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A79F8" w14:textId="77777777" w:rsidR="0092689B" w:rsidRPr="00633617" w:rsidRDefault="0092689B" w:rsidP="000B1472">
      <w:pPr>
        <w:pStyle w:val="Heading1"/>
        <w:pBdr>
          <w:bottom w:val="none" w:sz="0" w:space="0" w:color="auto"/>
        </w:pBdr>
        <w:jc w:val="left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bookmarkStart w:id="0" w:name="_Hlk187135184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C95D7B" w:rsidRPr="00ED1C66" w14:paraId="44F4093D" w14:textId="77777777" w:rsidTr="00ED1C66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D55F064" w14:textId="39E735E3" w:rsidR="00BD060A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BD060A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BD060A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61134BFD" w14:textId="77777777" w:rsidR="00BD060A" w:rsidRPr="00ED1C66" w:rsidRDefault="00BD060A" w:rsidP="00F245E8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bookmarkEnd w:id="0"/>
    <w:p w14:paraId="3C571927" w14:textId="6EE8EB83" w:rsidR="009B2BD5" w:rsidRPr="00ED1C66" w:rsidRDefault="009B2BD5" w:rsidP="00F245E8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 ทเวนตี้ โฟร์ คอน แอนด์ ซัพพลาย จำกัด</w:t>
      </w:r>
      <w:r w:rsidR="00F3669F" w:rsidRPr="00ED1C66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(</w:t>
      </w:r>
      <w:r w:rsidR="00F3669F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มหาชน</w:t>
      </w:r>
      <w:r w:rsidR="00F3669F" w:rsidRPr="00ED1C66">
        <w:rPr>
          <w:rFonts w:ascii="Browallia New" w:eastAsia="Arial Unicode MS" w:hAnsi="Browallia New" w:cs="Browallia New"/>
          <w:spacing w:val="-6"/>
          <w:sz w:val="26"/>
          <w:szCs w:val="26"/>
        </w:rPr>
        <w:t>)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(“บริษัท”) </w:t>
      </w:r>
      <w:r w:rsidR="004C7FA5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เป็นบริษัทมหาชนจำกัด และเป็นบริษัทจดทะเบียนในตลาดหลักทรัพย์แห่งประเทศไทย ซึ่งจัดตั้งขึ้นในประเทศไทยและ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มีที่อยู่ที่จดทะเบียนไว้ดังนี้</w:t>
      </w:r>
    </w:p>
    <w:p w14:paraId="746CCAC0" w14:textId="77777777" w:rsidR="009B2BD5" w:rsidRPr="00ED1C66" w:rsidRDefault="009B2BD5" w:rsidP="00F245E8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</w:p>
    <w:p w14:paraId="0CAB22F0" w14:textId="01492CAA" w:rsidR="009B2BD5" w:rsidRPr="00ED1C66" w:rsidRDefault="009B2BD5" w:rsidP="00F245E8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เลขที่ </w:t>
      </w:r>
      <w:r w:rsidR="008B756E" w:rsidRPr="008B756E">
        <w:rPr>
          <w:rFonts w:ascii="Browallia New" w:eastAsia="Arial Unicode MS" w:hAnsi="Browallia New" w:cs="Browallia New"/>
          <w:spacing w:val="-6"/>
          <w:sz w:val="26"/>
          <w:szCs w:val="26"/>
        </w:rPr>
        <w:t>89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อาคารเอไอเอ แคปปิตอล เซ็นเตอร์ ชั้น </w:t>
      </w:r>
      <w:r w:rsidR="008B756E" w:rsidRPr="008B756E">
        <w:rPr>
          <w:rFonts w:ascii="Browallia New" w:eastAsia="Arial Unicode MS" w:hAnsi="Browallia New" w:cs="Browallia New"/>
          <w:spacing w:val="-6"/>
          <w:sz w:val="26"/>
          <w:szCs w:val="26"/>
        </w:rPr>
        <w:t>9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ห้อง </w:t>
      </w:r>
      <w:r w:rsidR="008B756E" w:rsidRPr="008B756E">
        <w:rPr>
          <w:rFonts w:ascii="Browallia New" w:eastAsia="Arial Unicode MS" w:hAnsi="Browallia New" w:cs="Browallia New"/>
          <w:spacing w:val="-6"/>
          <w:sz w:val="26"/>
          <w:szCs w:val="26"/>
        </w:rPr>
        <w:t>901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ถนนรัชดาภิเษก แขวงดินแดง เขตดินแดง จังหวัดกรุงเทพมหานคร </w:t>
      </w:r>
      <w:r w:rsidR="008B756E" w:rsidRPr="008B756E">
        <w:rPr>
          <w:rFonts w:ascii="Browallia New" w:eastAsia="Arial Unicode MS" w:hAnsi="Browallia New" w:cs="Browallia New"/>
          <w:spacing w:val="-6"/>
          <w:sz w:val="26"/>
          <w:szCs w:val="26"/>
        </w:rPr>
        <w:t>10400</w:t>
      </w:r>
    </w:p>
    <w:p w14:paraId="1C67F5FB" w14:textId="77777777" w:rsidR="009B2BD5" w:rsidRPr="00ED1C66" w:rsidRDefault="009B2BD5" w:rsidP="00F245E8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5B5458C7" w14:textId="5799C10F" w:rsidR="009B2BD5" w:rsidRPr="00ED1C66" w:rsidRDefault="002C22F8" w:rsidP="00F245E8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1971D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การประกอบการธุรกิจหลักของบริษัทและบริษัทย่อย (รวมเรียกว่า “กลุ่มกิจการ”) คือ</w:t>
      </w:r>
      <w:r w:rsidR="00DA2F8A" w:rsidRPr="001971D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</w:t>
      </w:r>
      <w:r w:rsidR="009B2BD5" w:rsidRPr="001971D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ผู้จำหน่ายและ</w:t>
      </w:r>
      <w:r w:rsidR="00F26500" w:rsidRPr="001971D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ให้บริการ</w:t>
      </w:r>
      <w:r w:rsidR="009B2BD5" w:rsidRPr="001971D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ติดตั้งระบบปรับอากาศและระบายอากาศ ระบบไฟฟ้าและระบบประปารวมถึงการให้บริการ</w:t>
      </w:r>
      <w:r w:rsidR="00F26500" w:rsidRPr="001971D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บำรุงรักษางานระบบภายหลังการติดตั้ง</w:t>
      </w:r>
      <w:r w:rsidR="00DA2F8A" w:rsidRPr="001971D2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DA2F8A" w:rsidRPr="001971D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และจำหน่ายเครื่องใช้ไฟฟ้า</w:t>
      </w:r>
      <w:r w:rsidR="00DA2F8A" w:rsidRPr="00ED1C66">
        <w:rPr>
          <w:rFonts w:ascii="Browallia New" w:eastAsia="Arial Unicode MS" w:hAnsi="Browallia New" w:cs="Browallia New"/>
          <w:sz w:val="26"/>
          <w:szCs w:val="26"/>
          <w:cs/>
        </w:rPr>
        <w:t>และให้บริการที่เกี่ยวข้องกับเครื่องปรับอากาศ</w:t>
      </w:r>
      <w:r w:rsidR="003568C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568C7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CE4A8C">
        <w:rPr>
          <w:rFonts w:ascii="Browallia New" w:eastAsia="Arial Unicode MS" w:hAnsi="Browallia New" w:cs="Browallia New" w:hint="cs"/>
          <w:sz w:val="26"/>
          <w:szCs w:val="26"/>
          <w:cs/>
        </w:rPr>
        <w:t>ผลิตและ</w:t>
      </w:r>
      <w:r w:rsidR="003568C7">
        <w:rPr>
          <w:rFonts w:ascii="Browallia New" w:eastAsia="Arial Unicode MS" w:hAnsi="Browallia New" w:cs="Browallia New" w:hint="cs"/>
          <w:sz w:val="26"/>
          <w:szCs w:val="26"/>
          <w:cs/>
        </w:rPr>
        <w:t>จำหน่ายพลังงานไอน้ำ</w:t>
      </w:r>
    </w:p>
    <w:p w14:paraId="4DDEA5C8" w14:textId="77777777" w:rsidR="009B2BD5" w:rsidRPr="00ED1C66" w:rsidRDefault="009B2BD5" w:rsidP="00F245E8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718ABB2D" w14:textId="491852AF" w:rsidR="0092689B" w:rsidRPr="00ED1C66" w:rsidRDefault="00FB29F7" w:rsidP="00F245E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งบการเงินรวมและงบการเงินเฉพาะกิจการ</w:t>
      </w:r>
      <w:r w:rsidR="00125D43" w:rsidRPr="00ED1C66">
        <w:rPr>
          <w:rFonts w:ascii="Browallia New" w:eastAsia="Arial Unicode MS" w:hAnsi="Browallia New" w:cs="Browallia New"/>
          <w:sz w:val="26"/>
          <w:szCs w:val="26"/>
          <w:cs/>
        </w:rPr>
        <w:t>นี้</w:t>
      </w:r>
      <w:r w:rsidR="0092689B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27</w:t>
      </w:r>
      <w:r w:rsidR="003E6B36"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E6B36" w:rsidRPr="00ED1C66">
        <w:rPr>
          <w:rFonts w:ascii="Browallia New" w:eastAsia="Arial Unicode MS" w:hAnsi="Browallia New" w:cs="Browallia New"/>
          <w:sz w:val="26"/>
          <w:szCs w:val="26"/>
          <w:cs/>
        </w:rPr>
        <w:t>กุมภาพันธ์</w:t>
      </w:r>
      <w:r w:rsidR="00F3669F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92689B" w:rsidRPr="00ED1C66">
        <w:rPr>
          <w:rFonts w:ascii="Browallia New" w:eastAsia="Arial Unicode MS" w:hAnsi="Browallia New" w:cs="Browallia New"/>
          <w:sz w:val="26"/>
          <w:szCs w:val="26"/>
          <w:cs/>
        </w:rPr>
        <w:t>พ</w:t>
      </w:r>
      <w:r w:rsidR="0092689B" w:rsidRPr="00ED1C66">
        <w:rPr>
          <w:rFonts w:ascii="Browallia New" w:eastAsia="Arial Unicode MS" w:hAnsi="Browallia New" w:cs="Browallia New"/>
          <w:sz w:val="26"/>
          <w:szCs w:val="26"/>
        </w:rPr>
        <w:t>.</w:t>
      </w:r>
      <w:r w:rsidR="0092689B" w:rsidRPr="00ED1C66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="0092689B" w:rsidRPr="00ED1C66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2568</w:t>
      </w:r>
    </w:p>
    <w:p w14:paraId="4F57F674" w14:textId="77777777" w:rsidR="00D93A7B" w:rsidRPr="00ED1C66" w:rsidRDefault="00D93A7B" w:rsidP="00D93A7B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830FD6" w:rsidRPr="00ED1C66" w14:paraId="1E375E86" w14:textId="77777777" w:rsidTr="00ED1C66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455E4CC" w14:textId="6512226D" w:rsidR="00830FD6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  <w:r w:rsidR="00830FD6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A274DD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เกณฑ์ในการจัดทำงบการเงิน</w:t>
            </w:r>
          </w:p>
        </w:tc>
      </w:tr>
    </w:tbl>
    <w:p w14:paraId="4D31EA42" w14:textId="77777777" w:rsidR="00A274DD" w:rsidRPr="00ED1C66" w:rsidRDefault="00A274DD" w:rsidP="00F245E8">
      <w:pPr>
        <w:ind w:left="567" w:hanging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F9C7E3" w14:textId="2C962CFC" w:rsidR="00CE04E6" w:rsidRPr="00ED1C66" w:rsidRDefault="00CE04E6" w:rsidP="00A274D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งบการเงิน</w:t>
      </w:r>
      <w:r w:rsidR="00E21814" w:rsidRPr="00ED1C6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รวมและงบการเงินเฉพาะกิจการ</w:t>
      </w:r>
      <w:r w:rsidRPr="00ED1C6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  </w:t>
      </w:r>
    </w:p>
    <w:p w14:paraId="61C4C245" w14:textId="77777777" w:rsidR="00A274DD" w:rsidRPr="00ED1C66" w:rsidRDefault="00A274D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p w14:paraId="16650D41" w14:textId="0082C794" w:rsidR="00E9469D" w:rsidRPr="00ED1C66" w:rsidRDefault="00E21814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</w:rPr>
      </w:pPr>
      <w:r w:rsidRPr="00ED1C6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งบการเงินรวมและงบการเงินเฉพาะกิจการ</w:t>
      </w:r>
      <w:r w:rsidR="00E9469D" w:rsidRPr="00ED1C66">
        <w:rPr>
          <w:rFonts w:ascii="Browallia New" w:eastAsia="Arial Unicode MS" w:hAnsi="Browallia New" w:cs="Browallia New"/>
          <w:sz w:val="26"/>
          <w:szCs w:val="26"/>
          <w:cs/>
        </w:rPr>
        <w:t>จัดทำขึ้นโดยใช้เกณฑ์ราคาทุนเดิมในการวัดมูลค่าขององค์ประกอบของงบการเงิน ยกเว้นเรื่องที่อธิบายในนโยบายการบัญชี</w:t>
      </w:r>
    </w:p>
    <w:p w14:paraId="3C7E6F16" w14:textId="597878C1" w:rsidR="00C33A0D" w:rsidRPr="00ED1C66" w:rsidRDefault="00C33A0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9275E5" w14:textId="4F9F580D" w:rsidR="00A274DD" w:rsidRPr="00ED1C66" w:rsidRDefault="00A274DD" w:rsidP="00A274D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</w:t>
      </w:r>
      <w:r w:rsidR="005A7872" w:rsidRPr="00ED1C66">
        <w:rPr>
          <w:rFonts w:ascii="Browallia New" w:eastAsia="Arial Unicode MS" w:hAnsi="Browallia New" w:cs="Browallia New"/>
          <w:sz w:val="26"/>
          <w:szCs w:val="26"/>
          <w:cs/>
        </w:rPr>
        <w:t>ของกลุ่มกิจการ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ไปถือปฏิบัติ </w:t>
      </w:r>
      <w:r w:rsidR="00F74E1F" w:rsidRPr="00ED1C66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เปิดเผยเรื่องการใช้</w:t>
      </w:r>
      <w:r w:rsidR="00002F7B" w:rsidRPr="00ED1C66">
        <w:rPr>
          <w:rFonts w:ascii="Browallia New" w:eastAsia="Arial Unicode MS" w:hAnsi="Browallia New" w:cs="Browallia New"/>
          <w:sz w:val="26"/>
          <w:szCs w:val="26"/>
        </w:rPr>
        <w:br/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ดุลยพินิจ</w:t>
      </w:r>
      <w:r w:rsidRPr="00ED1C6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และรายการเกี่ยวกับข้อสมมติฐานและประมาณการที่มีนัยสำคัญต่องบการเงิน</w:t>
      </w:r>
      <w:r w:rsidR="00F74E1F" w:rsidRPr="00ED1C6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รวมและงบการเงินเฉพาะกิจการ</w:t>
      </w:r>
      <w:r w:rsidRPr="00ED1C6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ในหมายเหตุ</w:t>
      </w:r>
      <w:r w:rsidR="0040364C" w:rsidRPr="00ED1C6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ประกอบงบการเงินข้อ</w:t>
      </w:r>
      <w:r w:rsidRPr="00ED1C66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8B756E" w:rsidRPr="008B756E">
        <w:rPr>
          <w:rFonts w:ascii="Browallia New" w:eastAsia="Arial Unicode MS" w:hAnsi="Browallia New" w:cs="Browallia New"/>
          <w:spacing w:val="-2"/>
          <w:sz w:val="26"/>
          <w:szCs w:val="26"/>
        </w:rPr>
        <w:t>7</w:t>
      </w:r>
    </w:p>
    <w:p w14:paraId="049CD79B" w14:textId="10080FFB" w:rsidR="001A11EA" w:rsidRPr="00ED1C66" w:rsidRDefault="001A11EA" w:rsidP="00A274D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highlight w:val="yellow"/>
        </w:rPr>
      </w:pPr>
    </w:p>
    <w:p w14:paraId="7917B872" w14:textId="53C281D4" w:rsidR="00A274DD" w:rsidRPr="00ED1C66" w:rsidRDefault="00A274DD" w:rsidP="00A274D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งบการเงิน</w:t>
      </w:r>
      <w:r w:rsidR="003A601A" w:rsidRPr="00ED1C66">
        <w:rPr>
          <w:rFonts w:ascii="Browallia New" w:eastAsia="Arial Unicode MS" w:hAnsi="Browallia New" w:cs="Browallia New"/>
          <w:sz w:val="26"/>
          <w:szCs w:val="26"/>
          <w:cs/>
        </w:rPr>
        <w:t>รวมและงบการเงินเฉพาะกิจการ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1E0BD665" w14:textId="62D22829" w:rsidR="00F72D96" w:rsidRPr="00ED1C66" w:rsidRDefault="00D93A7B" w:rsidP="00F245E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0D61AD" w:rsidRPr="00ED1C66" w14:paraId="1FDB2AAA" w14:textId="77777777" w:rsidTr="00ED1C66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5A91A105" w14:textId="60E9D033" w:rsidR="000D61AD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</w:t>
            </w:r>
            <w:r w:rsidR="000D61AD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0D61AD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3F4E2D43" w14:textId="1FEB31F1" w:rsidR="00FA57C2" w:rsidRPr="00ED1C66" w:rsidRDefault="00FA57C2" w:rsidP="00F245E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CE7A047" w14:textId="74991A8E" w:rsidR="009A4D8B" w:rsidRPr="00ED1C66" w:rsidRDefault="009A4D8B" w:rsidP="00952BEB">
      <w:pPr>
        <w:jc w:val="thaiDistribute"/>
        <w:rPr>
          <w:rStyle w:val="Strong"/>
          <w:rFonts w:ascii="Browallia New" w:hAnsi="Browallia New" w:cs="Browallia New"/>
          <w:sz w:val="26"/>
          <w:szCs w:val="26"/>
          <w:lang w:val="en-US"/>
        </w:rPr>
      </w:pPr>
      <w:r w:rsidRPr="00ED1C66">
        <w:rPr>
          <w:rStyle w:val="Strong"/>
          <w:rFonts w:ascii="Browallia New" w:hAnsi="Browallia New" w:cs="Browallia New"/>
          <w:sz w:val="26"/>
          <w:szCs w:val="26"/>
          <w:cs/>
          <w:lang w:val="en-US"/>
        </w:rPr>
        <w:t>มาตรฐานการรายงานทางการเงินใหม่และมาตรฐานการรายงานทางเงินที่มีการปรับปรุงซึ่งมีผลบังคับใช้สำหรับรอ</w:t>
      </w:r>
      <w:r w:rsidR="00952BEB" w:rsidRPr="00ED1C66">
        <w:rPr>
          <w:rStyle w:val="Strong"/>
          <w:rFonts w:ascii="Browallia New" w:hAnsi="Browallia New" w:cs="Browallia New"/>
          <w:sz w:val="26"/>
          <w:szCs w:val="26"/>
          <w:cs/>
          <w:lang w:val="en-US"/>
        </w:rPr>
        <w:t>บ</w:t>
      </w:r>
      <w:r w:rsidRPr="00ED1C66">
        <w:rPr>
          <w:rStyle w:val="Strong"/>
          <w:rFonts w:ascii="Browallia New" w:hAnsi="Browallia New" w:cs="Browallia New"/>
          <w:sz w:val="26"/>
          <w:szCs w:val="26"/>
          <w:cs/>
          <w:lang w:val="en-US"/>
        </w:rPr>
        <w:t xml:space="preserve">ระยะเวลาบัญชีที่เริ่มต้นในหรือหลังวันที่ </w:t>
      </w:r>
      <w:r w:rsidR="008B756E" w:rsidRPr="008B756E">
        <w:rPr>
          <w:rStyle w:val="Strong"/>
          <w:rFonts w:ascii="Browallia New" w:hAnsi="Browallia New" w:cs="Browallia New"/>
          <w:sz w:val="26"/>
          <w:szCs w:val="26"/>
        </w:rPr>
        <w:t>1</w:t>
      </w:r>
      <w:r w:rsidRPr="00ED1C66">
        <w:rPr>
          <w:rStyle w:val="Strong"/>
          <w:rFonts w:ascii="Browallia New" w:hAnsi="Browallia New" w:cs="Browallia New"/>
          <w:sz w:val="26"/>
          <w:szCs w:val="26"/>
          <w:cs/>
          <w:lang w:val="en-US"/>
        </w:rPr>
        <w:t xml:space="preserve"> มกราคม พ.ศ. </w:t>
      </w:r>
      <w:r w:rsidR="008B756E" w:rsidRPr="008B756E">
        <w:rPr>
          <w:rStyle w:val="Strong"/>
          <w:rFonts w:ascii="Browallia New" w:hAnsi="Browallia New" w:cs="Browallia New"/>
          <w:sz w:val="26"/>
          <w:szCs w:val="26"/>
        </w:rPr>
        <w:t>2567</w:t>
      </w:r>
      <w:r w:rsidRPr="00ED1C66">
        <w:rPr>
          <w:rStyle w:val="Strong"/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A21EA3" w:rsidRPr="00ED1C66">
        <w:rPr>
          <w:rStyle w:val="Strong"/>
          <w:rFonts w:ascii="Browallia New" w:hAnsi="Browallia New" w:cs="Browallia New"/>
          <w:sz w:val="26"/>
          <w:szCs w:val="26"/>
          <w:cs/>
          <w:lang w:val="en-US"/>
        </w:rPr>
        <w:t>ที่เกี่ยวข้องและมีผลกระทบที่มีนัยสำคัญต่อกลุ่มกิจการ</w:t>
      </w:r>
    </w:p>
    <w:p w14:paraId="0610F22C" w14:textId="77777777" w:rsidR="00A21EA3" w:rsidRPr="00ED1C66" w:rsidRDefault="00A21EA3" w:rsidP="00F245E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5C103A2" w14:textId="41C5718E" w:rsidR="009A4D8B" w:rsidRPr="00ED1C66" w:rsidRDefault="0025323E" w:rsidP="0025323E">
      <w:pPr>
        <w:pStyle w:val="Heading2"/>
        <w:keepLines/>
        <w:numPr>
          <w:ilvl w:val="0"/>
          <w:numId w:val="27"/>
        </w:numPr>
        <w:ind w:left="709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ED1C6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การปรับปรุงมาตรฐานการบัญชีฉบับที่ </w:t>
      </w:r>
      <w:r w:rsidR="008B756E" w:rsidRPr="008B756E">
        <w:rPr>
          <w:rFonts w:ascii="Browallia New" w:eastAsia="Arial Unicode MS" w:hAnsi="Browallia New" w:cs="Browallia New"/>
          <w:b w:val="0"/>
          <w:bCs w:val="0"/>
          <w:sz w:val="26"/>
          <w:szCs w:val="26"/>
        </w:rPr>
        <w:t>1</w:t>
      </w:r>
      <w:r w:rsidRPr="00ED1C6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 เรื่อง การนำเสนองบการเงิน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D1C6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ได้แก้ไขข้อกำหนดของการเปิดเผยจาก “การเปิดเผยนโยบายการบัญชีที่มีนัยสำคัญ” เป็น“การเปิดเผยข้อมูลนโยบายการบัญชีที่มีสาระสำคัญ” ทั้งนี้ การแก้ไขเพิ่มเติมได้มีการให้แนวทางการพิจารณาว่านโยบายบัญชีเป็นนโยบายบัญชีที่มีสาระสำคัญ ดังนั้นกลุ่มกิจการจึงไม่จำเป็นต้องเปิดเผยข้อมูลนโยบายการบัญชีที่ไม่มีสาระสำคัญ หากกลุ่มกิจการเปิดเผยข้อมูลดังกล่าวจะต้องไม่บดบังข้อมูลนโยบายการบัญชีที่มีสาระสำคัญ</w:t>
      </w:r>
    </w:p>
    <w:p w14:paraId="5A79418B" w14:textId="77777777" w:rsidR="0025323E" w:rsidRPr="00ED1C66" w:rsidRDefault="0025323E" w:rsidP="0025323E">
      <w:pPr>
        <w:rPr>
          <w:rFonts w:ascii="Browallia New" w:hAnsi="Browallia New" w:cs="Browallia New"/>
          <w:sz w:val="26"/>
          <w:szCs w:val="26"/>
        </w:rPr>
      </w:pPr>
    </w:p>
    <w:p w14:paraId="4F93B7EC" w14:textId="1A330B32" w:rsidR="0025323E" w:rsidRPr="00ED1C66" w:rsidRDefault="0025323E" w:rsidP="0025323E">
      <w:pPr>
        <w:pStyle w:val="Heading2"/>
        <w:keepLines/>
        <w:numPr>
          <w:ilvl w:val="0"/>
          <w:numId w:val="27"/>
        </w:numPr>
        <w:ind w:left="709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ED1C66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การปรับปรุงมาตรฐานการบัญชีฉบับที่ </w:t>
      </w:r>
      <w:r w:rsidR="008B756E" w:rsidRPr="008B756E">
        <w:rPr>
          <w:rFonts w:ascii="Browallia New" w:hAnsi="Browallia New" w:cs="Browallia New"/>
          <w:b w:val="0"/>
          <w:bCs w:val="0"/>
          <w:sz w:val="26"/>
          <w:szCs w:val="26"/>
        </w:rPr>
        <w:t>12</w:t>
      </w:r>
      <w:r w:rsidRPr="00ED1C66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ED1C66">
        <w:rPr>
          <w:rFonts w:ascii="Browallia New" w:hAnsi="Browallia New" w:cs="Browallia New"/>
          <w:b w:val="0"/>
          <w:bCs w:val="0"/>
          <w:sz w:val="26"/>
          <w:szCs w:val="26"/>
          <w:cs/>
        </w:rPr>
        <w:t>เรื่อง ภาษีเงินได้</w:t>
      </w:r>
      <w:r w:rsidRPr="00ED1C66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 </w:t>
      </w:r>
    </w:p>
    <w:p w14:paraId="08972DFD" w14:textId="77777777" w:rsidR="0025323E" w:rsidRPr="00ED1C66" w:rsidRDefault="0025323E" w:rsidP="00ED1C66">
      <w:pPr>
        <w:ind w:left="709"/>
        <w:rPr>
          <w:rFonts w:ascii="Browallia New" w:hAnsi="Browallia New" w:cs="Browallia New"/>
          <w:sz w:val="26"/>
          <w:szCs w:val="26"/>
        </w:rPr>
      </w:pPr>
    </w:p>
    <w:p w14:paraId="75B9BFC7" w14:textId="285386EC" w:rsidR="0025323E" w:rsidRPr="00ED1C66" w:rsidRDefault="0025323E" w:rsidP="00ED1C66">
      <w:pPr>
        <w:ind w:left="709"/>
        <w:jc w:val="thaiDistribute"/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z w:val="26"/>
          <w:szCs w:val="26"/>
          <w:cs/>
        </w:rPr>
        <w:t>กำหนดให้กิจการรับรู้ภาษีเงินได้รอตัดบัญชีที่เกี่ยวข้องกับสินทรัพย์และหนี้สินที่เกิดขึ้นจากรายการเดียว ซึ่ง ณ การรับรู้เมื่อเริ่มแรกก่อให้เกิดของผลแตกต่างชั่วคราวที่ต้องเสียภาษีและผลแตกต่างชั่วคราวที่ใช้หักภาษีที่มูลค่าเท่ากัน ตัวอย่างของรายการ เช่น สัญญาเช่า และภาระผูกพันจากการรื้อถอน</w:t>
      </w:r>
    </w:p>
    <w:p w14:paraId="71FF3AF6" w14:textId="77777777" w:rsidR="0025323E" w:rsidRPr="00ED1C66" w:rsidRDefault="0025323E" w:rsidP="00ED1C66">
      <w:pPr>
        <w:ind w:left="709"/>
        <w:rPr>
          <w:rFonts w:ascii="Browallia New" w:hAnsi="Browallia New" w:cs="Browallia New"/>
          <w:sz w:val="26"/>
          <w:szCs w:val="26"/>
        </w:rPr>
      </w:pPr>
    </w:p>
    <w:p w14:paraId="6785F15E" w14:textId="77777777" w:rsidR="0025323E" w:rsidRPr="00ED1C66" w:rsidRDefault="0025323E" w:rsidP="00ED1C66">
      <w:pPr>
        <w:ind w:left="709"/>
        <w:jc w:val="thaiDistribute"/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z w:val="26"/>
          <w:szCs w:val="26"/>
          <w:cs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ที่นำเสนอ นอกจากนี้กลุ่มกิจการต้องรับรู้สินทรัพย์ภาษีเงินได้รอการตัดบัญชี</w:t>
      </w:r>
      <w:r w:rsidRPr="00ED1C66">
        <w:rPr>
          <w:rFonts w:ascii="Browallia New" w:hAnsi="Browallia New" w:cs="Browallia New"/>
          <w:sz w:val="26"/>
          <w:szCs w:val="26"/>
        </w:rPr>
        <w:t>(</w:t>
      </w:r>
      <w:r w:rsidRPr="00ED1C66">
        <w:rPr>
          <w:rFonts w:ascii="Browallia New" w:hAnsi="Browallia New" w:cs="Browallia New"/>
          <w:sz w:val="26"/>
          <w:szCs w:val="26"/>
          <w:cs/>
        </w:rPr>
        <w:t>โดยรับรู้เท่ากับจำนวนที่เป็นไปได้ค่อนข้างแน่ที่จะได้ใช้ประโยชน์</w:t>
      </w:r>
      <w:r w:rsidRPr="00ED1C66">
        <w:rPr>
          <w:rFonts w:ascii="Browallia New" w:hAnsi="Browallia New" w:cs="Browallia New"/>
          <w:sz w:val="26"/>
          <w:szCs w:val="26"/>
        </w:rPr>
        <w:t xml:space="preserve">) </w:t>
      </w:r>
      <w:r w:rsidRPr="00ED1C66">
        <w:rPr>
          <w:rFonts w:ascii="Browallia New" w:hAnsi="Browallia New" w:cs="Browallia New"/>
          <w:sz w:val="26"/>
          <w:szCs w:val="26"/>
          <w:cs/>
        </w:rPr>
        <w:t>และหนี้สินภาษีเงินได้รอการตัดบัญชี ณ วันเริ่มต้นของรอบระยะเวลาเปรียบเทียบ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188982AF" w14:textId="77777777" w:rsidR="0025323E" w:rsidRPr="00ED1C66" w:rsidRDefault="0025323E" w:rsidP="00ED1C66">
      <w:pPr>
        <w:ind w:left="709"/>
        <w:rPr>
          <w:rFonts w:ascii="Browallia New" w:hAnsi="Browallia New" w:cs="Browallia New"/>
          <w:sz w:val="26"/>
          <w:szCs w:val="26"/>
        </w:rPr>
      </w:pPr>
    </w:p>
    <w:p w14:paraId="6E673DC0" w14:textId="77777777" w:rsidR="0025323E" w:rsidRPr="00ED1C66" w:rsidRDefault="0025323E" w:rsidP="0025323E">
      <w:pPr>
        <w:numPr>
          <w:ilvl w:val="0"/>
          <w:numId w:val="29"/>
        </w:numPr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z w:val="26"/>
          <w:szCs w:val="26"/>
          <w:cs/>
        </w:rPr>
        <w:t xml:space="preserve">สินทรัพย์สิทธิการใช้ และหนี้สินตามสัญญาเช่า และ </w:t>
      </w:r>
    </w:p>
    <w:p w14:paraId="09B8E836" w14:textId="77777777" w:rsidR="0025323E" w:rsidRPr="00ED1C66" w:rsidRDefault="0025323E" w:rsidP="001971D2">
      <w:pPr>
        <w:numPr>
          <w:ilvl w:val="0"/>
          <w:numId w:val="29"/>
        </w:numPr>
        <w:ind w:left="1066"/>
        <w:jc w:val="thaiDistribute"/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z w:val="26"/>
          <w:szCs w:val="26"/>
          <w:cs/>
        </w:rPr>
        <w:t>หนี้สินจากการรื้อถอน หนี้สินจากการบูรณะ และหนี้สินที่มีลักษณะคล้ายคลึงกัน และจำนวนเงินที่รับรู้เป็นส่วนหนึ่งของราคาทุนของสินทรัพย์ที่เกี่ยวข้อง</w:t>
      </w:r>
    </w:p>
    <w:p w14:paraId="15B12408" w14:textId="77777777" w:rsidR="0025323E" w:rsidRPr="00ED1C66" w:rsidRDefault="0025323E" w:rsidP="00ED1C66">
      <w:pPr>
        <w:ind w:left="720"/>
        <w:rPr>
          <w:rFonts w:ascii="Browallia New" w:hAnsi="Browallia New" w:cs="Browallia New"/>
          <w:sz w:val="26"/>
          <w:szCs w:val="26"/>
        </w:rPr>
      </w:pPr>
    </w:p>
    <w:p w14:paraId="47BFF42A" w14:textId="77777777" w:rsidR="0025323E" w:rsidRDefault="0025323E" w:rsidP="00ED1C66">
      <w:pPr>
        <w:ind w:left="720"/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z w:val="26"/>
          <w:szCs w:val="26"/>
          <w:cs/>
        </w:rPr>
        <w:t>ผลกระทบสะสมของการปรับปรุงนี้ให้รับรู้ในกำไรสะสมยกมาหรือองค์ประกอบอื่นของส่วนของเจ้าของ ตามความเหมาะสม</w:t>
      </w:r>
    </w:p>
    <w:p w14:paraId="29C11D5D" w14:textId="77777777" w:rsidR="000F77F2" w:rsidRDefault="000F77F2" w:rsidP="00ED1C66">
      <w:pPr>
        <w:ind w:left="72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7F1B6047" w14:textId="4D5E0AB0" w:rsidR="002310C1" w:rsidRDefault="002310C1" w:rsidP="00ED1C66">
      <w:pPr>
        <w:ind w:left="720"/>
        <w:jc w:val="thaiDistribute"/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กลุ่มกิจการไม่ได้นำมาตรฐานการรายงานทางการเงิน</w:t>
      </w:r>
      <w:r w:rsidR="00A2256A" w:rsidRPr="00ED1C66">
        <w:rPr>
          <w:rFonts w:ascii="Browallia New" w:hAnsi="Browallia New" w:cs="Browallia New" w:hint="cs"/>
          <w:spacing w:val="-6"/>
          <w:sz w:val="26"/>
          <w:szCs w:val="26"/>
          <w:cs/>
        </w:rPr>
        <w:t>ฉบับใหม่ที่</w:t>
      </w:r>
      <w:r w:rsidRPr="00ED1C66">
        <w:rPr>
          <w:rFonts w:ascii="Browallia New" w:hAnsi="Browallia New" w:cs="Browallia New"/>
          <w:spacing w:val="-6"/>
          <w:sz w:val="26"/>
          <w:szCs w:val="26"/>
          <w:cs/>
        </w:rPr>
        <w:t>มีผลบังคับ</w:t>
      </w:r>
      <w:r w:rsidR="00A2256A" w:rsidRPr="00ED1C66">
        <w:rPr>
          <w:rFonts w:ascii="Browallia New" w:hAnsi="Browallia New" w:cs="Browallia New" w:hint="cs"/>
          <w:spacing w:val="-6"/>
          <w:sz w:val="26"/>
          <w:szCs w:val="26"/>
          <w:cs/>
        </w:rPr>
        <w:t>ใช้สำหรับรอบระยะ</w:t>
      </w:r>
      <w:r w:rsidR="00733B24" w:rsidRPr="00ED1C66">
        <w:rPr>
          <w:rFonts w:ascii="Browallia New" w:hAnsi="Browallia New" w:cs="Browallia New" w:hint="cs"/>
          <w:spacing w:val="-6"/>
          <w:sz w:val="26"/>
          <w:szCs w:val="26"/>
          <w:cs/>
        </w:rPr>
        <w:t>เวลาบัญชีที่เริ่มในหรือหลังวันที่</w:t>
      </w:r>
      <w:r w:rsidRPr="00ED1C66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0F77F2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="008B756E" w:rsidRPr="008B756E">
        <w:rPr>
          <w:rFonts w:ascii="Browallia New" w:hAnsi="Browallia New" w:cs="Browallia New"/>
          <w:spacing w:val="-6"/>
          <w:sz w:val="26"/>
          <w:szCs w:val="26"/>
        </w:rPr>
        <w:t>1</w:t>
      </w:r>
      <w:r w:rsidRPr="00ED1C6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ED1C66">
        <w:rPr>
          <w:rFonts w:ascii="Browallia New" w:hAnsi="Browallia New" w:cs="Browallia New"/>
          <w:spacing w:val="-6"/>
          <w:sz w:val="26"/>
          <w:szCs w:val="26"/>
          <w:cs/>
        </w:rPr>
        <w:t xml:space="preserve">มกราคม พ.ศ. </w:t>
      </w:r>
      <w:r w:rsidR="008B756E" w:rsidRPr="008B756E">
        <w:rPr>
          <w:rFonts w:ascii="Browallia New" w:hAnsi="Browallia New" w:cs="Browallia New"/>
          <w:spacing w:val="-6"/>
          <w:sz w:val="26"/>
          <w:szCs w:val="26"/>
        </w:rPr>
        <w:t>2568</w:t>
      </w:r>
      <w:r w:rsidRPr="00ED1C66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ED1C66">
        <w:rPr>
          <w:rFonts w:ascii="Browallia New" w:hAnsi="Browallia New" w:cs="Browallia New"/>
          <w:spacing w:val="-6"/>
          <w:sz w:val="26"/>
          <w:szCs w:val="26"/>
          <w:cs/>
        </w:rPr>
        <w:t>มาถือปฏิบัติก่อนวันบังคับใช้</w:t>
      </w:r>
      <w:r w:rsidRPr="00ED1C66">
        <w:rPr>
          <w:rFonts w:ascii="Browallia New" w:hAnsi="Browallia New" w:cs="Browallia New"/>
          <w:sz w:val="26"/>
          <w:szCs w:val="26"/>
          <w:cs/>
        </w:rPr>
        <w:t xml:space="preserve"> ผู้บริหารของกลุ่มกิจการอยู่ระหว่างการประเมินผลกระทบของการนำมาตรฐานการรายงานทางการเงินฉบับปรับปรุงดังกล่าวมาใช้</w:t>
      </w:r>
    </w:p>
    <w:p w14:paraId="6652B8BC" w14:textId="77777777" w:rsidR="000F77F2" w:rsidRDefault="000F77F2" w:rsidP="00ED1C66">
      <w:pPr>
        <w:ind w:left="720"/>
        <w:jc w:val="thaiDistribute"/>
        <w:rPr>
          <w:rFonts w:ascii="Browallia New" w:hAnsi="Browallia New" w:cs="Browallia New"/>
          <w:sz w:val="26"/>
          <w:szCs w:val="26"/>
        </w:rPr>
      </w:pPr>
    </w:p>
    <w:p w14:paraId="42990003" w14:textId="77777777" w:rsidR="000F77F2" w:rsidRDefault="000F77F2" w:rsidP="00ED1C66">
      <w:pPr>
        <w:ind w:left="720"/>
        <w:jc w:val="thaiDistribute"/>
        <w:rPr>
          <w:rFonts w:ascii="Browallia New" w:hAnsi="Browallia New" w:cs="Browallia New"/>
          <w:sz w:val="26"/>
          <w:szCs w:val="26"/>
        </w:rPr>
      </w:pPr>
    </w:p>
    <w:p w14:paraId="0753F062" w14:textId="667E1012" w:rsidR="00270099" w:rsidRPr="000F77F2" w:rsidRDefault="005526BB" w:rsidP="005526BB">
      <w:pPr>
        <w:ind w:left="72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17108D" w:rsidRPr="000F77F2" w14:paraId="24A20BDF" w14:textId="77777777" w:rsidTr="00ED1C66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30B180AC" w14:textId="14B2F6C9" w:rsidR="0017108D" w:rsidRPr="000F77F2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</w:t>
            </w:r>
            <w:r w:rsidR="0017108D" w:rsidRPr="000F77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17108D" w:rsidRPr="000F77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4E13ACBC" w14:textId="77777777" w:rsidR="00932342" w:rsidRPr="000F77F2" w:rsidRDefault="00932342" w:rsidP="00932342">
      <w:pPr>
        <w:keepNext/>
        <w:keepLines/>
        <w:tabs>
          <w:tab w:val="left" w:pos="567"/>
        </w:tabs>
        <w:outlineLvl w:val="1"/>
        <w:rPr>
          <w:rFonts w:ascii="Browallia New" w:eastAsia="Arial Unicode MS" w:hAnsi="Browallia New" w:cs="Browallia New"/>
          <w:b/>
          <w:sz w:val="26"/>
          <w:szCs w:val="26"/>
        </w:rPr>
      </w:pPr>
    </w:p>
    <w:p w14:paraId="6ED348E3" w14:textId="3F5A258B" w:rsidR="0017108D" w:rsidRPr="000F77F2" w:rsidRDefault="008B756E" w:rsidP="00C4015D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</w:pP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4</w:t>
      </w:r>
      <w:r w:rsidR="0017108D" w:rsidRPr="000F77F2">
        <w:rPr>
          <w:rFonts w:ascii="Browallia New" w:eastAsia="Arial Unicode MS" w:hAnsi="Browallia New" w:cs="Browallia New"/>
          <w:b/>
          <w:sz w:val="26"/>
          <w:szCs w:val="26"/>
          <w:cs/>
        </w:rPr>
        <w:t>.</w:t>
      </w: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1</w:t>
      </w:r>
      <w:r w:rsidR="0017108D" w:rsidRPr="000F77F2"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  <w:tab/>
      </w:r>
      <w:r w:rsidR="003F0FAF" w:rsidRPr="000F77F2">
        <w:rPr>
          <w:rFonts w:ascii="Browallia New" w:eastAsia="Arial Unicode MS" w:hAnsi="Browallia New" w:cs="Browallia New"/>
          <w:bCs/>
          <w:sz w:val="26"/>
          <w:szCs w:val="26"/>
          <w:cs/>
          <w:lang w:val="en-US"/>
        </w:rPr>
        <w:t>การบัญชีสำหรับงบการเงินรวม</w:t>
      </w:r>
    </w:p>
    <w:p w14:paraId="3AA02DDE" w14:textId="77777777" w:rsidR="0017108D" w:rsidRPr="000F77F2" w:rsidRDefault="0017108D" w:rsidP="0017108D">
      <w:pPr>
        <w:ind w:left="1080" w:hanging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 w:bidi="ar-SA"/>
        </w:rPr>
      </w:pPr>
    </w:p>
    <w:p w14:paraId="2E0C6BCD" w14:textId="766B3A24" w:rsidR="0017108D" w:rsidRPr="000F77F2" w:rsidRDefault="0017108D" w:rsidP="0017108D">
      <w:pPr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>ก)</w:t>
      </w: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="009B3A32" w:rsidRPr="000F77F2">
        <w:rPr>
          <w:rFonts w:ascii="Browallia New" w:eastAsia="Arial Unicode MS" w:hAnsi="Browallia New" w:cs="Browallia New"/>
          <w:sz w:val="26"/>
          <w:szCs w:val="26"/>
          <w:cs/>
        </w:rPr>
        <w:t>บริษัทย่อย</w:t>
      </w:r>
    </w:p>
    <w:p w14:paraId="2D905C42" w14:textId="77777777" w:rsidR="0017108D" w:rsidRPr="000F77F2" w:rsidRDefault="0017108D" w:rsidP="0017108D">
      <w:pPr>
        <w:tabs>
          <w:tab w:val="center" w:pos="4680"/>
          <w:tab w:val="right" w:pos="9360"/>
        </w:tabs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 w:bidi="ar-SA"/>
        </w:rPr>
      </w:pPr>
    </w:p>
    <w:p w14:paraId="16302014" w14:textId="23E4476E" w:rsidR="0017108D" w:rsidRPr="000F77F2" w:rsidRDefault="009B3A32" w:rsidP="0017108D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</w:pPr>
      <w:r w:rsidRPr="000F77F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จนถึงวันที่กลุ่มกิจการสูญเสียอำนาจควบคุมในบริษัทย่อยนั้น</w:t>
      </w:r>
    </w:p>
    <w:p w14:paraId="7D8D2B0B" w14:textId="2BB9340B" w:rsidR="00F42FC4" w:rsidRPr="000F77F2" w:rsidRDefault="00F42FC4" w:rsidP="0017108D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</w:pPr>
    </w:p>
    <w:p w14:paraId="7B0E44F6" w14:textId="6777A625" w:rsidR="00F42FC4" w:rsidRPr="000F77F2" w:rsidRDefault="00F42FC4" w:rsidP="0017108D">
      <w:pPr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</w:pP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 เงินลงทุนในบริษัทย่อยบันทึกด้วย</w:t>
      </w:r>
      <w:r w:rsidRPr="000F77F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วิธีราคาทุน</w:t>
      </w:r>
      <w:r w:rsidR="004E67FE" w:rsidRPr="000F77F2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t xml:space="preserve"> </w:t>
      </w:r>
      <w:r w:rsidR="004E67FE" w:rsidRPr="000F77F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หักค่าเผื่อการด้อยค่า</w:t>
      </w:r>
    </w:p>
    <w:p w14:paraId="742DD18C" w14:textId="1CCCEE95" w:rsidR="00734A3A" w:rsidRPr="000F77F2" w:rsidRDefault="00734A3A" w:rsidP="0017108D">
      <w:pPr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</w:pPr>
    </w:p>
    <w:p w14:paraId="7BF0F10B" w14:textId="54AC4E87" w:rsidR="00734A3A" w:rsidRPr="000F77F2" w:rsidRDefault="00734A3A" w:rsidP="00734A3A">
      <w:pPr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>ข)</w:t>
      </w: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ab/>
        <w:t>รายการระหว่างกันในงบการเงินรวม</w:t>
      </w:r>
    </w:p>
    <w:p w14:paraId="655C2183" w14:textId="77777777" w:rsidR="00734A3A" w:rsidRPr="000F77F2" w:rsidRDefault="00734A3A" w:rsidP="00734A3A">
      <w:pPr>
        <w:ind w:left="1080" w:hanging="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24EA40F" w14:textId="5389C05C" w:rsidR="000B09D9" w:rsidRPr="000F77F2" w:rsidRDefault="00734A3A" w:rsidP="005526BB">
      <w:pPr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</w:pPr>
      <w:r w:rsidRPr="000F77F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</w:t>
      </w:r>
      <w:r w:rsidR="000F77F2" w:rsidRPr="000F77F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br/>
      </w:r>
      <w:r w:rsidRPr="000F77F2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ในรายการระหว่างกลุ่มกิจการกับบริษัทร่วมและการร่วมค้าจะถูกตัดออกตามสัดส่วนที่กลุ่มกิจการมีส่วนได้เสียในบริษัทร่วมและ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4C762CE2" w14:textId="77777777" w:rsidR="005526BB" w:rsidRPr="000F77F2" w:rsidRDefault="005526BB" w:rsidP="005526BB">
      <w:pPr>
        <w:ind w:left="1080"/>
        <w:jc w:val="thaiDistribute"/>
        <w:rPr>
          <w:sz w:val="26"/>
          <w:szCs w:val="26"/>
          <w:lang w:val="en-US"/>
        </w:rPr>
      </w:pPr>
    </w:p>
    <w:p w14:paraId="1F39829D" w14:textId="590EBCC5" w:rsidR="00410BEF" w:rsidRPr="000F77F2" w:rsidRDefault="008B756E" w:rsidP="00410BEF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</w:pP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4</w:t>
      </w:r>
      <w:r w:rsidR="00410BEF" w:rsidRPr="000F77F2">
        <w:rPr>
          <w:rFonts w:ascii="Browallia New" w:eastAsia="Arial Unicode MS" w:hAnsi="Browallia New" w:cs="Browallia New"/>
          <w:b/>
          <w:sz w:val="26"/>
          <w:szCs w:val="26"/>
          <w:cs/>
        </w:rPr>
        <w:t>.</w:t>
      </w: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2</w:t>
      </w:r>
      <w:r w:rsidR="00410BEF" w:rsidRPr="000F77F2"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  <w:tab/>
      </w:r>
      <w:r w:rsidR="00947816" w:rsidRPr="000F77F2">
        <w:rPr>
          <w:rFonts w:ascii="Browallia New" w:eastAsia="Arial Unicode MS" w:hAnsi="Browallia New" w:cs="Browallia New"/>
          <w:bCs/>
          <w:sz w:val="26"/>
          <w:szCs w:val="26"/>
          <w:cs/>
          <w:lang w:val="en-US"/>
        </w:rPr>
        <w:t>สกุลเงินที่ใช้ในการดำเนินงานและที่ใช้นำเสนองบการเงิน</w:t>
      </w:r>
    </w:p>
    <w:p w14:paraId="7BA92764" w14:textId="77777777" w:rsidR="00410BEF" w:rsidRPr="000F77F2" w:rsidRDefault="00410BEF" w:rsidP="00ED1C66">
      <w:pPr>
        <w:tabs>
          <w:tab w:val="center" w:pos="4680"/>
          <w:tab w:val="right" w:pos="9360"/>
        </w:tabs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 w:bidi="ar-SA"/>
        </w:rPr>
      </w:pPr>
    </w:p>
    <w:p w14:paraId="23592CDA" w14:textId="4414E03B" w:rsidR="00410BEF" w:rsidRPr="000F77F2" w:rsidRDefault="00410BEF" w:rsidP="00ED1C66">
      <w:pPr>
        <w:ind w:left="540"/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  <w:lang w:val="en-US"/>
        </w:rPr>
      </w:pPr>
      <w:r w:rsidRPr="000F77F2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US"/>
        </w:rPr>
        <w:t>งบการเงินแสดงในสกุลเงินบาท ซึ่งเป็นสกุลเงินที่ใช้ในการดำเนินงานของ</w:t>
      </w:r>
      <w:r w:rsidR="00987AD0" w:rsidRPr="000F77F2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US"/>
        </w:rPr>
        <w:t>กิจการ</w:t>
      </w:r>
      <w:r w:rsidRPr="000F77F2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US"/>
        </w:rPr>
        <w:t>และเป็นสกุลเงินที่ใช้นำเสนองบการเงินของ</w:t>
      </w:r>
      <w:r w:rsidR="0056654F" w:rsidRPr="000F77F2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US"/>
        </w:rPr>
        <w:t>กลุ่มกิจการ</w:t>
      </w:r>
    </w:p>
    <w:p w14:paraId="0EAAC422" w14:textId="663E8CED" w:rsidR="00410BEF" w:rsidRPr="000F77F2" w:rsidRDefault="00410BEF" w:rsidP="00ED1C66">
      <w:pPr>
        <w:ind w:left="540"/>
        <w:rPr>
          <w:rFonts w:ascii="Browallia New" w:hAnsi="Browallia New" w:cs="Browallia New"/>
          <w:sz w:val="26"/>
          <w:szCs w:val="26"/>
          <w:shd w:val="clear" w:color="auto" w:fill="FFFFFF"/>
          <w:lang w:val="en-US"/>
        </w:rPr>
      </w:pPr>
    </w:p>
    <w:p w14:paraId="75C78CE3" w14:textId="5870CCE0" w:rsidR="0017108D" w:rsidRPr="000F77F2" w:rsidRDefault="008B756E" w:rsidP="00C4015D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</w:pP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4</w:t>
      </w:r>
      <w:r w:rsidR="0017108D" w:rsidRPr="000F77F2">
        <w:rPr>
          <w:rFonts w:ascii="Browallia New" w:eastAsia="Arial Unicode MS" w:hAnsi="Browallia New" w:cs="Browallia New"/>
          <w:b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3</w:t>
      </w:r>
      <w:r w:rsidR="0017108D" w:rsidRPr="000F77F2"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  <w:tab/>
      </w:r>
      <w:r w:rsidR="0017108D" w:rsidRPr="000F77F2">
        <w:rPr>
          <w:rFonts w:ascii="Browallia New" w:eastAsia="Arial Unicode MS" w:hAnsi="Browallia New" w:cs="Browallia New"/>
          <w:bCs/>
          <w:sz w:val="26"/>
          <w:szCs w:val="26"/>
          <w:cs/>
          <w:lang w:val="en-US"/>
        </w:rPr>
        <w:t>ลูกหนี้การค้า</w:t>
      </w:r>
    </w:p>
    <w:p w14:paraId="0374CCD1" w14:textId="77777777" w:rsidR="0017108D" w:rsidRPr="000F77F2" w:rsidRDefault="0017108D" w:rsidP="0017108D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 w:bidi="ar-SA"/>
        </w:rPr>
      </w:pPr>
    </w:p>
    <w:p w14:paraId="32E21437" w14:textId="7653A3FA" w:rsidR="0017108D" w:rsidRPr="000F77F2" w:rsidRDefault="0017108D" w:rsidP="0017108D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US" w:eastAsia="en-GB" w:bidi="ar-SA"/>
        </w:rPr>
      </w:pPr>
      <w:r w:rsidRPr="000F77F2">
        <w:rPr>
          <w:rFonts w:ascii="Browallia New" w:eastAsia="Times New Roman" w:hAnsi="Browallia New" w:cs="Browallia New"/>
          <w:sz w:val="26"/>
          <w:szCs w:val="26"/>
          <w:cs/>
          <w:lang w:val="en-US" w:eastAsia="en-GB"/>
        </w:rPr>
        <w:t>ลูกหนี้การค้าแสดงถึงจำนวนเงินที่ลูกค้าจะต้องชำระซึ่งเกิดจากการขายสินค้าและ</w:t>
      </w:r>
      <w:r w:rsidRPr="000F77F2">
        <w:rPr>
          <w:rFonts w:ascii="Browallia New" w:eastAsia="Times New Roman" w:hAnsi="Browallia New" w:cs="Browallia New"/>
          <w:sz w:val="26"/>
          <w:szCs w:val="26"/>
          <w:lang w:eastAsia="en-GB"/>
        </w:rPr>
        <w:t>/</w:t>
      </w:r>
      <w:r w:rsidRPr="000F77F2">
        <w:rPr>
          <w:rFonts w:ascii="Browallia New" w:eastAsia="Times New Roman" w:hAnsi="Browallia New" w:cs="Browallia New"/>
          <w:sz w:val="26"/>
          <w:szCs w:val="26"/>
          <w:cs/>
          <w:lang w:val="en-US" w:eastAsia="en-GB"/>
        </w:rPr>
        <w:t xml:space="preserve">หรือให้บริการตามปกติของธุรกิจ ซึ่งลูกหนี้โดยส่วนใหญ่จะมีระยะเวลาสินเชื่อ </w:t>
      </w:r>
      <w:r w:rsidR="008B756E" w:rsidRPr="008B756E">
        <w:rPr>
          <w:rFonts w:ascii="Browallia New" w:eastAsia="Times New Roman" w:hAnsi="Browallia New" w:cs="Browallia New"/>
          <w:sz w:val="26"/>
          <w:szCs w:val="26"/>
          <w:lang w:eastAsia="en-GB"/>
        </w:rPr>
        <w:t>30</w:t>
      </w:r>
      <w:r w:rsidRPr="000F77F2">
        <w:rPr>
          <w:rFonts w:ascii="Browallia New" w:eastAsia="Times New Roman" w:hAnsi="Browallia New" w:cs="Browallia New"/>
          <w:sz w:val="26"/>
          <w:szCs w:val="26"/>
          <w:lang w:val="en-US" w:eastAsia="en-GB"/>
        </w:rPr>
        <w:t xml:space="preserve"> </w:t>
      </w:r>
      <w:r w:rsidR="00B53CB4" w:rsidRPr="000F77F2">
        <w:rPr>
          <w:rFonts w:ascii="Browallia New" w:eastAsia="Times New Roman" w:hAnsi="Browallia New" w:cs="Browallia New"/>
          <w:sz w:val="26"/>
          <w:szCs w:val="26"/>
          <w:cs/>
          <w:lang w:val="en-US" w:eastAsia="en-GB"/>
        </w:rPr>
        <w:t xml:space="preserve">ถึง </w:t>
      </w:r>
      <w:r w:rsidR="008B756E" w:rsidRPr="008B756E">
        <w:rPr>
          <w:rFonts w:ascii="Browallia New" w:eastAsia="Times New Roman" w:hAnsi="Browallia New" w:cs="Browallia New"/>
          <w:sz w:val="26"/>
          <w:szCs w:val="26"/>
          <w:lang w:eastAsia="en-GB"/>
        </w:rPr>
        <w:t>60</w:t>
      </w:r>
      <w:r w:rsidR="00B53CB4" w:rsidRPr="000F77F2">
        <w:rPr>
          <w:rFonts w:ascii="Browallia New" w:eastAsia="Times New Roman" w:hAnsi="Browallia New" w:cs="Browallia New"/>
          <w:sz w:val="26"/>
          <w:szCs w:val="26"/>
          <w:lang w:val="en-US" w:eastAsia="en-GB"/>
        </w:rPr>
        <w:t xml:space="preserve"> </w:t>
      </w:r>
      <w:r w:rsidRPr="000F77F2">
        <w:rPr>
          <w:rFonts w:ascii="Browallia New" w:eastAsia="Times New Roman" w:hAnsi="Browallia New" w:cs="Browallia New"/>
          <w:sz w:val="26"/>
          <w:szCs w:val="26"/>
          <w:cs/>
          <w:lang w:val="en-US" w:eastAsia="en-GB"/>
        </w:rPr>
        <w:t>วัน ดังนั้นลูกหนี้การค้าจึงแสดงอยู่ในรายการหมุนเวียน</w:t>
      </w:r>
    </w:p>
    <w:p w14:paraId="262E54DA" w14:textId="77777777" w:rsidR="0017108D" w:rsidRPr="000F77F2" w:rsidRDefault="0017108D" w:rsidP="0017108D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val="en-US" w:eastAsia="en-GB"/>
        </w:rPr>
      </w:pPr>
    </w:p>
    <w:p w14:paraId="202DF3D9" w14:textId="36AF5AA7" w:rsidR="0017108D" w:rsidRPr="000F77F2" w:rsidRDefault="00FC6CFD" w:rsidP="0017108D">
      <w:pPr>
        <w:ind w:left="540"/>
        <w:jc w:val="thaiDistribute"/>
        <w:rPr>
          <w:rFonts w:ascii="Browallia New" w:eastAsia="Arial Unicode MS" w:hAnsi="Browallia New" w:cs="Browallia New"/>
          <w:b/>
          <w:bCs/>
          <w:spacing w:val="-2"/>
          <w:kern w:val="28"/>
          <w:sz w:val="26"/>
          <w:szCs w:val="26"/>
          <w:cs/>
        </w:rPr>
      </w:pPr>
      <w:r w:rsidRPr="000F77F2">
        <w:rPr>
          <w:rFonts w:ascii="Browallia New" w:eastAsia="Times New Roman" w:hAnsi="Browallia New" w:cs="Browallia New"/>
          <w:spacing w:val="-4"/>
          <w:sz w:val="26"/>
          <w:szCs w:val="26"/>
          <w:cs/>
          <w:lang w:val="en-US" w:eastAsia="en-GB"/>
        </w:rPr>
        <w:t>กลุ่มกิจการ</w:t>
      </w:r>
      <w:r w:rsidR="0017108D" w:rsidRPr="000F77F2">
        <w:rPr>
          <w:rFonts w:ascii="Browallia New" w:eastAsia="Times New Roman" w:hAnsi="Browallia New" w:cs="Browallia New"/>
          <w:spacing w:val="-4"/>
          <w:sz w:val="26"/>
          <w:szCs w:val="26"/>
          <w:cs/>
          <w:lang w:val="en-US" w:eastAsia="en-GB"/>
        </w:rPr>
        <w:t xml:space="preserve">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</w:t>
      </w:r>
      <w:r w:rsidRPr="000F77F2">
        <w:rPr>
          <w:rFonts w:ascii="Browallia New" w:eastAsia="Times New Roman" w:hAnsi="Browallia New" w:cs="Browallia New"/>
          <w:spacing w:val="-4"/>
          <w:sz w:val="26"/>
          <w:szCs w:val="26"/>
          <w:cs/>
          <w:lang w:val="en-US" w:eastAsia="en-GB"/>
        </w:rPr>
        <w:t>กลุ่มกิจการ</w:t>
      </w:r>
      <w:r w:rsidR="0017108D" w:rsidRPr="000F77F2">
        <w:rPr>
          <w:rFonts w:ascii="Browallia New" w:eastAsia="Times New Roman" w:hAnsi="Browallia New" w:cs="Browallia New"/>
          <w:spacing w:val="-4"/>
          <w:sz w:val="26"/>
          <w:szCs w:val="26"/>
          <w:cs/>
          <w:lang w:val="en-US" w:eastAsia="en-GB"/>
        </w:rPr>
        <w:t>จะรับรู้ลูกหนี้ด้วยมูลค่าปัจจุบันของสิ่งตอบแทน และจะวัดมูลค่าในภายหลังด้วยราคาทุนตัดจำหน่ายเนื่องจาก</w:t>
      </w:r>
      <w:r w:rsidRPr="000F77F2">
        <w:rPr>
          <w:rFonts w:ascii="Browallia New" w:eastAsia="Times New Roman" w:hAnsi="Browallia New" w:cs="Browallia New"/>
          <w:spacing w:val="-4"/>
          <w:sz w:val="26"/>
          <w:szCs w:val="26"/>
          <w:cs/>
          <w:lang w:val="en-US" w:eastAsia="en-GB"/>
        </w:rPr>
        <w:t>กลุ่มกิจการ</w:t>
      </w:r>
      <w:r w:rsidR="0017108D" w:rsidRPr="000F77F2">
        <w:rPr>
          <w:rFonts w:ascii="Browallia New" w:eastAsia="Times New Roman" w:hAnsi="Browallia New" w:cs="Browallia New"/>
          <w:spacing w:val="-4"/>
          <w:sz w:val="26"/>
          <w:szCs w:val="26"/>
          <w:cs/>
          <w:lang w:val="en-US" w:eastAsia="en-GB"/>
        </w:rPr>
        <w:t>ตั้งใจที่จะรับชำระกระแสเงินสดตามสัญญา</w:t>
      </w:r>
      <w:r w:rsidR="003E46F5" w:rsidRPr="000F77F2">
        <w:rPr>
          <w:rFonts w:ascii="Browallia New" w:eastAsia="Times New Roman" w:hAnsi="Browallia New" w:cs="Browallia New"/>
          <w:spacing w:val="-4"/>
          <w:sz w:val="26"/>
          <w:szCs w:val="26"/>
          <w:lang w:val="en-US" w:eastAsia="en-GB"/>
        </w:rPr>
        <w:t xml:space="preserve"> </w:t>
      </w:r>
      <w:r w:rsidR="0017108D" w:rsidRPr="000F77F2">
        <w:rPr>
          <w:rFonts w:ascii="Browallia New" w:eastAsia="Times New Roman" w:hAnsi="Browallia New" w:cs="Browallia New"/>
          <w:sz w:val="26"/>
          <w:szCs w:val="26"/>
          <w:cs/>
          <w:lang w:val="en-US" w:eastAsia="en-GB"/>
        </w:rPr>
        <w:t>ทั้งนี้การพิจารณากา</w:t>
      </w:r>
      <w:r w:rsidRPr="000F77F2">
        <w:rPr>
          <w:rFonts w:ascii="Browallia New" w:eastAsia="Times New Roman" w:hAnsi="Browallia New" w:cs="Browallia New"/>
          <w:sz w:val="26"/>
          <w:szCs w:val="26"/>
          <w:cs/>
          <w:lang w:val="en-US" w:eastAsia="en-GB"/>
        </w:rPr>
        <w:t>ร</w:t>
      </w:r>
      <w:r w:rsidR="0017108D" w:rsidRPr="000F77F2">
        <w:rPr>
          <w:rFonts w:ascii="Browallia New" w:eastAsia="Times New Roman" w:hAnsi="Browallia New" w:cs="Browallia New"/>
          <w:sz w:val="26"/>
          <w:szCs w:val="26"/>
          <w:cs/>
          <w:lang w:val="en-US" w:eastAsia="en-GB"/>
        </w:rPr>
        <w:t xml:space="preserve">ด้อยค่าของลูกหนี้การค้าได้เปิดเผยในหมายเหตุ </w:t>
      </w:r>
      <w:r w:rsidR="008B756E" w:rsidRPr="008B756E">
        <w:rPr>
          <w:rFonts w:ascii="Browallia New" w:eastAsia="Times New Roman" w:hAnsi="Browallia New" w:cs="Browallia New"/>
          <w:sz w:val="26"/>
          <w:szCs w:val="26"/>
          <w:lang w:eastAsia="en-GB"/>
        </w:rPr>
        <w:t>4</w:t>
      </w:r>
      <w:r w:rsidR="00987743" w:rsidRPr="000F77F2">
        <w:rPr>
          <w:rFonts w:ascii="Browallia New" w:eastAsia="Times New Roman" w:hAnsi="Browallia New" w:cs="Browallia New"/>
          <w:sz w:val="26"/>
          <w:szCs w:val="26"/>
          <w:lang w:eastAsia="en-GB"/>
        </w:rPr>
        <w:t>.</w:t>
      </w:r>
      <w:r w:rsidR="008B756E" w:rsidRPr="008B756E">
        <w:rPr>
          <w:rFonts w:ascii="Browallia New" w:eastAsia="Times New Roman" w:hAnsi="Browallia New" w:cs="Browallia New"/>
          <w:sz w:val="26"/>
          <w:szCs w:val="26"/>
          <w:lang w:eastAsia="en-GB"/>
        </w:rPr>
        <w:t>5</w:t>
      </w:r>
      <w:r w:rsidR="00F17488" w:rsidRPr="000F77F2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 </w:t>
      </w:r>
      <w:r w:rsidR="0017108D" w:rsidRPr="000F77F2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(</w:t>
      </w:r>
      <w:r w:rsidR="004D2CAF" w:rsidRPr="000F77F2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ค</w:t>
      </w:r>
      <w:r w:rsidR="0017108D" w:rsidRPr="000F77F2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)</w:t>
      </w:r>
      <w:r w:rsidR="00F17488" w:rsidRPr="000F77F2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 </w:t>
      </w:r>
    </w:p>
    <w:p w14:paraId="1DF085D4" w14:textId="69A71694" w:rsidR="00D91BA5" w:rsidRPr="000F77F2" w:rsidRDefault="000F77F2" w:rsidP="00381475">
      <w:pPr>
        <w:rPr>
          <w:rFonts w:ascii="Browallia New" w:eastAsia="Arial Unicode MS" w:hAnsi="Browallia New" w:cs="Browallia New"/>
          <w:bCs/>
          <w:sz w:val="26"/>
          <w:szCs w:val="26"/>
        </w:rPr>
      </w:pPr>
      <w:r>
        <w:rPr>
          <w:rFonts w:ascii="Browallia New" w:eastAsia="Arial Unicode MS" w:hAnsi="Browallia New" w:cs="Browallia New"/>
          <w:bCs/>
          <w:sz w:val="26"/>
          <w:szCs w:val="26"/>
          <w:cs/>
        </w:rPr>
        <w:br w:type="page"/>
      </w:r>
    </w:p>
    <w:p w14:paraId="2F4AE01F" w14:textId="3D877C09" w:rsidR="0017108D" w:rsidRPr="000F77F2" w:rsidRDefault="008B756E" w:rsidP="00C4015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</w:pP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4</w:t>
      </w:r>
      <w:r w:rsidR="0017108D" w:rsidRPr="000F77F2">
        <w:rPr>
          <w:rFonts w:ascii="Browallia New" w:eastAsia="Arial Unicode MS" w:hAnsi="Browallia New" w:cs="Browallia New"/>
          <w:b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4</w:t>
      </w:r>
      <w:r w:rsidR="0017108D" w:rsidRPr="000F77F2">
        <w:rPr>
          <w:rFonts w:ascii="Browallia New" w:eastAsia="Arial Unicode MS" w:hAnsi="Browallia New" w:cs="Browallia New"/>
          <w:b/>
          <w:sz w:val="26"/>
          <w:szCs w:val="26"/>
          <w:lang w:val="en-US" w:bidi="ar-SA"/>
        </w:rPr>
        <w:tab/>
      </w:r>
      <w:r w:rsidR="0017108D" w:rsidRPr="000F77F2">
        <w:rPr>
          <w:rFonts w:ascii="Browallia New" w:eastAsia="Arial Unicode MS" w:hAnsi="Browallia New" w:cs="Browallia New"/>
          <w:bCs/>
          <w:sz w:val="26"/>
          <w:szCs w:val="26"/>
          <w:cs/>
          <w:lang w:val="en-US"/>
        </w:rPr>
        <w:t>สินค้าคงเหลือ</w:t>
      </w:r>
    </w:p>
    <w:p w14:paraId="6684D163" w14:textId="77777777" w:rsidR="0017108D" w:rsidRPr="000F77F2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 w:bidi="ar-SA"/>
        </w:rPr>
      </w:pPr>
    </w:p>
    <w:p w14:paraId="1061B1C9" w14:textId="77777777" w:rsidR="0017108D" w:rsidRPr="000F77F2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  <w:r w:rsidRPr="000F77F2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0EEE384D" w14:textId="77777777" w:rsidR="0017108D" w:rsidRPr="000F77F2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</w:p>
    <w:p w14:paraId="63F29200" w14:textId="77777777" w:rsidR="0017108D" w:rsidRPr="000F77F2" w:rsidRDefault="0017108D" w:rsidP="00C4015D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0F77F2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ราคาทุนของสินค้าคำนวณโดยวิธีเข้าก่อนออกก่อน ต้นทุนของวัตถุดิบประกอบด้วยราคาซื้อและค่าใช้จ่ายที่เกี่ยวข้องโดยตรง</w:t>
      </w:r>
      <w:r w:rsidRPr="000F77F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กับการซื้อ</w:t>
      </w:r>
      <w:r w:rsidRPr="000F77F2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Pr="000F77F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</w:t>
      </w:r>
      <w:r w:rsidRPr="000F77F2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6A9D5CAF" w14:textId="77777777" w:rsidR="009920AB" w:rsidRPr="00ED1C66" w:rsidRDefault="009920AB" w:rsidP="00C4015D">
      <w:pPr>
        <w:ind w:left="538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56C7C432" w14:textId="221CF895" w:rsidR="00DE0136" w:rsidRPr="00ED1C66" w:rsidRDefault="008B756E" w:rsidP="00C4015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sz w:val="26"/>
          <w:szCs w:val="26"/>
        </w:rPr>
      </w:pPr>
      <w:bookmarkStart w:id="1" w:name="_Toc311790766"/>
      <w:bookmarkStart w:id="2" w:name="_Toc494360323"/>
      <w:bookmarkStart w:id="3" w:name="_Toc48681803"/>
      <w:r w:rsidRPr="008B756E">
        <w:rPr>
          <w:rFonts w:ascii="Browallia New" w:eastAsia="Arial Unicode MS" w:hAnsi="Browallia New" w:cs="Browallia New"/>
          <w:b/>
          <w:sz w:val="26"/>
          <w:szCs w:val="26"/>
        </w:rPr>
        <w:t>4</w:t>
      </w:r>
      <w:r w:rsidR="00DE0136" w:rsidRPr="00ED1C66">
        <w:rPr>
          <w:rFonts w:ascii="Browallia New" w:eastAsia="Arial Unicode MS" w:hAnsi="Browallia New" w:cs="Browallia New"/>
          <w:b/>
          <w:sz w:val="26"/>
          <w:szCs w:val="26"/>
          <w:cs/>
        </w:rPr>
        <w:t>.</w:t>
      </w: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5</w:t>
      </w:r>
      <w:r w:rsidR="00DE0136" w:rsidRPr="00ED1C66">
        <w:rPr>
          <w:rFonts w:ascii="Browallia New" w:eastAsia="Arial Unicode MS" w:hAnsi="Browallia New" w:cs="Browallia New"/>
          <w:bCs/>
          <w:sz w:val="26"/>
          <w:szCs w:val="26"/>
        </w:rPr>
        <w:tab/>
      </w:r>
      <w:bookmarkEnd w:id="1"/>
      <w:bookmarkEnd w:id="2"/>
      <w:r w:rsidR="00DE0136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สินทรัพย์ทางการเงิน</w:t>
      </w:r>
      <w:bookmarkStart w:id="4" w:name="_Toc48681804"/>
      <w:bookmarkEnd w:id="3"/>
    </w:p>
    <w:bookmarkEnd w:id="4"/>
    <w:p w14:paraId="3DC128AA" w14:textId="77777777" w:rsidR="00381475" w:rsidRPr="00ED1C66" w:rsidRDefault="00381475" w:rsidP="00C4015D">
      <w:pPr>
        <w:ind w:left="567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</w:p>
    <w:p w14:paraId="0E23230E" w14:textId="77777777" w:rsidR="004D2CAF" w:rsidRPr="00ED1C66" w:rsidRDefault="004D2CAF" w:rsidP="004D2CAF">
      <w:pPr>
        <w:pStyle w:val="Style1"/>
        <w:numPr>
          <w:ilvl w:val="0"/>
          <w:numId w:val="14"/>
        </w:numPr>
        <w:tabs>
          <w:tab w:val="left" w:pos="1080"/>
        </w:tabs>
        <w:jc w:val="thaiDistribute"/>
        <w:outlineLvl w:val="3"/>
        <w:rPr>
          <w:rFonts w:eastAsia="Arial Unicode MS"/>
          <w:color w:val="000000"/>
        </w:rPr>
      </w:pPr>
      <w:r w:rsidRPr="00ED1C66">
        <w:rPr>
          <w:rFonts w:eastAsia="Arial Unicode MS"/>
          <w:color w:val="000000"/>
          <w:cs/>
        </w:rPr>
        <w:t>การรับรู้รายการและการตัดรายการ</w:t>
      </w:r>
    </w:p>
    <w:p w14:paraId="7504911F" w14:textId="77777777" w:rsidR="004D2CAF" w:rsidRPr="00ED1C66" w:rsidRDefault="004D2CAF" w:rsidP="004D2CAF">
      <w:pPr>
        <w:ind w:left="1080"/>
        <w:rPr>
          <w:rFonts w:ascii="Browallia New" w:hAnsi="Browallia New" w:cs="Browallia New"/>
          <w:sz w:val="26"/>
          <w:szCs w:val="26"/>
        </w:rPr>
      </w:pPr>
    </w:p>
    <w:p w14:paraId="4B404593" w14:textId="77777777" w:rsidR="004D2CAF" w:rsidRPr="00ED1C66" w:rsidRDefault="004D2CAF" w:rsidP="004D2CAF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ในการซื้อหรือได้มาหรือขายสินทรัพย์ทางการเงินโดยปกติ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กลุ่มกิจการจะรับรู้รายการ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ณ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วันที่ทำรายการค้า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ซึ่งเป็นวันที่กลุ่มกิจการเข้าทำรายการซื้อหรือขายสินทรัพย์นั้น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00C20A16" w14:textId="54827899" w:rsidR="004D2CAF" w:rsidRPr="00ED1C66" w:rsidRDefault="004D2CAF" w:rsidP="004D2CAF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641D993" w14:textId="1993EFA1" w:rsidR="00DE0136" w:rsidRPr="00ED1C66" w:rsidRDefault="00DE0136">
      <w:pPr>
        <w:pStyle w:val="Style1"/>
        <w:numPr>
          <w:ilvl w:val="0"/>
          <w:numId w:val="14"/>
        </w:numPr>
        <w:tabs>
          <w:tab w:val="left" w:pos="1080"/>
        </w:tabs>
        <w:jc w:val="thaiDistribute"/>
        <w:outlineLvl w:val="3"/>
        <w:rPr>
          <w:rFonts w:eastAsia="Arial Unicode MS"/>
          <w:color w:val="000000"/>
        </w:rPr>
      </w:pPr>
      <w:r w:rsidRPr="00ED1C66">
        <w:rPr>
          <w:rFonts w:eastAsia="Arial Unicode MS"/>
          <w:color w:val="000000"/>
          <w:cs/>
        </w:rPr>
        <w:t>การจัดประเภท</w:t>
      </w:r>
      <w:r w:rsidR="004D2CAF" w:rsidRPr="00ED1C66">
        <w:rPr>
          <w:rFonts w:eastAsia="Arial Unicode MS"/>
          <w:color w:val="000000"/>
          <w:cs/>
        </w:rPr>
        <w:t>และการวัดมูลค่า</w:t>
      </w:r>
    </w:p>
    <w:p w14:paraId="1744B1C0" w14:textId="77777777" w:rsidR="00DE0136" w:rsidRPr="00ED1C66" w:rsidRDefault="00DE0136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</w:p>
    <w:p w14:paraId="602976BF" w14:textId="709EEEF4" w:rsidR="004D2CAF" w:rsidRPr="00ED1C66" w:rsidRDefault="004D2CAF" w:rsidP="004D2CAF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ตราสารหนี้</w:t>
      </w:r>
    </w:p>
    <w:p w14:paraId="733513A0" w14:textId="77777777" w:rsidR="004D2CAF" w:rsidRPr="00ED1C66" w:rsidRDefault="004D2CAF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</w:p>
    <w:p w14:paraId="08666098" w14:textId="6FC68950" w:rsidR="004D2CAF" w:rsidRPr="00ED1C66" w:rsidRDefault="004D2CAF" w:rsidP="004D2CAF">
      <w:pPr>
        <w:ind w:left="1080"/>
        <w:jc w:val="thaiDistribute"/>
        <w:rPr>
          <w:rFonts w:ascii="Browallia New" w:eastAsia="MS Mincho" w:hAnsi="Browallia New" w:cs="Browallia New"/>
          <w:sz w:val="26"/>
          <w:szCs w:val="26"/>
        </w:rPr>
      </w:pPr>
      <w:r w:rsidRPr="00ED1C66">
        <w:rPr>
          <w:rFonts w:ascii="Browallia New" w:eastAsia="MS Mincho" w:hAnsi="Browallia New" w:cs="Browallia New"/>
          <w:spacing w:val="-4"/>
          <w:sz w:val="26"/>
          <w:szCs w:val="26"/>
          <w:cs/>
        </w:rPr>
        <w:t>การวัดมูลค่าในภายหลังของตราสารหนี้ขึ้นอยู่กับโมเดลธุรกิจของกลุ่มกิจการในการจัดการสินทรัพย์ทางการเงิน</w:t>
      </w:r>
      <w:r w:rsidRPr="00ED1C66">
        <w:rPr>
          <w:rFonts w:ascii="Browallia New" w:eastAsia="MS Mincho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MS Mincho" w:hAnsi="Browallia New" w:cs="Browallia New"/>
          <w:sz w:val="26"/>
          <w:szCs w:val="26"/>
          <w:cs/>
        </w:rPr>
        <w:t>และลักษณะของกระแสเงินสดตามสัญญาของสินทรัพย์ทางการเงิน</w:t>
      </w:r>
      <w:r w:rsidRPr="00ED1C66">
        <w:rPr>
          <w:rFonts w:ascii="Browallia New" w:eastAsia="MS Mincho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MS Mincho" w:hAnsi="Browallia New" w:cs="Browallia New"/>
          <w:sz w:val="26"/>
          <w:szCs w:val="26"/>
          <w:cs/>
        </w:rPr>
        <w:t>การวัดมูลค่าสินทรัพย์ทางการเงินประเภทตราสารหนี้ของกลุ่มกิจการสามารถแบ่งได้เป็น</w:t>
      </w:r>
      <w:r w:rsidRPr="00ED1C66">
        <w:rPr>
          <w:rFonts w:ascii="Browallia New" w:eastAsia="MS Mincho" w:hAnsi="Browallia New" w:cs="Browallia New"/>
          <w:sz w:val="26"/>
          <w:szCs w:val="26"/>
        </w:rPr>
        <w:t xml:space="preserve"> </w:t>
      </w:r>
      <w:r w:rsidR="008B756E" w:rsidRPr="008B756E">
        <w:rPr>
          <w:rFonts w:ascii="Browallia New" w:eastAsia="SimSun" w:hAnsi="Browallia New" w:cs="Browallia New"/>
          <w:sz w:val="26"/>
          <w:szCs w:val="26"/>
          <w:lang w:eastAsia="zh-CN"/>
        </w:rPr>
        <w:t>2</w:t>
      </w:r>
      <w:r w:rsidRPr="00ED1C66">
        <w:rPr>
          <w:rFonts w:ascii="Browallia New" w:eastAsia="MS Mincho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MS Mincho" w:hAnsi="Browallia New" w:cs="Browallia New"/>
          <w:sz w:val="26"/>
          <w:szCs w:val="26"/>
          <w:cs/>
        </w:rPr>
        <w:t>ประเภทดังนี้</w:t>
      </w:r>
    </w:p>
    <w:p w14:paraId="5A94529A" w14:textId="77777777" w:rsidR="004D2CAF" w:rsidRPr="00ED1C66" w:rsidRDefault="004D2CAF" w:rsidP="004D2CAF">
      <w:pPr>
        <w:ind w:left="1080"/>
        <w:jc w:val="thaiDistribute"/>
        <w:rPr>
          <w:rFonts w:ascii="Browallia New" w:eastAsia="MS Mincho" w:hAnsi="Browallia New" w:cs="Browallia New"/>
        </w:rPr>
      </w:pPr>
    </w:p>
    <w:p w14:paraId="0731BE4F" w14:textId="7B1976F1" w:rsidR="004D2CAF" w:rsidRPr="00ED1C66" w:rsidRDefault="004D2CAF" w:rsidP="004D2CAF">
      <w:pPr>
        <w:numPr>
          <w:ilvl w:val="0"/>
          <w:numId w:val="16"/>
        </w:numPr>
        <w:ind w:left="1440" w:hanging="306"/>
        <w:jc w:val="thaiDistribute"/>
        <w:rPr>
          <w:rFonts w:ascii="Browallia New" w:eastAsia="MS Mincho" w:hAnsi="Browallia New" w:cs="Browallia New"/>
          <w:sz w:val="26"/>
          <w:szCs w:val="26"/>
        </w:rPr>
      </w:pPr>
      <w:r w:rsidRPr="00ED1C66">
        <w:rPr>
          <w:rFonts w:ascii="Browallia New" w:eastAsia="MS Mincho" w:hAnsi="Browallia New" w:cs="Browallia New"/>
          <w:sz w:val="26"/>
          <w:szCs w:val="26"/>
          <w:cs/>
        </w:rPr>
        <w:t>ราคาทุนตัดจำหน่าย</w:t>
      </w:r>
      <w:r w:rsidRPr="00ED1C66">
        <w:rPr>
          <w:rFonts w:ascii="Browallia New" w:eastAsia="MS Mincho" w:hAnsi="Browallia New" w:cs="Browallia New"/>
          <w:sz w:val="26"/>
          <w:szCs w:val="26"/>
        </w:rPr>
        <w:t xml:space="preserve"> </w:t>
      </w:r>
      <w:r w:rsidR="000F77F2">
        <w:rPr>
          <w:rFonts w:ascii="Browallia New" w:eastAsia="MS Mincho" w:hAnsi="Browallia New" w:cs="Browallia New"/>
          <w:sz w:val="26"/>
          <w:szCs w:val="26"/>
        </w:rPr>
        <w:t>–</w:t>
      </w:r>
      <w:r w:rsidRPr="00ED1C66">
        <w:rPr>
          <w:rFonts w:ascii="Browallia New" w:eastAsia="MS Mincho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MS Mincho" w:hAnsi="Browallia New" w:cs="Browallia New"/>
          <w:sz w:val="26"/>
          <w:szCs w:val="26"/>
          <w:cs/>
        </w:rPr>
        <w:t>สินทรัพย์ทางการเงินที่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MS Mincho" w:hAnsi="Browallia New" w:cs="Browallia New"/>
          <w:sz w:val="26"/>
          <w:szCs w:val="26"/>
          <w:cs/>
        </w:rPr>
        <w:t>ถือไว้เพื่อรับชำระกระแสเงินสดตามสัญญา</w:t>
      </w:r>
      <w:r w:rsidR="000F77F2">
        <w:rPr>
          <w:rFonts w:ascii="Browallia New" w:eastAsia="MS Mincho" w:hAnsi="Browallia New" w:cs="Browallia New"/>
          <w:sz w:val="26"/>
          <w:szCs w:val="26"/>
          <w:cs/>
        </w:rPr>
        <w:br/>
      </w:r>
      <w:r w:rsidRPr="00ED1C66">
        <w:rPr>
          <w:rFonts w:ascii="Browallia New" w:eastAsia="MS Mincho" w:hAnsi="Browallia New" w:cs="Browallia New"/>
          <w:sz w:val="26"/>
          <w:szCs w:val="26"/>
          <w:cs/>
        </w:rPr>
        <w:t>ซึ่งประกอบด้วยเงินต้นและดอกเบี้ยเท่านั้น</w:t>
      </w:r>
      <w:r w:rsidRPr="00ED1C66">
        <w:rPr>
          <w:rFonts w:ascii="Browallia New" w:eastAsia="MS Mincho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MS Mincho" w:hAnsi="Browallia New" w:cs="Browallia New"/>
          <w:sz w:val="26"/>
          <w:szCs w:val="26"/>
          <w:cs/>
        </w:rPr>
        <w:t>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Pr="00ED1C66">
        <w:rPr>
          <w:rFonts w:ascii="Browallia New" w:eastAsia="MS Mincho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MS Mincho" w:hAnsi="Browallia New" w:cs="Browallia New"/>
          <w:sz w:val="26"/>
          <w:szCs w:val="26"/>
          <w:cs/>
        </w:rPr>
        <w:t>กำไรหรือขาดทุนที่เกิดขึ้นจากการ</w:t>
      </w:r>
      <w:r w:rsidRPr="00ED1C66">
        <w:rPr>
          <w:rFonts w:ascii="Browallia New" w:eastAsia="MS Mincho" w:hAnsi="Browallia New" w:cs="Browallia New"/>
          <w:spacing w:val="-4"/>
          <w:sz w:val="26"/>
          <w:szCs w:val="26"/>
          <w:cs/>
        </w:rPr>
        <w:t>ตัดรายการจะรับรู้โดยตรงในกำไรหรือขาดทุน</w:t>
      </w:r>
      <w:r w:rsidRPr="00ED1C66">
        <w:rPr>
          <w:rFonts w:ascii="Browallia New" w:eastAsia="MS Mincho" w:hAnsi="Browallia New" w:cs="Browallia New"/>
          <w:spacing w:val="-4"/>
          <w:sz w:val="26"/>
          <w:szCs w:val="26"/>
        </w:rPr>
        <w:t xml:space="preserve"> </w:t>
      </w:r>
      <w:r w:rsidRPr="00ED1C66">
        <w:rPr>
          <w:rFonts w:ascii="Browallia New" w:eastAsia="MS Mincho" w:hAnsi="Browallia New" w:cs="Browallia New"/>
          <w:spacing w:val="-4"/>
          <w:sz w:val="26"/>
          <w:szCs w:val="26"/>
          <w:cs/>
        </w:rPr>
        <w:t>รายการขาดทุนจากการด้อยค่าแสดงรายการในค่าใช้จ่ายในการบริหาร</w:t>
      </w:r>
      <w:r w:rsidRPr="00ED1C66">
        <w:rPr>
          <w:rFonts w:ascii="Browallia New" w:eastAsia="MS Mincho" w:hAnsi="Browallia New" w:cs="Browallia New"/>
          <w:sz w:val="26"/>
          <w:szCs w:val="26"/>
          <w:cs/>
        </w:rPr>
        <w:t>ในงบกำไรขาดทุนเบ็ดเสร็จ</w:t>
      </w:r>
    </w:p>
    <w:p w14:paraId="1A5E8071" w14:textId="77777777" w:rsidR="004D2CAF" w:rsidRPr="00ED1C66" w:rsidRDefault="004D2CAF" w:rsidP="004D2CAF">
      <w:pPr>
        <w:ind w:left="1080"/>
        <w:jc w:val="thaiDistribute"/>
        <w:rPr>
          <w:rFonts w:ascii="Browallia New" w:eastAsia="MS Mincho" w:hAnsi="Browallia New" w:cs="Browallia New"/>
        </w:rPr>
      </w:pPr>
    </w:p>
    <w:p w14:paraId="36723B2E" w14:textId="77777777" w:rsidR="004D2CAF" w:rsidRPr="00ED1C66" w:rsidRDefault="004D2CAF" w:rsidP="004D2CAF">
      <w:pPr>
        <w:numPr>
          <w:ilvl w:val="0"/>
          <w:numId w:val="16"/>
        </w:numPr>
        <w:ind w:left="1440" w:hanging="306"/>
        <w:jc w:val="thaiDistribute"/>
        <w:rPr>
          <w:rFonts w:ascii="Browallia New" w:eastAsia="MS Mincho" w:hAnsi="Browallia New" w:cs="Browallia New"/>
          <w:sz w:val="26"/>
          <w:szCs w:val="26"/>
        </w:rPr>
      </w:pPr>
      <w:r w:rsidRPr="00ED1C66">
        <w:rPr>
          <w:rFonts w:ascii="Browallia New" w:eastAsia="MS Mincho" w:hAnsi="Browallia New" w:cs="Browallia New"/>
          <w:spacing w:val="-4"/>
          <w:sz w:val="26"/>
          <w:szCs w:val="26"/>
          <w:cs/>
        </w:rPr>
        <w:t>มูลค่ายุติธรรมผ่านกำไรหรือขาดทุน</w:t>
      </w:r>
      <w:r w:rsidRPr="00ED1C66">
        <w:rPr>
          <w:rFonts w:ascii="Browallia New" w:eastAsia="MS Mincho" w:hAnsi="Browallia New" w:cs="Browallia New"/>
          <w:spacing w:val="-4"/>
          <w:sz w:val="26"/>
          <w:szCs w:val="26"/>
        </w:rPr>
        <w:t xml:space="preserve"> (FVPL) - </w:t>
      </w:r>
      <w:r w:rsidRPr="00ED1C66">
        <w:rPr>
          <w:rFonts w:ascii="Browallia New" w:eastAsia="MS Mincho" w:hAnsi="Browallia New" w:cs="Browallia New"/>
          <w:spacing w:val="-4"/>
          <w:sz w:val="26"/>
          <w:szCs w:val="26"/>
          <w:cs/>
        </w:rPr>
        <w:t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</w:t>
      </w:r>
      <w:r w:rsidRPr="00ED1C66">
        <w:rPr>
          <w:rFonts w:ascii="Browallia New" w:eastAsia="MS Mincho" w:hAnsi="Browallia New" w:cs="Browallia New"/>
          <w:spacing w:val="-4"/>
          <w:sz w:val="26"/>
          <w:szCs w:val="26"/>
        </w:rPr>
        <w:t xml:space="preserve"> </w:t>
      </w:r>
      <w:r w:rsidRPr="00ED1C66">
        <w:rPr>
          <w:rFonts w:ascii="Browallia New" w:eastAsia="MS Mincho" w:hAnsi="Browallia New" w:cs="Browallia New"/>
          <w:spacing w:val="-4"/>
          <w:sz w:val="26"/>
          <w:szCs w:val="26"/>
          <w:cs/>
        </w:rPr>
        <w:t>ด้วย</w:t>
      </w:r>
      <w:r w:rsidRPr="00ED1C66">
        <w:rPr>
          <w:rFonts w:ascii="Browallia New" w:eastAsia="MS Mincho" w:hAnsi="Browallia New" w:cs="Browallia New"/>
          <w:spacing w:val="-4"/>
          <w:sz w:val="26"/>
          <w:szCs w:val="26"/>
        </w:rPr>
        <w:t xml:space="preserve"> FVPL </w:t>
      </w:r>
      <w:r w:rsidRPr="00ED1C66">
        <w:rPr>
          <w:rFonts w:ascii="Browallia New" w:eastAsia="MS Mincho" w:hAnsi="Browallia New" w:cs="Browallia New"/>
          <w:spacing w:val="-4"/>
          <w:sz w:val="26"/>
          <w:szCs w:val="26"/>
          <w:cs/>
        </w:rPr>
        <w:t>โดยกำไรหรือขาดทุนที่เกิดจากการวัดมูลค่ายุติธรรมจะรับรู้ในกำไรหรือขาดทุน</w:t>
      </w:r>
      <w:r w:rsidRPr="00ED1C66">
        <w:rPr>
          <w:rFonts w:ascii="Browallia New" w:eastAsia="MS Mincho" w:hAnsi="Browallia New" w:cs="Browallia New"/>
          <w:sz w:val="26"/>
          <w:szCs w:val="26"/>
          <w:cs/>
        </w:rPr>
        <w:t>และแสดงเป็นรายการสุทธิในรายได้อื่นในรอบระยะเวลาที่เกิดรายการ</w:t>
      </w:r>
    </w:p>
    <w:p w14:paraId="7B97C4D0" w14:textId="77777777" w:rsidR="004D2CAF" w:rsidRPr="00ED1C66" w:rsidRDefault="004D2CAF" w:rsidP="00633150">
      <w:pPr>
        <w:ind w:left="1080"/>
        <w:rPr>
          <w:rFonts w:ascii="Browallia New" w:hAnsi="Browallia New" w:cs="Browallia New"/>
          <w:sz w:val="26"/>
          <w:szCs w:val="26"/>
        </w:rPr>
      </w:pPr>
    </w:p>
    <w:p w14:paraId="02F42B30" w14:textId="1A35931C" w:rsidR="00DE0136" w:rsidRPr="00ED1C66" w:rsidRDefault="009311F7" w:rsidP="00633150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ED1C66">
        <w:rPr>
          <w:rFonts w:eastAsia="Arial Unicode MS"/>
          <w:color w:val="000000"/>
          <w:cs/>
        </w:rPr>
        <w:t>กลุ่มกิจการ</w:t>
      </w:r>
      <w:r w:rsidR="00DE0136" w:rsidRPr="00ED1C66">
        <w:rPr>
          <w:rFonts w:eastAsia="Arial Unicode MS"/>
          <w:color w:val="000000"/>
          <w:cs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16DAFD3C" w14:textId="0CA8A11D" w:rsidR="004D2CAF" w:rsidRPr="000F77F2" w:rsidRDefault="00ED1C66" w:rsidP="00633150">
      <w:pPr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5A4A8F15" w14:textId="77777777" w:rsidR="00DE0136" w:rsidRPr="000F77F2" w:rsidRDefault="00DE0136">
      <w:pPr>
        <w:pStyle w:val="Style1"/>
        <w:numPr>
          <w:ilvl w:val="0"/>
          <w:numId w:val="14"/>
        </w:numPr>
        <w:tabs>
          <w:tab w:val="left" w:pos="1080"/>
        </w:tabs>
        <w:jc w:val="thaiDistribute"/>
        <w:outlineLvl w:val="3"/>
        <w:rPr>
          <w:rFonts w:eastAsia="Arial Unicode MS"/>
          <w:color w:val="000000"/>
        </w:rPr>
      </w:pPr>
      <w:r w:rsidRPr="000F77F2">
        <w:rPr>
          <w:rFonts w:eastAsia="Arial Unicode MS"/>
          <w:color w:val="000000"/>
          <w:cs/>
        </w:rPr>
        <w:t>การด้อยค่า</w:t>
      </w:r>
    </w:p>
    <w:p w14:paraId="796004AC" w14:textId="77777777" w:rsidR="00DE0136" w:rsidRPr="000F77F2" w:rsidRDefault="00DE0136" w:rsidP="00633150">
      <w:pPr>
        <w:ind w:left="1080"/>
        <w:jc w:val="thaiDistribute"/>
        <w:rPr>
          <w:rFonts w:ascii="Browallia New" w:eastAsia="Arial" w:hAnsi="Browallia New" w:cs="Browallia New"/>
          <w:sz w:val="26"/>
          <w:szCs w:val="26"/>
        </w:rPr>
      </w:pPr>
    </w:p>
    <w:p w14:paraId="73A037D6" w14:textId="008B9DB6" w:rsidR="00013E01" w:rsidRPr="000F77F2" w:rsidRDefault="009311F7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>ใช้วิธีอย่างง่าย (</w:t>
      </w:r>
      <w:r w:rsidR="00013E01" w:rsidRPr="000F77F2">
        <w:rPr>
          <w:rFonts w:ascii="Browallia New" w:eastAsia="Arial Unicode MS" w:hAnsi="Browallia New" w:cs="Browallia New"/>
          <w:sz w:val="26"/>
          <w:szCs w:val="26"/>
        </w:rPr>
        <w:t xml:space="preserve">Simplified approach) </w:t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 xml:space="preserve">ตาม </w:t>
      </w:r>
      <w:r w:rsidR="00013E01" w:rsidRPr="000F77F2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9</w:t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ในการรับรู้การด้อยค่าของลูกหนี้การค้า</w:t>
      </w:r>
      <w:r w:rsidR="00F3097F" w:rsidRPr="000F77F2">
        <w:rPr>
          <w:rFonts w:ascii="Browallia New" w:eastAsia="Arial Unicode MS" w:hAnsi="Browallia New" w:cs="Browallia New"/>
          <w:sz w:val="26"/>
          <w:szCs w:val="26"/>
          <w:cs/>
        </w:rPr>
        <w:t xml:space="preserve"> ลูกหนี้เงินประกันผลงาน</w:t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>และสินทรัพย์ที่เกิดจากสัญญา ตามประมาณการผลขาดทุนด้านเครดิตตลอดอายุของสินทรัพย์ดังกล่าวตั้งแต่วันที่</w:t>
      </w: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>เริ่มรับรู้</w:t>
      </w:r>
      <w:r w:rsidR="00F3097F" w:rsidRPr="000F77F2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 ลูกหนี้เงินประกันผลงานและสินทรัพย์ที่เกิดจากสัญญา</w:t>
      </w:r>
    </w:p>
    <w:p w14:paraId="648B0899" w14:textId="2365A7D2" w:rsidR="00013E01" w:rsidRPr="000F77F2" w:rsidRDefault="00013E01" w:rsidP="00633150">
      <w:pPr>
        <w:ind w:left="1080"/>
        <w:jc w:val="thaiDistribute"/>
        <w:rPr>
          <w:rFonts w:ascii="Browallia New" w:eastAsia="Arial" w:hAnsi="Browallia New" w:cs="Browallia New"/>
          <w:sz w:val="26"/>
          <w:szCs w:val="26"/>
        </w:rPr>
      </w:pPr>
    </w:p>
    <w:p w14:paraId="562D4318" w14:textId="3FEAE05F" w:rsidR="00381475" w:rsidRPr="000F77F2" w:rsidRDefault="00013E01" w:rsidP="000A0666">
      <w:pPr>
        <w:ind w:left="1080" w:right="9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</w:t>
      </w:r>
      <w:r w:rsidR="000F77F2" w:rsidRPr="000F77F2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ที่อาจมีผลกระทบต่อการจ่ายชำระของลูกหนี้ </w:t>
      </w:r>
    </w:p>
    <w:p w14:paraId="300F1284" w14:textId="20DE82B5" w:rsidR="000A0666" w:rsidRPr="000F77F2" w:rsidRDefault="000A0666" w:rsidP="00ED1C66">
      <w:pPr>
        <w:ind w:left="1080"/>
        <w:jc w:val="thaiDistribute"/>
        <w:rPr>
          <w:rFonts w:ascii="Browallia New" w:eastAsia="Arial" w:hAnsi="Browallia New" w:cs="Browallia New"/>
          <w:sz w:val="26"/>
          <w:szCs w:val="26"/>
        </w:rPr>
      </w:pPr>
    </w:p>
    <w:p w14:paraId="2173CA76" w14:textId="0820A688" w:rsidR="00013E01" w:rsidRPr="000F77F2" w:rsidRDefault="00013E01" w:rsidP="00BF479B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cs/>
          <w:lang w:val="en-US"/>
        </w:rPr>
      </w:pPr>
      <w:r w:rsidRPr="000F77F2">
        <w:rPr>
          <w:rFonts w:ascii="Browallia New" w:eastAsia="Times New Roman" w:hAnsi="Browallia New" w:cs="Browallia New"/>
          <w:sz w:val="26"/>
          <w:szCs w:val="26"/>
          <w:cs/>
        </w:rPr>
        <w:t>ประมาณการอัตราผลขาดทุนด้านเครดิตที่คาดว่าจะเกิดขึ้นพิจารณาจากประวัติการชำระเงินจากการขายในอดีตและประสบการณ์ผลขาดทุนด้านเครดิตที่เกิดขึ้นในช่วงระยะเวลาดังกล่าว</w:t>
      </w:r>
      <w:r w:rsidRPr="000F77F2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0F77F2">
        <w:rPr>
          <w:rFonts w:ascii="Browallia New" w:eastAsia="Times New Roman" w:hAnsi="Browallia New" w:cs="Browallia New"/>
          <w:sz w:val="26"/>
          <w:szCs w:val="26"/>
          <w:cs/>
        </w:rPr>
        <w:t>ทั้งนี้ อัตราผลขาดทุนด้านเครดิตในอดีต</w:t>
      </w:r>
      <w:r w:rsidR="00C7032A" w:rsidRPr="000F77F2">
        <w:rPr>
          <w:rFonts w:ascii="Browallia New" w:eastAsia="Times New Roman" w:hAnsi="Browallia New" w:cs="Browallia New"/>
          <w:sz w:val="26"/>
          <w:szCs w:val="26"/>
        </w:rPr>
        <w:br/>
      </w:r>
      <w:r w:rsidR="00AE7C98" w:rsidRPr="000F77F2">
        <w:rPr>
          <w:rFonts w:ascii="Browallia New" w:eastAsia="Times New Roman" w:hAnsi="Browallia New" w:cs="Browallia New"/>
          <w:sz w:val="26"/>
          <w:szCs w:val="26"/>
          <w:cs/>
        </w:rPr>
        <w:t>จะ</w:t>
      </w:r>
      <w:r w:rsidRPr="000F77F2">
        <w:rPr>
          <w:rFonts w:ascii="Browallia New" w:eastAsia="Times New Roman" w:hAnsi="Browallia New" w:cs="Browallia New"/>
          <w:sz w:val="26"/>
          <w:szCs w:val="26"/>
          <w:cs/>
        </w:rPr>
        <w:t>ถูกปรับปรุงเพื่อให้สะท้อนถึงข้อมูลที่เป็นปัจจุบันและการคาดการณ์ล่วงหน้าเกี่ยวกับปัจจัยทางเศรษฐกิจมหภาค</w:t>
      </w:r>
      <w:r w:rsidR="00C7032A" w:rsidRPr="000F77F2">
        <w:rPr>
          <w:rFonts w:ascii="Browallia New" w:eastAsia="Times New Roman" w:hAnsi="Browallia New" w:cs="Browallia New"/>
          <w:sz w:val="26"/>
          <w:szCs w:val="26"/>
        </w:rPr>
        <w:br/>
      </w:r>
      <w:r w:rsidRPr="000F77F2">
        <w:rPr>
          <w:rFonts w:ascii="Browallia New" w:eastAsia="Times New Roman" w:hAnsi="Browallia New" w:cs="Browallia New"/>
          <w:sz w:val="26"/>
          <w:szCs w:val="26"/>
          <w:cs/>
        </w:rPr>
        <w:t>ที่จะมีผลต่อความสามารถในการจ่ายชำระของลูกค้า</w:t>
      </w:r>
      <w:r w:rsidR="00AE7C98" w:rsidRPr="000F77F2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BF479B" w:rsidRPr="000F77F2">
        <w:rPr>
          <w:rFonts w:ascii="Browallia New" w:eastAsia="Times New Roman" w:hAnsi="Browallia New" w:cs="Browallia New"/>
          <w:sz w:val="26"/>
          <w:szCs w:val="26"/>
          <w:cs/>
        </w:rPr>
        <w:t>โดย</w:t>
      </w:r>
      <w:r w:rsidR="009311F7" w:rsidRPr="000F77F2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BF479B" w:rsidRPr="000F77F2">
        <w:rPr>
          <w:rFonts w:ascii="Browallia New" w:eastAsia="Times New Roman" w:hAnsi="Browallia New" w:cs="Browallia New"/>
          <w:sz w:val="26"/>
          <w:szCs w:val="26"/>
          <w:cs/>
        </w:rPr>
        <w:t>ได้พิจารณาอัตราผลิตภัณฑ์มวลรวมในประเทศ (</w:t>
      </w:r>
      <w:r w:rsidR="00BF479B" w:rsidRPr="000F77F2">
        <w:rPr>
          <w:rFonts w:ascii="Browallia New" w:eastAsia="Times New Roman" w:hAnsi="Browallia New" w:cs="Browallia New"/>
          <w:sz w:val="26"/>
          <w:szCs w:val="26"/>
        </w:rPr>
        <w:t>GDP)</w:t>
      </w:r>
      <w:r w:rsidR="009661C3" w:rsidRPr="000F77F2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BF479B" w:rsidRPr="000F77F2">
        <w:rPr>
          <w:rFonts w:ascii="Browallia New" w:eastAsia="Times New Roman" w:hAnsi="Browallia New" w:cs="Browallia New"/>
          <w:sz w:val="26"/>
          <w:szCs w:val="26"/>
          <w:cs/>
        </w:rPr>
        <w:t>อัตราการว่างงาน และดัชนีราคาผู้บริโภค (</w:t>
      </w:r>
      <w:r w:rsidR="00BF479B" w:rsidRPr="000F77F2">
        <w:rPr>
          <w:rFonts w:ascii="Browallia New" w:eastAsia="Times New Roman" w:hAnsi="Browallia New" w:cs="Browallia New"/>
          <w:sz w:val="26"/>
          <w:szCs w:val="26"/>
        </w:rPr>
        <w:t>CPI)</w:t>
      </w:r>
      <w:r w:rsidR="00BF479B" w:rsidRPr="000F77F2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800935" w:rsidRPr="000F77F2">
        <w:rPr>
          <w:rFonts w:ascii="Browallia New" w:eastAsia="Times New Roman" w:hAnsi="Browallia New" w:cs="Browallia New"/>
          <w:sz w:val="26"/>
          <w:szCs w:val="26"/>
          <w:cs/>
        </w:rPr>
        <w:t>และจะปรับอัตราผลขาดทุนด้านเครดิตที่ได้จากประสบการณ์ในอดีตเพื่อให้สะท้อนถึงการคาดการณ์การเปลี่ยนแปลงจากปัจจัยเหล่านี้</w:t>
      </w:r>
    </w:p>
    <w:p w14:paraId="0B11EC6E" w14:textId="77777777" w:rsidR="00E72649" w:rsidRPr="000F77F2" w:rsidRDefault="00E72649" w:rsidP="00ED1C66">
      <w:pPr>
        <w:ind w:left="1080"/>
        <w:jc w:val="thaiDistribute"/>
        <w:rPr>
          <w:rFonts w:ascii="Browallia New" w:eastAsia="Arial" w:hAnsi="Browallia New" w:cs="Browallia New"/>
          <w:sz w:val="26"/>
          <w:szCs w:val="26"/>
        </w:rPr>
      </w:pPr>
    </w:p>
    <w:p w14:paraId="36E15DD1" w14:textId="0D59B98C" w:rsidR="00013E01" w:rsidRPr="000F77F2" w:rsidRDefault="00013E01" w:rsidP="00E72649">
      <w:pPr>
        <w:ind w:left="1080"/>
        <w:jc w:val="thaiDistribute"/>
        <w:rPr>
          <w:rFonts w:ascii="Browallia New" w:eastAsia="MS Mincho" w:hAnsi="Browallia New" w:cs="Browallia New"/>
          <w:sz w:val="26"/>
          <w:szCs w:val="26"/>
        </w:rPr>
      </w:pPr>
      <w:r w:rsidRPr="000F77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</w:t>
      </w:r>
      <w:r w:rsidR="009311F7" w:rsidRPr="000F77F2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0F77F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ใช้วิธีการทั่วไป (</w:t>
      </w:r>
      <w:r w:rsidRPr="000F77F2">
        <w:rPr>
          <w:rFonts w:ascii="Browallia New" w:eastAsia="Arial Unicode MS" w:hAnsi="Browallia New" w:cs="Browallia New"/>
          <w:spacing w:val="-8"/>
          <w:sz w:val="26"/>
          <w:szCs w:val="26"/>
        </w:rPr>
        <w:t>General approach)</w:t>
      </w:r>
      <w:r w:rsidRPr="000F77F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 xml:space="preserve">ตาม </w:t>
      </w:r>
      <w:r w:rsidRPr="000F77F2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9</w:t>
      </w:r>
      <w:r w:rsidRPr="000F77F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F77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</w:t>
      </w:r>
      <w:r w:rsidRPr="000F77F2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8B756E" w:rsidRPr="008B756E">
        <w:rPr>
          <w:rFonts w:ascii="Browallia New" w:eastAsia="Arial Unicode MS" w:hAnsi="Browallia New" w:cs="Browallia New"/>
          <w:spacing w:val="-6"/>
          <w:sz w:val="26"/>
          <w:szCs w:val="26"/>
        </w:rPr>
        <w:t>12</w:t>
      </w:r>
      <w:r w:rsidRPr="000F77F2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0F77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เดือน</w:t>
      </w: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>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7ED8FF1A" w14:textId="6FC9976B" w:rsidR="00013E01" w:rsidRPr="000F77F2" w:rsidRDefault="00013E01" w:rsidP="00ED1C66">
      <w:pPr>
        <w:ind w:left="1080"/>
        <w:jc w:val="thaiDistribute"/>
        <w:rPr>
          <w:rFonts w:ascii="Browallia New" w:eastAsia="Arial" w:hAnsi="Browallia New" w:cs="Browallia New"/>
          <w:sz w:val="26"/>
          <w:szCs w:val="26"/>
        </w:rPr>
      </w:pPr>
    </w:p>
    <w:p w14:paraId="42E4AF10" w14:textId="4C699569" w:rsidR="00BA297C" w:rsidRPr="000F77F2" w:rsidRDefault="009311F7" w:rsidP="00E72649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F77F2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>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 ณ วันที่รายงาน กับความเสี่ยงของการผิดสัญญา ณ วันที่รับรู้รายการเริ่มแรก)</w:t>
      </w:r>
    </w:p>
    <w:p w14:paraId="34AB1C33" w14:textId="77777777" w:rsidR="00EB7D60" w:rsidRPr="000F77F2" w:rsidRDefault="00EB7D60" w:rsidP="00381475">
      <w:pPr>
        <w:ind w:left="1080"/>
        <w:jc w:val="thaiDistribute"/>
        <w:rPr>
          <w:rFonts w:ascii="Browallia New" w:eastAsia="Arial" w:hAnsi="Browallia New" w:cs="Browallia New"/>
          <w:sz w:val="26"/>
          <w:szCs w:val="26"/>
        </w:rPr>
      </w:pPr>
    </w:p>
    <w:p w14:paraId="04525F6A" w14:textId="3C398ACF" w:rsidR="00013E01" w:rsidRPr="000F77F2" w:rsidRDefault="009311F7" w:rsidP="0038147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F77F2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>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</w:t>
      </w:r>
      <w:r w:rsidR="00013E01" w:rsidRPr="000F77F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>โดยผลขาดทุนด้านเครดิตที่รับรู้เกิดจากประมาณการความน่าจะเป็นของผลขาดทุน</w:t>
      </w:r>
      <w:r w:rsidR="00381475" w:rsidRPr="000F77F2">
        <w:rPr>
          <w:rFonts w:ascii="Browallia New" w:eastAsia="Arial Unicode MS" w:hAnsi="Browallia New" w:cs="Browallia New"/>
          <w:sz w:val="26"/>
          <w:szCs w:val="26"/>
        </w:rPr>
        <w:br/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>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</w:t>
      </w:r>
      <w:r w:rsidR="00C7032A" w:rsidRPr="000F77F2">
        <w:rPr>
          <w:rFonts w:ascii="Browallia New" w:eastAsia="Arial Unicode MS" w:hAnsi="Browallia New" w:cs="Browallia New"/>
          <w:sz w:val="26"/>
          <w:szCs w:val="26"/>
        </w:rPr>
        <w:br/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>ซึ่ง</w:t>
      </w:r>
      <w:r w:rsidRPr="000F77F2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>คาดว่าจะได้รับ คิดลดด้วยอัตราดอกเบี้ยที่แท้จริงเมื่อแรกเริ่มของสัญญา</w:t>
      </w:r>
    </w:p>
    <w:p w14:paraId="6883FC54" w14:textId="77777777" w:rsidR="00ED1C66" w:rsidRPr="000F77F2" w:rsidRDefault="00ED1C66" w:rsidP="00381475">
      <w:pPr>
        <w:ind w:left="1080"/>
        <w:jc w:val="thaiDistribute"/>
        <w:rPr>
          <w:rFonts w:ascii="Browallia New" w:eastAsia="Arial" w:hAnsi="Browallia New" w:cs="Browallia New"/>
          <w:sz w:val="26"/>
          <w:szCs w:val="26"/>
        </w:rPr>
      </w:pPr>
    </w:p>
    <w:p w14:paraId="48544F4A" w14:textId="55AD773A" w:rsidR="00013E01" w:rsidRPr="000F77F2" w:rsidRDefault="009311F7" w:rsidP="00013E01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F77F2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013E01" w:rsidRPr="000F77F2">
        <w:rPr>
          <w:rFonts w:ascii="Browallia New" w:eastAsia="Arial Unicode MS" w:hAnsi="Browallia New" w:cs="Browallia New"/>
          <w:sz w:val="26"/>
          <w:szCs w:val="26"/>
          <w:cs/>
        </w:rPr>
        <w:t>วัดมูลค่าผลขาดทุนด้านเครดิตที่คาดว่าจะเกิดขึ้นโดยสะท้อนถึงปัจจัยต่อไปนี้</w:t>
      </w:r>
    </w:p>
    <w:p w14:paraId="6572987B" w14:textId="77777777" w:rsidR="00013E01" w:rsidRPr="000F77F2" w:rsidRDefault="00013E01" w:rsidP="00013E01">
      <w:pPr>
        <w:ind w:left="1080"/>
        <w:jc w:val="thaiDistribute"/>
        <w:rPr>
          <w:rFonts w:ascii="Browallia New" w:eastAsia="MS Mincho" w:hAnsi="Browallia New" w:cs="Browallia New"/>
          <w:sz w:val="26"/>
          <w:szCs w:val="26"/>
        </w:rPr>
      </w:pPr>
    </w:p>
    <w:p w14:paraId="78509546" w14:textId="77777777" w:rsidR="00013E01" w:rsidRPr="000F77F2" w:rsidRDefault="00013E01">
      <w:pPr>
        <w:numPr>
          <w:ilvl w:val="1"/>
          <w:numId w:val="17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>จำนวนเงินที่คาดว่าจะไม่ได้รับถ่วงน้ำหนักตามประมาณการความน่าจะเป็น</w:t>
      </w:r>
    </w:p>
    <w:p w14:paraId="467BA287" w14:textId="77777777" w:rsidR="00013E01" w:rsidRPr="000F77F2" w:rsidRDefault="00013E01">
      <w:pPr>
        <w:numPr>
          <w:ilvl w:val="1"/>
          <w:numId w:val="17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>มูลค่าเงินตามเวลา</w:t>
      </w:r>
    </w:p>
    <w:p w14:paraId="1016F7E0" w14:textId="77777777" w:rsidR="00013E01" w:rsidRPr="000F77F2" w:rsidRDefault="00013E01">
      <w:pPr>
        <w:numPr>
          <w:ilvl w:val="1"/>
          <w:numId w:val="17"/>
        </w:numPr>
        <w:tabs>
          <w:tab w:val="left" w:pos="1440"/>
        </w:tabs>
        <w:ind w:left="14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5C301641" w14:textId="77777777" w:rsidR="00013E01" w:rsidRPr="000F77F2" w:rsidRDefault="00013E01" w:rsidP="00013E01">
      <w:pPr>
        <w:ind w:left="1080"/>
        <w:jc w:val="thaiDistribute"/>
        <w:rPr>
          <w:rFonts w:ascii="Browallia New" w:eastAsia="MS Mincho" w:hAnsi="Browallia New" w:cs="Browallia New"/>
          <w:sz w:val="26"/>
          <w:szCs w:val="26"/>
        </w:rPr>
      </w:pPr>
    </w:p>
    <w:p w14:paraId="3BD29933" w14:textId="53B8F446" w:rsidR="00013E01" w:rsidRPr="000F77F2" w:rsidRDefault="00013E01" w:rsidP="00013E01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F77F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ผลขาดทุนและการกลับรายการผลขาดทุนจากการด้อยค่า</w:t>
      </w:r>
      <w:r w:rsidR="00B45899" w:rsidRPr="000F77F2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แยกเป็นรายการต่างหาก</w:t>
      </w:r>
      <w:r w:rsidRPr="000F77F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</w:t>
      </w:r>
      <w:r w:rsidR="00135CB0" w:rsidRPr="000F77F2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งบ</w:t>
      </w:r>
      <w:r w:rsidRPr="000F77F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กำไร</w:t>
      </w:r>
      <w:r w:rsidR="00B45899" w:rsidRPr="000F77F2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ขาดทุนเบ็ดเสร็จ</w:t>
      </w:r>
      <w:r w:rsidRPr="000F77F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</w:p>
    <w:p w14:paraId="194C0E59" w14:textId="42B9D635" w:rsidR="00013E01" w:rsidRPr="000F77F2" w:rsidRDefault="00ED1C66" w:rsidP="00C7032A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0F77F2"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p w14:paraId="1AC715B9" w14:textId="3EB2C67B" w:rsidR="0017108D" w:rsidRPr="00ED1C66" w:rsidRDefault="008B756E" w:rsidP="00633150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sz w:val="26"/>
          <w:szCs w:val="26"/>
          <w:lang w:val="en-US"/>
        </w:rPr>
      </w:pP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4</w:t>
      </w:r>
      <w:r w:rsidR="0017108D" w:rsidRPr="00ED1C66">
        <w:rPr>
          <w:rFonts w:ascii="Browallia New" w:eastAsia="Arial Unicode MS" w:hAnsi="Browallia New" w:cs="Browallia New"/>
          <w:b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6</w:t>
      </w:r>
      <w:r w:rsidR="0017108D" w:rsidRPr="00ED1C66"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  <w:tab/>
      </w:r>
      <w:r w:rsidR="0017108D" w:rsidRPr="00ED1C66">
        <w:rPr>
          <w:rFonts w:ascii="Browallia New" w:eastAsia="Arial Unicode MS" w:hAnsi="Browallia New" w:cs="Browallia New"/>
          <w:bCs/>
          <w:sz w:val="26"/>
          <w:szCs w:val="26"/>
          <w:cs/>
          <w:lang w:val="en-US"/>
        </w:rPr>
        <w:t>ส่วนปรับปรุงอาคารเช่าและอุปกรณ์</w:t>
      </w:r>
    </w:p>
    <w:p w14:paraId="62992AFA" w14:textId="77777777" w:rsidR="00C7032A" w:rsidRPr="00ED1C66" w:rsidRDefault="00C7032A" w:rsidP="00ED1C6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5AA6B74C" w14:textId="4F14018D" w:rsidR="0017108D" w:rsidRPr="00ED1C66" w:rsidRDefault="0017108D" w:rsidP="00ED1C6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ส่วนปรับปรุงอาคารเช่าและอุปกรณ์ทั้งหมดวัดมูลค่าด้วยราคาทุนหักด้วยค่าเสื่อมราคาสะสมและผลขาดทุนจากการด้อยค่าสะสม</w:t>
      </w:r>
    </w:p>
    <w:p w14:paraId="34800ABB" w14:textId="77777777" w:rsidR="0017108D" w:rsidRPr="00ED1C66" w:rsidRDefault="0017108D" w:rsidP="00ED1C66">
      <w:pPr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</w:pPr>
    </w:p>
    <w:p w14:paraId="2F286AB2" w14:textId="77777777" w:rsidR="0017108D" w:rsidRPr="00ED1C66" w:rsidRDefault="0017108D" w:rsidP="00ED1C66">
      <w:pPr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 w:bidi="ar-SA"/>
        </w:rPr>
      </w:pPr>
      <w:r w:rsidRPr="00ED1C6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ค่าเสื่อมราคาของสินทรัพย์อื่นคำนวณโดยใช้วิธีเส้นตรงเพื่อลดราคาทุนตลอดอายุการให้ประโยชน์ที่ประมาณการไว้ของสินทรัพย์</w:t>
      </w:r>
      <w:r w:rsidRPr="00ED1C6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ดังต่อไปนี้</w:t>
      </w:r>
    </w:p>
    <w:p w14:paraId="3C92026F" w14:textId="77777777" w:rsidR="0017108D" w:rsidRPr="00ED1C66" w:rsidRDefault="0017108D" w:rsidP="00ED1C66">
      <w:pPr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 w:bidi="ar-SA"/>
        </w:rPr>
      </w:pPr>
    </w:p>
    <w:tbl>
      <w:tblPr>
        <w:tblW w:w="900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84"/>
        <w:gridCol w:w="2016"/>
      </w:tblGrid>
      <w:tr w:rsidR="0017108D" w:rsidRPr="00ED1C66" w14:paraId="1ED9CDB3" w14:textId="77777777" w:rsidTr="00ED1C66">
        <w:trPr>
          <w:cantSplit/>
        </w:trPr>
        <w:tc>
          <w:tcPr>
            <w:tcW w:w="6984" w:type="dxa"/>
            <w:shd w:val="clear" w:color="auto" w:fill="auto"/>
          </w:tcPr>
          <w:p w14:paraId="48743903" w14:textId="77777777" w:rsidR="0017108D" w:rsidRPr="00ED1C66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ส่วนปรับปรุงอาคารเช่า</w:t>
            </w:r>
          </w:p>
        </w:tc>
        <w:tc>
          <w:tcPr>
            <w:tcW w:w="2016" w:type="dxa"/>
            <w:shd w:val="clear" w:color="auto" w:fill="auto"/>
          </w:tcPr>
          <w:p w14:paraId="2DBBF604" w14:textId="26D05BDE" w:rsidR="0017108D" w:rsidRPr="00ED1C66" w:rsidRDefault="008B756E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ED1C66" w14:paraId="15387827" w14:textId="77777777" w:rsidTr="00ED1C66">
        <w:trPr>
          <w:cantSplit/>
        </w:trPr>
        <w:tc>
          <w:tcPr>
            <w:tcW w:w="6984" w:type="dxa"/>
            <w:shd w:val="clear" w:color="auto" w:fill="auto"/>
          </w:tcPr>
          <w:p w14:paraId="0C14F838" w14:textId="77777777" w:rsidR="0017108D" w:rsidRPr="00ED1C66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เครื่องมือและอุปกรณ์</w:t>
            </w:r>
          </w:p>
        </w:tc>
        <w:tc>
          <w:tcPr>
            <w:tcW w:w="2016" w:type="dxa"/>
            <w:shd w:val="clear" w:color="auto" w:fill="auto"/>
          </w:tcPr>
          <w:p w14:paraId="1B833FEF" w14:textId="00861ADA" w:rsidR="0017108D" w:rsidRPr="00ED1C66" w:rsidRDefault="008B756E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820158" w:rsidRPr="00ED1C66" w14:paraId="65A60F10" w14:textId="77777777" w:rsidTr="00ED1C66">
        <w:trPr>
          <w:cantSplit/>
        </w:trPr>
        <w:tc>
          <w:tcPr>
            <w:tcW w:w="6984" w:type="dxa"/>
            <w:shd w:val="clear" w:color="auto" w:fill="auto"/>
          </w:tcPr>
          <w:p w14:paraId="125B214E" w14:textId="56562D11" w:rsidR="00820158" w:rsidRPr="00ED1C66" w:rsidRDefault="00820158" w:rsidP="00525BB3">
            <w:pPr>
              <w:ind w:left="9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2016" w:type="dxa"/>
            <w:shd w:val="clear" w:color="auto" w:fill="auto"/>
          </w:tcPr>
          <w:p w14:paraId="4D197B90" w14:textId="0603F451" w:rsidR="00820158" w:rsidRPr="00ED1C66" w:rsidRDefault="008B756E" w:rsidP="00525BB3">
            <w:pPr>
              <w:ind w:right="4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62AD8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820158"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20158"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ED1C66" w14:paraId="34E428F0" w14:textId="77777777" w:rsidTr="00ED1C66">
        <w:trPr>
          <w:cantSplit/>
        </w:trPr>
        <w:tc>
          <w:tcPr>
            <w:tcW w:w="6984" w:type="dxa"/>
            <w:shd w:val="clear" w:color="auto" w:fill="auto"/>
          </w:tcPr>
          <w:p w14:paraId="32662D93" w14:textId="77777777" w:rsidR="0017108D" w:rsidRPr="00ED1C66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เครื่องตกแต่ง ติดตั้ง และอุปกรณ์สำนักงาน</w:t>
            </w:r>
          </w:p>
        </w:tc>
        <w:tc>
          <w:tcPr>
            <w:tcW w:w="2016" w:type="dxa"/>
            <w:shd w:val="clear" w:color="auto" w:fill="auto"/>
          </w:tcPr>
          <w:p w14:paraId="14EF217B" w14:textId="556F780C" w:rsidR="0017108D" w:rsidRPr="00ED1C66" w:rsidRDefault="008B756E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17108D" w:rsidRPr="00ED1C66" w14:paraId="202BC1DD" w14:textId="77777777" w:rsidTr="00ED1C66">
        <w:trPr>
          <w:cantSplit/>
        </w:trPr>
        <w:tc>
          <w:tcPr>
            <w:tcW w:w="6984" w:type="dxa"/>
            <w:shd w:val="clear" w:color="auto" w:fill="auto"/>
          </w:tcPr>
          <w:p w14:paraId="300358B1" w14:textId="77777777" w:rsidR="0017108D" w:rsidRPr="00ED1C66" w:rsidRDefault="0017108D" w:rsidP="00525BB3">
            <w:pPr>
              <w:ind w:left="9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016" w:type="dxa"/>
            <w:shd w:val="clear" w:color="auto" w:fill="auto"/>
          </w:tcPr>
          <w:p w14:paraId="0B6E43CD" w14:textId="05B78A3A" w:rsidR="0017108D" w:rsidRPr="00ED1C66" w:rsidRDefault="008B756E" w:rsidP="00525BB3">
            <w:pPr>
              <w:ind w:right="4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7108D"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7108D"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</w:tbl>
    <w:p w14:paraId="10208BE9" w14:textId="3B006A87" w:rsidR="0017108D" w:rsidRPr="00ED1C66" w:rsidRDefault="0017108D" w:rsidP="00ED1C66">
      <w:pPr>
        <w:ind w:left="540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 w:bidi="ar-SA"/>
        </w:rPr>
      </w:pPr>
    </w:p>
    <w:p w14:paraId="4B206BEC" w14:textId="06E6B3B0" w:rsidR="000D170D" w:rsidRPr="00ED1C66" w:rsidRDefault="008B756E" w:rsidP="000D170D">
      <w:pPr>
        <w:keepNext/>
        <w:keepLines/>
        <w:ind w:left="540" w:hanging="540"/>
        <w:jc w:val="thaiDistribute"/>
        <w:outlineLvl w:val="1"/>
        <w:rPr>
          <w:rFonts w:ascii="Browallia New" w:eastAsia="Arial Unicode MS" w:hAnsi="Browallia New" w:cs="Browallia New"/>
          <w:bCs/>
          <w:sz w:val="26"/>
          <w:szCs w:val="26"/>
          <w:cs/>
          <w:lang w:val="en-US"/>
        </w:rPr>
      </w:pP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4</w:t>
      </w:r>
      <w:r w:rsidR="000D170D" w:rsidRPr="00ED1C66">
        <w:rPr>
          <w:rFonts w:ascii="Browallia New" w:eastAsia="Arial Unicode MS" w:hAnsi="Browallia New" w:cs="Browallia New"/>
          <w:b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7</w:t>
      </w:r>
      <w:r w:rsidR="000D170D" w:rsidRPr="00ED1C66"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  <w:tab/>
      </w:r>
      <w:r w:rsidR="000D170D" w:rsidRPr="00ED1C66">
        <w:rPr>
          <w:rFonts w:ascii="Browallia New" w:eastAsia="Arial Unicode MS" w:hAnsi="Browallia New" w:cs="Browallia New"/>
          <w:bCs/>
          <w:sz w:val="26"/>
          <w:szCs w:val="26"/>
          <w:cs/>
          <w:lang w:val="en-US"/>
        </w:rPr>
        <w:t>สินทรัพย์ไม่มีตัวตน</w:t>
      </w:r>
    </w:p>
    <w:p w14:paraId="35D90B2F" w14:textId="77777777" w:rsidR="000D170D" w:rsidRPr="00ED1C66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78B1E370" w14:textId="6E872DA6" w:rsidR="000D170D" w:rsidRPr="00ED1C66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การซื้อสิทธิบัตรโปรแกรมคอมพิวเตอร์</w:t>
      </w:r>
    </w:p>
    <w:p w14:paraId="5B6F41C3" w14:textId="77777777" w:rsidR="000D170D" w:rsidRPr="00ED1C66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563ABC44" w14:textId="5B43CEE8" w:rsidR="000D170D" w:rsidRDefault="000D170D" w:rsidP="000D170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สิทธิการใช้โปรแกรมคอมพิวเตอร์ที่ซื้อมาจะถูกบันทึกด้วยราคาทุน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และจะถูกตัดจำหน่ายตลอดอายุประมาณการให้ประโยชน์ภายในระยะเวลาไม่เกิน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</w:t>
      </w:r>
      <w:r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ปี</w:t>
      </w:r>
    </w:p>
    <w:p w14:paraId="1F3DDE53" w14:textId="77777777" w:rsidR="00ED1C66" w:rsidRDefault="00ED1C66" w:rsidP="000D170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7107E565" w14:textId="6AF32BAA" w:rsidR="0017108D" w:rsidRPr="00ED1C66" w:rsidRDefault="008B756E" w:rsidP="00633150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sz w:val="26"/>
          <w:szCs w:val="26"/>
          <w:lang w:bidi="ar-SA"/>
        </w:rPr>
      </w:pPr>
      <w:r w:rsidRPr="008B756E">
        <w:rPr>
          <w:rFonts w:ascii="Browallia New" w:eastAsia="Arial Unicode MS" w:hAnsi="Browallia New" w:cs="Browallia New"/>
          <w:b/>
          <w:bCs/>
          <w:sz w:val="26"/>
          <w:szCs w:val="26"/>
          <w:lang w:bidi="ar-SA"/>
        </w:rPr>
        <w:t>4</w:t>
      </w:r>
      <w:r w:rsidR="0017108D" w:rsidRPr="00ED1C66">
        <w:rPr>
          <w:rFonts w:ascii="Browallia New" w:eastAsia="Arial Unicode MS" w:hAnsi="Browallia New" w:cs="Browallia New"/>
          <w:b/>
          <w:bCs/>
          <w:sz w:val="26"/>
          <w:szCs w:val="26"/>
          <w:lang w:bidi="ar-SA"/>
        </w:rPr>
        <w:t>.</w:t>
      </w:r>
      <w:r w:rsidRPr="008B756E">
        <w:rPr>
          <w:rFonts w:ascii="Browallia New" w:eastAsia="Arial Unicode MS" w:hAnsi="Browallia New" w:cs="Browallia New"/>
          <w:b/>
          <w:bCs/>
          <w:sz w:val="26"/>
          <w:szCs w:val="26"/>
          <w:lang w:bidi="ar-SA"/>
        </w:rPr>
        <w:t>8</w:t>
      </w:r>
      <w:r w:rsidR="0017108D" w:rsidRPr="00ED1C66">
        <w:rPr>
          <w:rFonts w:ascii="Browallia New" w:eastAsia="Arial Unicode MS" w:hAnsi="Browallia New" w:cs="Browallia New"/>
          <w:b/>
          <w:bCs/>
          <w:sz w:val="26"/>
          <w:szCs w:val="26"/>
          <w:lang w:bidi="ar-SA"/>
        </w:rPr>
        <w:tab/>
      </w:r>
      <w:r w:rsidR="0017108D"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สัญญาเช่า</w:t>
      </w:r>
      <w:r w:rsidR="0017108D" w:rsidRPr="00ED1C66">
        <w:rPr>
          <w:rFonts w:ascii="Browallia New" w:eastAsia="Arial Unicode MS" w:hAnsi="Browallia New" w:cs="Browallia New"/>
          <w:b/>
          <w:bCs/>
          <w:sz w:val="26"/>
          <w:szCs w:val="26"/>
          <w:lang w:bidi="ar-SA"/>
        </w:rPr>
        <w:t xml:space="preserve"> </w:t>
      </w:r>
    </w:p>
    <w:p w14:paraId="56F85205" w14:textId="77777777" w:rsidR="0017108D" w:rsidRPr="00ED1C66" w:rsidRDefault="0017108D" w:rsidP="00ED1C66">
      <w:pPr>
        <w:ind w:left="547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</w:pPr>
    </w:p>
    <w:p w14:paraId="0F6F6D40" w14:textId="34C37B64" w:rsidR="0017108D" w:rsidRPr="00ED1C66" w:rsidRDefault="0017108D" w:rsidP="00ED1C66">
      <w:pPr>
        <w:ind w:left="547"/>
        <w:jc w:val="thaiDistribute"/>
        <w:rPr>
          <w:rFonts w:ascii="Browallia New" w:eastAsia="Arial" w:hAnsi="Browallia New" w:cs="Browallia New"/>
          <w:b/>
          <w:bCs/>
          <w:sz w:val="26"/>
          <w:szCs w:val="26"/>
          <w:lang w:val="en-US"/>
        </w:rPr>
      </w:pPr>
      <w:r w:rsidRPr="00ED1C66">
        <w:rPr>
          <w:rFonts w:ascii="Browallia New" w:eastAsia="Arial" w:hAnsi="Browallia New" w:cs="Browallia New"/>
          <w:b/>
          <w:bCs/>
          <w:sz w:val="26"/>
          <w:szCs w:val="26"/>
          <w:cs/>
          <w:lang w:val="en-US"/>
        </w:rPr>
        <w:t xml:space="preserve">สัญญาเช่า </w:t>
      </w:r>
      <w:r w:rsidR="00D24524" w:rsidRPr="00ED1C66">
        <w:rPr>
          <w:rFonts w:ascii="Browallia New" w:eastAsia="Arial" w:hAnsi="Browallia New" w:cs="Browallia New"/>
          <w:b/>
          <w:bCs/>
          <w:sz w:val="26"/>
          <w:szCs w:val="26"/>
        </w:rPr>
        <w:t>-</w:t>
      </w:r>
      <w:r w:rsidRPr="00ED1C66">
        <w:rPr>
          <w:rFonts w:ascii="Browallia New" w:eastAsia="Arial" w:hAnsi="Browallia New" w:cs="Browallia New"/>
          <w:b/>
          <w:bCs/>
          <w:sz w:val="26"/>
          <w:szCs w:val="26"/>
          <w:cs/>
          <w:lang w:val="en-US"/>
        </w:rPr>
        <w:t xml:space="preserve"> กรณีที่</w:t>
      </w:r>
      <w:r w:rsidR="009311F7" w:rsidRPr="00ED1C66">
        <w:rPr>
          <w:rFonts w:ascii="Browallia New" w:eastAsia="Arial" w:hAnsi="Browallia New" w:cs="Browallia New"/>
          <w:b/>
          <w:bCs/>
          <w:sz w:val="26"/>
          <w:szCs w:val="26"/>
          <w:cs/>
          <w:lang w:val="en-US"/>
        </w:rPr>
        <w:t>กลุ่มกิจการ</w:t>
      </w:r>
      <w:r w:rsidRPr="00ED1C66">
        <w:rPr>
          <w:rFonts w:ascii="Browallia New" w:eastAsia="Arial" w:hAnsi="Browallia New" w:cs="Browallia New"/>
          <w:b/>
          <w:bCs/>
          <w:sz w:val="26"/>
          <w:szCs w:val="26"/>
          <w:cs/>
          <w:lang w:val="en-US"/>
        </w:rPr>
        <w:t>เป็นผู้เช่า</w:t>
      </w:r>
    </w:p>
    <w:p w14:paraId="1091EC99" w14:textId="77777777" w:rsidR="00D24524" w:rsidRPr="00ED1C66" w:rsidRDefault="00D24524" w:rsidP="00ED1C66">
      <w:pPr>
        <w:ind w:left="547"/>
        <w:jc w:val="thaiDistribute"/>
        <w:rPr>
          <w:rFonts w:ascii="Browallia New" w:eastAsia="Arial" w:hAnsi="Browallia New" w:cs="Browallia New"/>
          <w:b/>
          <w:bCs/>
          <w:sz w:val="26"/>
          <w:szCs w:val="26"/>
          <w:lang w:val="en-US"/>
        </w:rPr>
      </w:pPr>
    </w:p>
    <w:p w14:paraId="07ECCB06" w14:textId="6E85845B" w:rsidR="00D24524" w:rsidRPr="00ED1C66" w:rsidRDefault="00D24524" w:rsidP="00ED1C66">
      <w:pPr>
        <w:ind w:left="547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กลุ่มกิจการคิดค่าเสื่อมราคาสินทรัพย์สิทธิการใช้ตามวิธีเส้นตรง</w:t>
      </w:r>
      <w:r w:rsidRPr="00ED1C6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ตามอายุที่สั้นกว่าระหว่างอายุสินทรัพย์และระยะเวลาการเช่า หากกลุ่มกิจการมีความแน่นอนอย่างสมเหตุสมผลที่จะใช้สิทธิเลือกซื้อ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</w:t>
      </w:r>
    </w:p>
    <w:p w14:paraId="16FCF9CD" w14:textId="77777777" w:rsidR="00D24524" w:rsidRPr="00ED1C66" w:rsidRDefault="00D24524" w:rsidP="00ED1C66">
      <w:pPr>
        <w:ind w:left="547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32E381F0" w14:textId="2846A7A7" w:rsidR="00516A36" w:rsidRPr="00ED1C66" w:rsidRDefault="00516A36" w:rsidP="00ED1C66">
      <w:pPr>
        <w:ind w:left="547"/>
        <w:contextualSpacing/>
        <w:jc w:val="thaiDistribute"/>
        <w:rPr>
          <w:rFonts w:ascii="Browallia New" w:eastAsia="Arial" w:hAnsi="Browallia New" w:cs="Browallia New"/>
          <w:spacing w:val="-4"/>
          <w:sz w:val="26"/>
          <w:szCs w:val="26"/>
          <w:lang w:val="en-US"/>
        </w:rPr>
      </w:pPr>
      <w:r w:rsidRPr="00ED1C66">
        <w:rPr>
          <w:rFonts w:ascii="Browallia New" w:eastAsia="Arial" w:hAnsi="Browallia New" w:cs="Browallia New"/>
          <w:spacing w:val="-4"/>
          <w:sz w:val="26"/>
          <w:szCs w:val="26"/>
          <w:cs/>
          <w:lang w:val="en-US"/>
        </w:rPr>
        <w:t xml:space="preserve"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</w:t>
      </w:r>
      <w:r w:rsidR="00ED1C66">
        <w:rPr>
          <w:rFonts w:ascii="Browallia New" w:eastAsia="Arial" w:hAnsi="Browallia New" w:cs="Browallia New"/>
          <w:spacing w:val="-4"/>
          <w:sz w:val="26"/>
          <w:szCs w:val="26"/>
          <w:lang w:val="en-US"/>
        </w:rPr>
        <w:br/>
      </w:r>
      <w:r w:rsidRPr="00ED1C66">
        <w:rPr>
          <w:rFonts w:ascii="Browallia New" w:eastAsia="Arial" w:hAnsi="Browallia New" w:cs="Browallia New"/>
          <w:spacing w:val="-4"/>
          <w:sz w:val="26"/>
          <w:szCs w:val="26"/>
          <w:cs/>
          <w:lang w:val="en-US"/>
        </w:rPr>
        <w:t>ในสภาวะเศรษฐกิจ อายุสัญญา และเงื่อนไขที่ใกล้เคียงกัน</w:t>
      </w:r>
    </w:p>
    <w:p w14:paraId="5CFC9659" w14:textId="77777777" w:rsidR="00516A36" w:rsidRPr="00ED1C66" w:rsidRDefault="00516A36" w:rsidP="00ED1C66">
      <w:pPr>
        <w:ind w:left="547"/>
        <w:contextualSpacing/>
        <w:jc w:val="thaiDistribute"/>
        <w:rPr>
          <w:rFonts w:ascii="Browallia New" w:eastAsia="Arial" w:hAnsi="Browallia New" w:cs="Browallia New"/>
          <w:spacing w:val="-4"/>
          <w:sz w:val="26"/>
          <w:szCs w:val="26"/>
          <w:lang w:val="en-US"/>
        </w:rPr>
      </w:pPr>
    </w:p>
    <w:p w14:paraId="40BEE526" w14:textId="663ABAF6" w:rsidR="0017108D" w:rsidRPr="00ED1C66" w:rsidRDefault="00516A36" w:rsidP="00ED1C66">
      <w:pPr>
        <w:ind w:left="547"/>
        <w:contextualSpacing/>
        <w:jc w:val="thaiDistribute"/>
        <w:rPr>
          <w:rFonts w:ascii="Browallia New" w:eastAsia="Arial" w:hAnsi="Browallia New" w:cs="Browallia New"/>
          <w:spacing w:val="-4"/>
          <w:sz w:val="26"/>
          <w:szCs w:val="26"/>
          <w:cs/>
          <w:lang w:val="en-US"/>
        </w:rPr>
      </w:pPr>
      <w:r w:rsidRPr="00ED1C66">
        <w:rPr>
          <w:rFonts w:ascii="Browallia New" w:eastAsia="Arial" w:hAnsi="Browallia New" w:cs="Browallia New"/>
          <w:spacing w:val="-4"/>
          <w:sz w:val="26"/>
          <w:szCs w:val="26"/>
          <w:cs/>
          <w:lang w:val="en-US"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8B756E" w:rsidRPr="008B756E">
        <w:rPr>
          <w:rFonts w:ascii="Browallia New" w:eastAsia="Arial" w:hAnsi="Browallia New" w:cs="Browallia New"/>
          <w:spacing w:val="-4"/>
          <w:sz w:val="26"/>
          <w:szCs w:val="26"/>
        </w:rPr>
        <w:t>12</w:t>
      </w:r>
      <w:r w:rsidRPr="00ED1C66">
        <w:rPr>
          <w:rFonts w:ascii="Browallia New" w:eastAsia="Arial" w:hAnsi="Browallia New" w:cs="Browallia New"/>
          <w:spacing w:val="-4"/>
          <w:sz w:val="26"/>
          <w:szCs w:val="26"/>
          <w:lang w:val="en-US"/>
        </w:rPr>
        <w:t xml:space="preserve"> </w:t>
      </w:r>
      <w:r w:rsidRPr="00ED1C66">
        <w:rPr>
          <w:rFonts w:ascii="Browallia New" w:eastAsia="Arial" w:hAnsi="Browallia New" w:cs="Browallia New"/>
          <w:spacing w:val="-4"/>
          <w:sz w:val="26"/>
          <w:szCs w:val="26"/>
          <w:cs/>
          <w:lang w:val="en-US"/>
        </w:rPr>
        <w:t>เดือน สินทรัพย์ที่มีมูลค่าต่ำประกอบด้วย อุปกรณ์สำนักงานขนาดเล็ก</w:t>
      </w:r>
      <w:r w:rsidR="00633196" w:rsidRPr="00ED1C66">
        <w:rPr>
          <w:rFonts w:ascii="Browallia New" w:eastAsia="Arial" w:hAnsi="Browallia New" w:cs="Browallia New"/>
          <w:spacing w:val="-4"/>
          <w:sz w:val="26"/>
          <w:szCs w:val="26"/>
          <w:lang w:val="en-US"/>
        </w:rPr>
        <w:t xml:space="preserve"> </w:t>
      </w:r>
    </w:p>
    <w:p w14:paraId="68AFF7E2" w14:textId="77777777" w:rsidR="00900173" w:rsidRPr="00ED1C66" w:rsidRDefault="00900173" w:rsidP="00ED1C66">
      <w:pPr>
        <w:ind w:left="547"/>
        <w:jc w:val="thaiDistribute"/>
        <w:rPr>
          <w:rFonts w:ascii="Browallia New" w:eastAsia="Arial" w:hAnsi="Browallia New" w:cs="Browallia New"/>
          <w:spacing w:val="-4"/>
          <w:sz w:val="26"/>
          <w:szCs w:val="26"/>
          <w:lang w:val="en-US"/>
        </w:rPr>
      </w:pPr>
    </w:p>
    <w:p w14:paraId="69207625" w14:textId="77777777" w:rsidR="00334FF3" w:rsidRPr="00ED1C66" w:rsidRDefault="00334FF3" w:rsidP="00ED1C66">
      <w:pPr>
        <w:ind w:left="547"/>
        <w:jc w:val="thaiDistribute"/>
        <w:rPr>
          <w:rFonts w:ascii="Browallia New" w:eastAsia="Arial" w:hAnsi="Browallia New" w:cs="Browallia New"/>
          <w:b/>
          <w:bCs/>
          <w:sz w:val="26"/>
          <w:szCs w:val="26"/>
          <w:lang w:val="en-US"/>
        </w:rPr>
      </w:pPr>
      <w:bookmarkStart w:id="5" w:name="_Toc175937140"/>
      <w:r w:rsidRPr="00ED1C66">
        <w:rPr>
          <w:rFonts w:ascii="Browallia New" w:eastAsia="Arial" w:hAnsi="Browallia New" w:cs="Browallia New"/>
          <w:b/>
          <w:bCs/>
          <w:sz w:val="26"/>
          <w:szCs w:val="26"/>
          <w:cs/>
          <w:lang w:val="en-US"/>
        </w:rPr>
        <w:t>สัญญาเช่า - กรณีที่กลุ่มกิจการเป็นผู้ให้เช่า</w:t>
      </w:r>
      <w:bookmarkEnd w:id="5"/>
    </w:p>
    <w:p w14:paraId="1D6150B2" w14:textId="77777777" w:rsidR="00334FF3" w:rsidRPr="00ED1C66" w:rsidRDefault="00334FF3" w:rsidP="00ED1C66">
      <w:pPr>
        <w:ind w:left="547"/>
        <w:jc w:val="thaiDistribute"/>
        <w:rPr>
          <w:rFonts w:ascii="Browallia New" w:eastAsia="Arial" w:hAnsi="Browallia New" w:cs="Browallia New"/>
          <w:b/>
          <w:bCs/>
          <w:spacing w:val="-4"/>
          <w:sz w:val="26"/>
          <w:szCs w:val="26"/>
          <w:lang w:val="en-US"/>
        </w:rPr>
      </w:pPr>
    </w:p>
    <w:p w14:paraId="0857E04E" w14:textId="797FF4E6" w:rsidR="00334FF3" w:rsidRPr="00592BE8" w:rsidRDefault="00334FF3" w:rsidP="00ED1C66">
      <w:pPr>
        <w:ind w:left="547"/>
        <w:jc w:val="thaiDistribute"/>
        <w:rPr>
          <w:rFonts w:ascii="Browallia New" w:eastAsia="Arial" w:hAnsi="Browallia New" w:cs="Browallia New"/>
          <w:spacing w:val="-8"/>
          <w:sz w:val="26"/>
          <w:szCs w:val="26"/>
        </w:rPr>
      </w:pPr>
      <w:r w:rsidRPr="00ED1C66">
        <w:rPr>
          <w:rFonts w:ascii="Browallia New" w:eastAsia="Arial" w:hAnsi="Browallia New" w:cs="Browallia New"/>
          <w:spacing w:val="-8"/>
          <w:sz w:val="26"/>
          <w:szCs w:val="26"/>
          <w:cs/>
          <w:lang w:val="en-US"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  <w:r w:rsidR="00592BE8">
        <w:rPr>
          <w:rFonts w:ascii="Browallia New" w:eastAsia="Arial" w:hAnsi="Browallia New" w:cs="Browallia New" w:hint="cs"/>
          <w:spacing w:val="-8"/>
          <w:sz w:val="26"/>
          <w:szCs w:val="26"/>
          <w:cs/>
          <w:lang w:val="en-US"/>
        </w:rPr>
        <w:t xml:space="preserve"> </w:t>
      </w:r>
    </w:p>
    <w:p w14:paraId="3E1692F0" w14:textId="356AD7EC" w:rsidR="0053014F" w:rsidRPr="00ED1C66" w:rsidRDefault="00ED1C66" w:rsidP="00ED1C66">
      <w:pPr>
        <w:ind w:left="540"/>
        <w:jc w:val="thaiDistribute"/>
        <w:rPr>
          <w:rFonts w:ascii="Browallia New" w:eastAsia="Arial" w:hAnsi="Browallia New" w:cs="Browallia New"/>
          <w:spacing w:val="-4"/>
          <w:sz w:val="26"/>
          <w:szCs w:val="26"/>
          <w:lang w:val="en-US"/>
        </w:rPr>
      </w:pPr>
      <w:r>
        <w:rPr>
          <w:rFonts w:ascii="Browallia New" w:eastAsia="Arial" w:hAnsi="Browallia New" w:cs="Browallia New"/>
          <w:spacing w:val="-4"/>
          <w:sz w:val="26"/>
          <w:szCs w:val="26"/>
          <w:lang w:val="en-US"/>
        </w:rPr>
        <w:br w:type="page"/>
      </w:r>
    </w:p>
    <w:p w14:paraId="2CD2B879" w14:textId="3788AC76" w:rsidR="0017108D" w:rsidRPr="00ED1C66" w:rsidRDefault="008B756E" w:rsidP="0017108D">
      <w:pPr>
        <w:ind w:left="540" w:hanging="540"/>
        <w:contextualSpacing/>
        <w:jc w:val="thaiDistribute"/>
        <w:outlineLvl w:val="1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B756E">
        <w:rPr>
          <w:rFonts w:ascii="Browallia New" w:eastAsia="Arial Unicode MS" w:hAnsi="Browallia New" w:cs="Browallia New"/>
          <w:b/>
          <w:bCs/>
          <w:sz w:val="26"/>
          <w:szCs w:val="26"/>
        </w:rPr>
        <w:t>4</w:t>
      </w:r>
      <w:r w:rsidR="0017108D" w:rsidRPr="00ED1C66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b/>
          <w:bCs/>
          <w:sz w:val="26"/>
          <w:szCs w:val="26"/>
        </w:rPr>
        <w:t>9</w:t>
      </w:r>
      <w:r w:rsidR="0017108D" w:rsidRPr="00ED1C66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17108D"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หนี้สินทางการเงิน</w:t>
      </w:r>
    </w:p>
    <w:p w14:paraId="2AFBCC4E" w14:textId="77777777" w:rsidR="00C7032A" w:rsidRPr="00ED1C66" w:rsidRDefault="00C7032A" w:rsidP="00C7032A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sz w:val="26"/>
          <w:szCs w:val="26"/>
        </w:rPr>
      </w:pPr>
    </w:p>
    <w:p w14:paraId="18D997B7" w14:textId="77777777" w:rsidR="0017108D" w:rsidRPr="00ED1C66" w:rsidRDefault="0017108D">
      <w:pPr>
        <w:numPr>
          <w:ilvl w:val="0"/>
          <w:numId w:val="8"/>
        </w:numPr>
        <w:tabs>
          <w:tab w:val="left" w:pos="1080"/>
        </w:tabs>
        <w:jc w:val="thaiDistribute"/>
        <w:outlineLvl w:val="3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การจัดประเภท</w:t>
      </w:r>
    </w:p>
    <w:p w14:paraId="6E9E16FA" w14:textId="77777777" w:rsidR="00C7032A" w:rsidRPr="00ED1C66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sz w:val="26"/>
          <w:szCs w:val="26"/>
        </w:rPr>
      </w:pPr>
    </w:p>
    <w:p w14:paraId="10BEB639" w14:textId="536596F1" w:rsidR="0017108D" w:rsidRPr="00ED1C66" w:rsidRDefault="009311F7" w:rsidP="002741F1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17108D" w:rsidRPr="00ED1C66">
        <w:rPr>
          <w:rFonts w:ascii="Browallia New" w:eastAsia="Arial Unicode MS" w:hAnsi="Browallia New" w:cs="Browallia New"/>
          <w:sz w:val="26"/>
          <w:szCs w:val="26"/>
          <w:cs/>
        </w:rPr>
        <w:t>จะพิจารณาจัดประเภทเครื่องมือทางการเงินที่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17108D" w:rsidRPr="00ED1C66">
        <w:rPr>
          <w:rFonts w:ascii="Browallia New" w:eastAsia="Arial Unicode MS" w:hAnsi="Browallia New" w:cs="Browallia New"/>
          <w:sz w:val="26"/>
          <w:szCs w:val="26"/>
          <w:cs/>
        </w:rPr>
        <w:t>เป็นผู้ออกเป็นหนี้สินทางการเงินหรือตราสารทุน</w:t>
      </w:r>
      <w:r w:rsidR="00EB7D60" w:rsidRPr="00ED1C66">
        <w:rPr>
          <w:rFonts w:ascii="Browallia New" w:eastAsia="Arial Unicode MS" w:hAnsi="Browallia New" w:cs="Browallia New"/>
          <w:sz w:val="26"/>
          <w:szCs w:val="26"/>
        </w:rPr>
        <w:br/>
      </w:r>
      <w:r w:rsidR="0017108D" w:rsidRPr="00ED1C66">
        <w:rPr>
          <w:rFonts w:ascii="Browallia New" w:eastAsia="Arial Unicode MS" w:hAnsi="Browallia New" w:cs="Browallia New"/>
          <w:sz w:val="26"/>
          <w:szCs w:val="26"/>
          <w:cs/>
        </w:rPr>
        <w:t>โดยพิจารณาภาระผูกพันตามสัญญา</w:t>
      </w:r>
    </w:p>
    <w:p w14:paraId="7F6167DE" w14:textId="77777777" w:rsidR="00C7032A" w:rsidRPr="00ED1C66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sz w:val="26"/>
          <w:szCs w:val="26"/>
        </w:rPr>
      </w:pPr>
    </w:p>
    <w:p w14:paraId="56DAB492" w14:textId="47FAAB88" w:rsidR="0017108D" w:rsidRPr="00ED1C66" w:rsidRDefault="0017108D" w:rsidP="00633150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เงินกู้ยืมจัดประเภทเป็นหนี้สินหมุนเวียนเมื่อ</w:t>
      </w:r>
      <w:r w:rsidR="009311F7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12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 นับจากวันสิ้นรอบระยะเวลารายงาน</w:t>
      </w:r>
    </w:p>
    <w:p w14:paraId="1F4E27DF" w14:textId="77777777" w:rsidR="0017108D" w:rsidRPr="00ED1C66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sz w:val="26"/>
          <w:szCs w:val="26"/>
        </w:rPr>
      </w:pPr>
    </w:p>
    <w:p w14:paraId="145C5FE5" w14:textId="77777777" w:rsidR="0017108D" w:rsidRPr="00ED1C66" w:rsidRDefault="0017108D">
      <w:pPr>
        <w:numPr>
          <w:ilvl w:val="0"/>
          <w:numId w:val="8"/>
        </w:numPr>
        <w:tabs>
          <w:tab w:val="left" w:pos="1080"/>
        </w:tabs>
        <w:jc w:val="thaiDistribute"/>
        <w:outlineLvl w:val="3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การวัดมูลค่า</w:t>
      </w:r>
    </w:p>
    <w:p w14:paraId="36D78B6A" w14:textId="77777777" w:rsidR="0017108D" w:rsidRPr="00ED1C66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sz w:val="26"/>
          <w:szCs w:val="26"/>
        </w:rPr>
      </w:pPr>
    </w:p>
    <w:p w14:paraId="060C3655" w14:textId="4A9720B7" w:rsidR="0017108D" w:rsidRPr="00ED1C66" w:rsidRDefault="0017108D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ในการรับรู้รายการเมื่อเริ่มแรก</w:t>
      </w:r>
      <w:r w:rsidR="009311F7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ต้องวัดมูลค่าหนี้สินทางการเงินด้วยมูลค่ายุติธรรม และวัดมูลค่าหนี้สิน</w:t>
      </w:r>
      <w:r w:rsidR="00C06351" w:rsidRPr="00ED1C66">
        <w:rPr>
          <w:rFonts w:ascii="Browallia New" w:eastAsia="Arial Unicode MS" w:hAnsi="Browallia New" w:cs="Browallia New"/>
          <w:sz w:val="26"/>
          <w:szCs w:val="26"/>
        </w:rPr>
        <w:br/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ทางการเงินทั้งหมดภายหลังการรับรู้รายการด้วยราคาทุนตัดจำหน่าย </w:t>
      </w:r>
    </w:p>
    <w:p w14:paraId="1D8CFFAC" w14:textId="0F0D6C1B" w:rsidR="0017108D" w:rsidRPr="00ED1C66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sz w:val="26"/>
          <w:szCs w:val="26"/>
        </w:rPr>
      </w:pPr>
    </w:p>
    <w:p w14:paraId="45392414" w14:textId="77777777" w:rsidR="0017108D" w:rsidRPr="00ED1C66" w:rsidRDefault="0017108D">
      <w:pPr>
        <w:pStyle w:val="Style1"/>
        <w:numPr>
          <w:ilvl w:val="0"/>
          <w:numId w:val="8"/>
        </w:numPr>
        <w:tabs>
          <w:tab w:val="left" w:pos="1080"/>
        </w:tabs>
        <w:jc w:val="thaiDistribute"/>
        <w:outlineLvl w:val="3"/>
        <w:rPr>
          <w:rFonts w:eastAsia="Arial Unicode MS"/>
          <w:color w:val="000000"/>
        </w:rPr>
      </w:pPr>
      <w:r w:rsidRPr="00ED1C66">
        <w:rPr>
          <w:rFonts w:eastAsia="Arial Unicode MS"/>
          <w:color w:val="000000"/>
          <w:cs/>
        </w:rPr>
        <w:t>การตัดรายการและการเปลี่ยนแปลงเงื่อนไขของสัญญา</w:t>
      </w:r>
    </w:p>
    <w:p w14:paraId="3C29EEC1" w14:textId="77777777" w:rsidR="00C7032A" w:rsidRPr="00ED1C66" w:rsidRDefault="00C7032A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sz w:val="26"/>
          <w:szCs w:val="26"/>
        </w:rPr>
      </w:pPr>
    </w:p>
    <w:p w14:paraId="2FB933A3" w14:textId="705E5B9E" w:rsidR="0017108D" w:rsidRPr="00ED1C66" w:rsidRDefault="009311F7" w:rsidP="00633150">
      <w:pPr>
        <w:pStyle w:val="Style1"/>
        <w:ind w:left="1080" w:firstLine="0"/>
        <w:jc w:val="thaiDistribute"/>
        <w:rPr>
          <w:rFonts w:eastAsia="Arial Unicode MS"/>
          <w:color w:val="000000"/>
          <w:cs/>
        </w:rPr>
      </w:pPr>
      <w:r w:rsidRPr="00ED1C66">
        <w:rPr>
          <w:color w:val="000000"/>
          <w:cs/>
        </w:rPr>
        <w:t>กลุ่มกิจการ</w:t>
      </w:r>
      <w:r w:rsidR="0017108D" w:rsidRPr="00ED1C66">
        <w:rPr>
          <w:rFonts w:eastAsia="Arial Unicode MS"/>
          <w:color w:val="000000"/>
          <w:cs/>
        </w:rPr>
        <w:t xml:space="preserve"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</w:t>
      </w:r>
      <w:r w:rsidR="00633150" w:rsidRPr="00ED1C66">
        <w:rPr>
          <w:rFonts w:eastAsia="Arial Unicode MS"/>
          <w:color w:val="000000"/>
        </w:rPr>
        <w:br/>
      </w:r>
      <w:r w:rsidR="0017108D" w:rsidRPr="00ED1C66">
        <w:rPr>
          <w:rFonts w:eastAsia="Arial Unicode MS"/>
          <w:color w:val="000000"/>
          <w:cs/>
        </w:rPr>
        <w:t>หรือสิ้นสุดลงแล้ว</w:t>
      </w:r>
    </w:p>
    <w:p w14:paraId="6EFEBFAA" w14:textId="77777777" w:rsidR="0017108D" w:rsidRPr="00ED1C66" w:rsidRDefault="0017108D" w:rsidP="00C4015D">
      <w:pPr>
        <w:tabs>
          <w:tab w:val="left" w:pos="1080"/>
        </w:tabs>
        <w:ind w:left="1080"/>
        <w:jc w:val="thaiDistribute"/>
        <w:outlineLvl w:val="3"/>
        <w:rPr>
          <w:rFonts w:ascii="Browallia New" w:eastAsia="Arial Unicode MS" w:hAnsi="Browallia New" w:cs="Browallia New"/>
          <w:sz w:val="26"/>
          <w:szCs w:val="26"/>
        </w:rPr>
      </w:pPr>
    </w:p>
    <w:p w14:paraId="13FD7256" w14:textId="49464B2A" w:rsidR="0017108D" w:rsidRPr="00ED1C66" w:rsidRDefault="008B756E" w:rsidP="0017108D">
      <w:pPr>
        <w:pStyle w:val="ListParagraph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8B756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17108D" w:rsidRPr="00ED1C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8B756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10</w:t>
      </w:r>
      <w:r w:rsidR="0017108D" w:rsidRPr="00ED1C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7108D" w:rsidRPr="00ED1C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ภาษีเงินได้</w:t>
      </w:r>
      <w:r w:rsidR="00EE1361" w:rsidRPr="00ED1C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รอบระยะเวลา</w:t>
      </w:r>
      <w:r w:rsidR="0017108D" w:rsidRPr="00ED1C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ปัจจุบันและภาษีเงินได้รอการตัดบัญชี</w:t>
      </w:r>
    </w:p>
    <w:p w14:paraId="7D1818B1" w14:textId="77777777" w:rsidR="0017108D" w:rsidRPr="00ED1C66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0783B22" w14:textId="61CA5A0E" w:rsidR="0017108D" w:rsidRPr="00ED1C66" w:rsidRDefault="0017108D" w:rsidP="00FB4C10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ภาษีเงินได้ประกอบด้วยภาษีเงินได้ของ</w:t>
      </w:r>
      <w:r w:rsidR="00EE1361"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รอบระยะเวลา</w:t>
      </w:r>
      <w:r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ปัจจุบันและภาษีเงินได้รอการตัดบัญชี </w:t>
      </w:r>
    </w:p>
    <w:p w14:paraId="3F815281" w14:textId="77777777" w:rsidR="0017108D" w:rsidRPr="00ED1C66" w:rsidRDefault="0017108D" w:rsidP="00FB4C10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8A7A61" w14:textId="23424B43" w:rsidR="0017108D" w:rsidRPr="00ED1C66" w:rsidRDefault="009C7697" w:rsidP="00FB4C10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ภาษีเงินได้ของรอบระยะเวลาปัจจุบันคือภาษีที่คาดว่าจะต้องจ่ายจากรายได้ทางภาษีในปี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โดยใช้อัตราภาษีที่มีผลบังคับใช้อยู่หรือที่คาดว่าจะมีผลบังคับใช้ภายในสิ้นรอบระยะเวลาที่รายงาน</w:t>
      </w:r>
    </w:p>
    <w:p w14:paraId="6BBFC35E" w14:textId="77777777" w:rsidR="009C7697" w:rsidRPr="00ED1C66" w:rsidRDefault="009C7697" w:rsidP="00FB4C10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F5D8CD0" w14:textId="77777777" w:rsidR="009C7697" w:rsidRPr="00ED1C66" w:rsidRDefault="009C7697" w:rsidP="009C7697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 xml:space="preserve"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หักกลบกันก็ต่อเมื่อกิจการ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 </w:t>
      </w:r>
    </w:p>
    <w:p w14:paraId="32EFD5F0" w14:textId="77777777" w:rsidR="009C7697" w:rsidRPr="00ED1C66" w:rsidRDefault="009C7697" w:rsidP="009C7697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</w:pPr>
    </w:p>
    <w:p w14:paraId="35EF31E1" w14:textId="77777777" w:rsidR="009C7697" w:rsidRPr="00ED1C66" w:rsidRDefault="009C7697" w:rsidP="009C7697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 xml:space="preserve">ภาษีเงินได้รอการตัดบัญชีรับรู้ตามผลแตกต่างชั่วคราวระหว่างราคาตามบัญชีที่แสดงอยู่ในงบการเงินและฐานภาษีของสินทรัพย์และหนี้สิน ภาษีเงินได้รอการตัดบัญชีคำนวณจากอัตราภาษี 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(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และกฎหมาย) ที่มีผลบังคับใช้อยู่หรือที่คาดว่าจะมีผลบังคับใช้ภายในสิ้นรอบระยะเวลาที่รายงาน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34594879" w14:textId="77777777" w:rsidR="009C7697" w:rsidRPr="00ED1C66" w:rsidRDefault="009C7697" w:rsidP="009C7697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</w:p>
    <w:p w14:paraId="603E2B96" w14:textId="24E40A3A" w:rsidR="009C7697" w:rsidRPr="00ED1C66" w:rsidRDefault="009C7697" w:rsidP="009C7697">
      <w:pPr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</w:t>
      </w:r>
    </w:p>
    <w:p w14:paraId="5D3547C7" w14:textId="77777777" w:rsidR="00ED1C66" w:rsidRDefault="00ED1C66" w:rsidP="00633150">
      <w:pPr>
        <w:pStyle w:val="ListParagraph"/>
        <w:spacing w:after="0" w:line="240" w:lineRule="auto"/>
        <w:ind w:left="547" w:hanging="547"/>
        <w:jc w:val="thaiDistribute"/>
        <w:outlineLvl w:val="1"/>
        <w:rPr>
          <w:rFonts w:ascii="Browallia New" w:eastAsia="Arial Unicode MS" w:hAnsi="Browallia New" w:cs="Browallia New"/>
          <w:color w:val="000000"/>
          <w:sz w:val="26"/>
          <w:szCs w:val="26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05E5A830" w14:textId="2C0A19A2" w:rsidR="0017108D" w:rsidRPr="00ED1C66" w:rsidRDefault="008B756E" w:rsidP="00633150">
      <w:pPr>
        <w:pStyle w:val="ListParagraph"/>
        <w:spacing w:after="0" w:line="240" w:lineRule="auto"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8B756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17108D" w:rsidRPr="00ED1C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8B756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11</w:t>
      </w:r>
      <w:r w:rsidR="0017108D" w:rsidRPr="00ED1C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7108D" w:rsidRPr="00ED1C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ผลประโยชน์พนักงาน</w:t>
      </w:r>
    </w:p>
    <w:p w14:paraId="5671E558" w14:textId="77777777" w:rsidR="0017108D" w:rsidRPr="00ED1C66" w:rsidRDefault="0017108D" w:rsidP="00A7369B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D025231" w14:textId="77777777" w:rsidR="00956CDA" w:rsidRPr="00ED1C66" w:rsidRDefault="00956CDA" w:rsidP="00956CDA">
      <w:pPr>
        <w:pStyle w:val="ListParagraph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โครงการสมทบเงิน</w:t>
      </w:r>
    </w:p>
    <w:p w14:paraId="7D17EEC0" w14:textId="77777777" w:rsidR="00956CDA" w:rsidRPr="00ED1C66" w:rsidRDefault="00956CDA" w:rsidP="00956CDA">
      <w:pPr>
        <w:pStyle w:val="ListParagraph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0E68B7A" w14:textId="4F8B628E" w:rsidR="00956CDA" w:rsidRPr="00ED1C66" w:rsidRDefault="009311F7" w:rsidP="00956CDA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ED1C66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956CDA"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จะจ่ายสมทบให้กับกองทุนกองทุนสำรองเลี้ยงชีพตามความสมัครใจ </w:t>
      </w:r>
      <w:r w:rsidRPr="00ED1C66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956CDA"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</w:t>
      </w:r>
    </w:p>
    <w:p w14:paraId="6E73E777" w14:textId="77777777" w:rsidR="0017108D" w:rsidRPr="00ED1C66" w:rsidRDefault="0017108D" w:rsidP="00ED1C6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F83BC3C" w14:textId="20E8A1E4" w:rsidR="0017108D" w:rsidRPr="00ED1C66" w:rsidRDefault="0017108D" w:rsidP="00ED1C6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ผลประโยชน์เมื่อเกษียณอายุ</w:t>
      </w:r>
    </w:p>
    <w:p w14:paraId="2BD93B51" w14:textId="77777777" w:rsidR="00633150" w:rsidRPr="00ED1C66" w:rsidRDefault="00633150" w:rsidP="00ED1C6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7C54D18" w14:textId="77777777" w:rsidR="0017108D" w:rsidRPr="00ED1C66" w:rsidRDefault="0017108D" w:rsidP="00ED1C66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โครงการผลประโยชน์เมื่อเกษียณอายุ กำหนดจำนวนเงินผลประโยชน์ที่พนักงานจะได้รับเมื่อเกษียณอายุ 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772B742C" w14:textId="77777777" w:rsidR="0017108D" w:rsidRPr="00ED1C66" w:rsidRDefault="0017108D" w:rsidP="00ED1C6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5914AFBF" w14:textId="06C741EC" w:rsidR="00A32AD1" w:rsidRPr="00ED1C66" w:rsidRDefault="0017108D" w:rsidP="00ED1C6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ED1C6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ซึ่งมูลค่าปัจจุบัน</w:t>
      </w:r>
      <w:r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</w:t>
      </w:r>
      <w:r w:rsidRPr="00ED1C66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ซึ่งเป็นสกุลเงินเดียวกับสกุลเงินประมาณการกระแสเงินสด </w:t>
      </w:r>
    </w:p>
    <w:p w14:paraId="5A303753" w14:textId="70A48A00" w:rsidR="0017108D" w:rsidRPr="00ED1C66" w:rsidRDefault="0017108D" w:rsidP="00ED1C66">
      <w:pPr>
        <w:ind w:left="547"/>
        <w:rPr>
          <w:rFonts w:ascii="Browallia New" w:hAnsi="Browallia New" w:cs="Browallia New"/>
        </w:rPr>
      </w:pPr>
    </w:p>
    <w:p w14:paraId="6C35F494" w14:textId="5FA8395D" w:rsidR="0017108D" w:rsidRPr="00ED1C66" w:rsidRDefault="0017108D" w:rsidP="00ED1C6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</w:t>
      </w:r>
      <w:r w:rsidR="00EE1361"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รอบระยะเวลา</w:t>
      </w:r>
      <w:r w:rsidRPr="00ED1C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ที่เกิดขึ้น และรวมอยู่ในกำไรสะสมในงบการเปลี่ยนแปลงในส่วนของเจ้าของ</w:t>
      </w:r>
    </w:p>
    <w:p w14:paraId="3CB5C24A" w14:textId="2538BB40" w:rsidR="0017108D" w:rsidRPr="00ED1C66" w:rsidRDefault="0017108D" w:rsidP="00ED1C6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3EB5BF7" w14:textId="2856A987" w:rsidR="0017108D" w:rsidRPr="00ED1C66" w:rsidRDefault="008B756E" w:rsidP="008C4EA0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8B756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17108D" w:rsidRPr="00ED1C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8B756E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12</w:t>
      </w:r>
      <w:r w:rsidR="0017108D" w:rsidRPr="00ED1C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17108D" w:rsidRPr="00ED1C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ประมาณการหนี้สิน</w:t>
      </w:r>
    </w:p>
    <w:p w14:paraId="1733C65C" w14:textId="77777777" w:rsidR="0017108D" w:rsidRPr="00ED1C66" w:rsidRDefault="0017108D" w:rsidP="00ED1C6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4106BD7" w14:textId="563F2026" w:rsidR="00A7369B" w:rsidRPr="00ED1C66" w:rsidRDefault="009311F7" w:rsidP="00ED1C66">
      <w:pPr>
        <w:pStyle w:val="ListParagraph"/>
        <w:ind w:left="547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ED1C66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17108D" w:rsidRPr="00ED1C6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4124F44C" w14:textId="6F499E15" w:rsidR="000D170D" w:rsidRPr="00ED1C66" w:rsidRDefault="000D170D" w:rsidP="00ED1C66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0D42D82" w14:textId="1B79761B" w:rsidR="0017108D" w:rsidRPr="00ED1C66" w:rsidRDefault="008B756E" w:rsidP="008C4EA0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</w:pPr>
      <w:r w:rsidRPr="008B756E">
        <w:rPr>
          <w:rFonts w:ascii="Browallia New" w:eastAsia="Arial Unicode MS" w:hAnsi="Browallia New" w:cs="Browallia New"/>
          <w:b/>
          <w:sz w:val="26"/>
          <w:szCs w:val="26"/>
          <w:lang w:bidi="ar-SA"/>
        </w:rPr>
        <w:t>4</w:t>
      </w:r>
      <w:r w:rsidR="0017108D" w:rsidRPr="00ED1C66">
        <w:rPr>
          <w:rFonts w:ascii="Browallia New" w:eastAsia="Arial Unicode MS" w:hAnsi="Browallia New" w:cs="Browallia New"/>
          <w:b/>
          <w:sz w:val="26"/>
          <w:szCs w:val="26"/>
          <w:lang w:bidi="ar-SA"/>
        </w:rPr>
        <w:t>.</w:t>
      </w:r>
      <w:r w:rsidRPr="008B756E">
        <w:rPr>
          <w:rFonts w:ascii="Browallia New" w:eastAsia="Arial Unicode MS" w:hAnsi="Browallia New" w:cs="Browallia New"/>
          <w:b/>
          <w:sz w:val="26"/>
          <w:szCs w:val="26"/>
          <w:lang w:bidi="ar-SA"/>
        </w:rPr>
        <w:t>13</w:t>
      </w:r>
      <w:r w:rsidR="0017108D" w:rsidRPr="00ED1C66"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  <w:tab/>
      </w:r>
      <w:r w:rsidR="0017108D" w:rsidRPr="00ED1C66">
        <w:rPr>
          <w:rFonts w:ascii="Browallia New" w:eastAsia="Arial Unicode MS" w:hAnsi="Browallia New" w:cs="Browallia New"/>
          <w:bCs/>
          <w:sz w:val="26"/>
          <w:szCs w:val="26"/>
          <w:cs/>
          <w:lang w:val="en-US"/>
        </w:rPr>
        <w:t>การรับรู้รายได้</w:t>
      </w:r>
      <w:r w:rsidR="0017108D" w:rsidRPr="00ED1C66" w:rsidDel="00CC30F9">
        <w:rPr>
          <w:rFonts w:ascii="Browallia New" w:eastAsia="Arial Unicode MS" w:hAnsi="Browallia New" w:cs="Browallia New"/>
          <w:bCs/>
          <w:sz w:val="26"/>
          <w:szCs w:val="26"/>
          <w:lang w:val="en-US" w:bidi="ar-SA"/>
        </w:rPr>
        <w:t xml:space="preserve"> </w:t>
      </w:r>
    </w:p>
    <w:p w14:paraId="66E29796" w14:textId="77777777" w:rsidR="0017108D" w:rsidRPr="00ED1C66" w:rsidRDefault="0017108D" w:rsidP="00C4015D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8E4B950" w14:textId="15D63F5C" w:rsidR="0017108D" w:rsidRPr="00ED1C66" w:rsidRDefault="009311F7" w:rsidP="00C4015D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17108D"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59A62839" w14:textId="77777777" w:rsidR="0017108D" w:rsidRPr="00ED1C66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</w:pPr>
    </w:p>
    <w:p w14:paraId="5661FDB4" w14:textId="62BDB490" w:rsidR="0017108D" w:rsidRPr="00ED1C66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 xml:space="preserve">สำหรับสัญญาที่มีหลายองค์ประกอบที่กิจการจะต้องส่งมอบสินค้าหรือให้บริการหลายประเภท </w:t>
      </w:r>
      <w:r w:rsidR="009311F7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 xml:space="preserve">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หรือประมาณการราคาขายแบบเอกเทศ </w:t>
      </w:r>
      <w:r w:rsidR="009311F7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จะรับรู้รายได้ของแต่ละภาระที่ต้องปฏิบัติ</w:t>
      </w:r>
      <w:r w:rsidR="00E75822" w:rsidRPr="00ED1C66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br/>
      </w:r>
      <w:r w:rsidRPr="00ED1C6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แยกต่างหากจากกันเมื่อ</w:t>
      </w:r>
      <w:r w:rsidR="009311F7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ได้ปฏิบัติตามภาระนั้นแล้ว</w:t>
      </w:r>
    </w:p>
    <w:p w14:paraId="084ECAEB" w14:textId="77777777" w:rsidR="0017108D" w:rsidRDefault="0017108D" w:rsidP="00C4015D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76365F56" w14:textId="1EF44D0C" w:rsidR="003555C9" w:rsidRPr="003555C9" w:rsidRDefault="003555C9" w:rsidP="00C4015D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p w14:paraId="51CB5BC2" w14:textId="77777777" w:rsidR="0017108D" w:rsidRPr="003555C9" w:rsidRDefault="0017108D" w:rsidP="00C4015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3555C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การขายสินค้า</w:t>
      </w:r>
    </w:p>
    <w:p w14:paraId="018BF8C6" w14:textId="77777777" w:rsidR="00C7032A" w:rsidRPr="003555C9" w:rsidRDefault="00C7032A" w:rsidP="003555C9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1D3687E" w14:textId="17233FA2" w:rsidR="0017108D" w:rsidRPr="003555C9" w:rsidRDefault="009311F7" w:rsidP="003555C9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17108D" w:rsidRPr="003555C9">
        <w:rPr>
          <w:rFonts w:ascii="Browallia New" w:eastAsia="Arial Unicode MS" w:hAnsi="Browallia New" w:cs="Browallia New"/>
          <w:sz w:val="26"/>
          <w:szCs w:val="26"/>
          <w:cs/>
        </w:rPr>
        <w:t>เป็นผู้จำหน่าย</w:t>
      </w:r>
      <w:r w:rsidR="003E456A" w:rsidRPr="003555C9">
        <w:rPr>
          <w:rFonts w:ascii="Browallia New" w:eastAsia="Arial Unicode MS" w:hAnsi="Browallia New" w:cs="Browallia New"/>
          <w:sz w:val="26"/>
          <w:szCs w:val="26"/>
          <w:cs/>
        </w:rPr>
        <w:t>เครื่อง</w:t>
      </w:r>
      <w:r w:rsidR="0017108D" w:rsidRPr="003555C9">
        <w:rPr>
          <w:rFonts w:ascii="Browallia New" w:eastAsia="Arial Unicode MS" w:hAnsi="Browallia New" w:cs="Browallia New"/>
          <w:sz w:val="26"/>
          <w:szCs w:val="26"/>
          <w:cs/>
        </w:rPr>
        <w:t>ปรับอากาศ</w:t>
      </w:r>
      <w:r w:rsidR="003E456A" w:rsidRPr="003555C9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383715" w:rsidRPr="003555C9">
        <w:rPr>
          <w:rFonts w:ascii="Browallia New" w:eastAsia="Arial Unicode MS" w:hAnsi="Browallia New" w:cs="Browallia New"/>
          <w:sz w:val="26"/>
          <w:szCs w:val="26"/>
          <w:cs/>
        </w:rPr>
        <w:t>อุปกรณ์ที่เกี่ยวข้องกับ</w:t>
      </w:r>
      <w:r w:rsidR="003E456A" w:rsidRPr="003555C9">
        <w:rPr>
          <w:rFonts w:ascii="Browallia New" w:eastAsia="Arial Unicode MS" w:hAnsi="Browallia New" w:cs="Browallia New"/>
          <w:sz w:val="26"/>
          <w:szCs w:val="26"/>
          <w:cs/>
        </w:rPr>
        <w:t>ระบบ</w:t>
      </w:r>
      <w:r w:rsidR="00383715" w:rsidRPr="003555C9">
        <w:rPr>
          <w:rFonts w:ascii="Browallia New" w:eastAsia="Arial Unicode MS" w:hAnsi="Browallia New" w:cs="Browallia New"/>
          <w:sz w:val="26"/>
          <w:szCs w:val="26"/>
          <w:cs/>
        </w:rPr>
        <w:t>ปรับอากาศและระบบ</w:t>
      </w:r>
      <w:r w:rsidR="0017108D" w:rsidRPr="003555C9">
        <w:rPr>
          <w:rFonts w:ascii="Browallia New" w:eastAsia="Arial Unicode MS" w:hAnsi="Browallia New" w:cs="Browallia New"/>
          <w:sz w:val="26"/>
          <w:szCs w:val="26"/>
          <w:cs/>
        </w:rPr>
        <w:t>ระบายอากาศ ซึ่งจะรับรู้รายได้เมื่อโอนการควบคุมในสินค้านั้นไปยังลูกค้าซึ่งก็คือเมื่อส่งมอบสินค้า และไม่มีภาระผูกพันที่อาจส่งผลกระทบต่อการยอมรับในสินค้าของลูกค้า การส่งมอบจะเกิดขึ้นเมื่อสินค้าได้ถูกส่งไปยังสถานที่ที่กำหนด ความเสี่ยงของการล้าสมัยและการสูญเสียได้ถูกโอนไปยังลูกค้า และเมื่อลูกค้าส่งได้ยอมรับสินค้าตามสัญญาขายแล้วซึ่งภาระผูกพัน</w:t>
      </w:r>
      <w:r w:rsidR="000566F3" w:rsidRPr="003555C9">
        <w:rPr>
          <w:rFonts w:ascii="Browallia New" w:eastAsia="Arial Unicode MS" w:hAnsi="Browallia New" w:cs="Browallia New"/>
          <w:sz w:val="26"/>
          <w:szCs w:val="26"/>
        </w:rPr>
        <w:br/>
      </w:r>
      <w:r w:rsidR="0017108D" w:rsidRPr="003555C9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17108D" w:rsidRPr="003555C9">
        <w:rPr>
          <w:rFonts w:ascii="Browallia New" w:eastAsia="Arial Unicode MS" w:hAnsi="Browallia New" w:cs="Browallia New"/>
          <w:sz w:val="26"/>
          <w:szCs w:val="26"/>
          <w:cs/>
        </w:rPr>
        <w:t>สิ้นสุดลงหรือ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17108D" w:rsidRPr="003555C9">
        <w:rPr>
          <w:rFonts w:ascii="Browallia New" w:eastAsia="Arial Unicode MS" w:hAnsi="Browallia New" w:cs="Browallia New"/>
          <w:sz w:val="26"/>
          <w:szCs w:val="26"/>
          <w:cs/>
        </w:rPr>
        <w:t>มีข้อบ่งชี้ว่าเกณฑ์ในการยอมรับทั้งหมดเป็นที่น่าพอใจ</w:t>
      </w:r>
    </w:p>
    <w:p w14:paraId="00BB043D" w14:textId="77777777" w:rsidR="0017108D" w:rsidRPr="003555C9" w:rsidRDefault="0017108D" w:rsidP="003555C9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2386D55" w14:textId="440E774D" w:rsidR="0017108D" w:rsidRPr="003555C9" w:rsidRDefault="009311F7" w:rsidP="003555C9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กลุ่มกิจการ</w:t>
      </w:r>
      <w:r w:rsidR="0017108D" w:rsidRPr="003555C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รับรู้ลูกหนี้เมื่อมีการส่งมอบสินค้า เนื่องจากเป็นจุดที่</w:t>
      </w:r>
      <w:r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กลุ่มกิจการ</w:t>
      </w:r>
      <w:r w:rsidR="0017108D" w:rsidRPr="003555C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มีสิทธิได้รับสิ่งตอบแทนโดยไม่มีเงื่อนไขอื่นใด</w:t>
      </w:r>
      <w:r w:rsidR="0017108D" w:rsidRPr="003555C9">
        <w:rPr>
          <w:rFonts w:ascii="Browallia New" w:eastAsia="Arial Unicode MS" w:hAnsi="Browallia New" w:cs="Browallia New"/>
          <w:sz w:val="26"/>
          <w:szCs w:val="26"/>
          <w:cs/>
        </w:rPr>
        <w:t xml:space="preserve"> เว้นแต่กำหนดเวลาในการชำระเงิน</w:t>
      </w:r>
    </w:p>
    <w:p w14:paraId="763FC6BB" w14:textId="77777777" w:rsidR="00EC29AC" w:rsidRPr="003555C9" w:rsidRDefault="00EC29AC" w:rsidP="003555C9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9C7445C" w14:textId="4F57B777" w:rsidR="0017108D" w:rsidRPr="003555C9" w:rsidRDefault="0017108D" w:rsidP="00C021B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3555C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การก่อสร้าง</w:t>
      </w:r>
    </w:p>
    <w:p w14:paraId="4C9663EC" w14:textId="77777777" w:rsidR="0017108D" w:rsidRPr="003555C9" w:rsidRDefault="0017108D" w:rsidP="00633150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79E3A8" w14:textId="39CB3EA3" w:rsidR="00DF2AD5" w:rsidRPr="003555C9" w:rsidRDefault="00757474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555C9">
        <w:rPr>
          <w:rFonts w:ascii="Browallia New" w:eastAsia="Arial Unicode MS" w:hAnsi="Browallia New" w:cs="Browallia New"/>
          <w:sz w:val="26"/>
          <w:szCs w:val="26"/>
          <w:cs/>
        </w:rPr>
        <w:t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</w:t>
      </w:r>
      <w:r w:rsidR="009661C3" w:rsidRPr="003555C9">
        <w:rPr>
          <w:rFonts w:ascii="Browallia New" w:eastAsia="Arial Unicode MS" w:hAnsi="Browallia New" w:cs="Browallia New"/>
          <w:sz w:val="26"/>
          <w:szCs w:val="26"/>
        </w:rPr>
        <w:br/>
      </w:r>
      <w:r w:rsidRPr="003555C9">
        <w:rPr>
          <w:rFonts w:ascii="Browallia New" w:eastAsia="Arial Unicode MS" w:hAnsi="Browallia New" w:cs="Browallia New"/>
          <w:sz w:val="26"/>
          <w:szCs w:val="26"/>
          <w:cs/>
        </w:rPr>
        <w:t>จะรับรู้ตามอัตราส่วนของงานที่ทำเสร็จ</w:t>
      </w:r>
      <w:r w:rsidR="00135CB0">
        <w:rPr>
          <w:rFonts w:ascii="Browallia New" w:eastAsia="Arial Unicode MS" w:hAnsi="Browallia New" w:cs="Browallia New" w:hint="cs"/>
          <w:sz w:val="26"/>
          <w:szCs w:val="26"/>
          <w:cs/>
        </w:rPr>
        <w:t>ซึ่งแสดงภาพผลการปฏิบัติงานของกิจการในการส่งอำนาจควบคุมของบริการตามที่ตกลงให้ลูกค้า</w:t>
      </w:r>
      <w:r w:rsidRPr="003555C9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ขั้นของความสำเร็จจะคำนวณเป็นสัดส่วนของต้นทุนที่เกิดขึ้นสะสมจนถึงวันที่ในรายงานต่อประมาณการต้นทุนทั้งหมด </w:t>
      </w:r>
    </w:p>
    <w:p w14:paraId="28E0E3FD" w14:textId="77777777" w:rsidR="00DF2AD5" w:rsidRPr="003555C9" w:rsidRDefault="00DF2AD5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F997726" w14:textId="4C0E1BB9" w:rsidR="00757474" w:rsidRPr="003555C9" w:rsidRDefault="00757474" w:rsidP="00757474">
      <w:pPr>
        <w:ind w:left="108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555C9">
        <w:rPr>
          <w:rFonts w:ascii="Browallia New" w:eastAsia="Arial Unicode MS" w:hAnsi="Browallia New" w:cs="Browallia New"/>
          <w:sz w:val="26"/>
          <w:szCs w:val="26"/>
          <w:cs/>
        </w:rPr>
        <w:t>ในกรณีที่</w:t>
      </w:r>
      <w:r w:rsidR="009311F7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3555C9">
        <w:rPr>
          <w:rFonts w:ascii="Browallia New" w:eastAsia="Arial Unicode MS" w:hAnsi="Browallia New" w:cs="Browallia New"/>
          <w:sz w:val="26"/>
          <w:szCs w:val="26"/>
          <w:cs/>
        </w:rPr>
        <w:t>ไม่สามารถประมาณขั้นของความสำเร็จได้อย่างน่าเชื่อถือ รายได้ (หาก</w:t>
      </w:r>
      <w:r w:rsidR="009311F7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3555C9">
        <w:rPr>
          <w:rFonts w:ascii="Browallia New" w:eastAsia="Arial Unicode MS" w:hAnsi="Browallia New" w:cs="Browallia New"/>
          <w:sz w:val="26"/>
          <w:szCs w:val="26"/>
          <w:cs/>
        </w:rPr>
        <w:t>คาดว่าจะได้รับ</w:t>
      </w:r>
      <w:r w:rsidR="00DF2AD5" w:rsidRPr="003555C9">
        <w:rPr>
          <w:rFonts w:ascii="Browallia New" w:eastAsia="Arial Unicode MS" w:hAnsi="Browallia New" w:cs="Browallia New"/>
          <w:sz w:val="26"/>
          <w:szCs w:val="26"/>
          <w:cs/>
        </w:rPr>
        <w:t>คืน</w:t>
      </w:r>
      <w:r w:rsidRPr="003555C9">
        <w:rPr>
          <w:rFonts w:ascii="Browallia New" w:eastAsia="Arial Unicode MS" w:hAnsi="Browallia New" w:cs="Browallia New"/>
          <w:sz w:val="26"/>
          <w:szCs w:val="26"/>
          <w:cs/>
        </w:rPr>
        <w:t>) จะรับรู้ได้เท่ากับต้นทุนของสัญญาที่รับรู้เป็นรายจ่าย</w:t>
      </w:r>
    </w:p>
    <w:p w14:paraId="311B05A8" w14:textId="77777777" w:rsidR="00A00AA4" w:rsidRPr="003555C9" w:rsidRDefault="00A00AA4" w:rsidP="002560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6E33A2E" w14:textId="4E02D662" w:rsidR="0017108D" w:rsidRPr="003555C9" w:rsidRDefault="0017108D" w:rsidP="002560D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ค่าชดเชยจากการเรียกร้อง ราคาตามสัญญาที่เปลี่ยนแปลงไป และค่าปรับจากความล่าช้าจากการก่อสร้างถือเป็น</w:t>
      </w:r>
      <w:r w:rsidR="009661C3" w:rsidRPr="003555C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สิ่งตอบแทนผันแปรและรวมอยู่ในรายได้ตามสัญญาหากมีความเป็นไปได้ค่อนข้าง</w:t>
      </w:r>
      <w:r w:rsidR="008B221B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สูง</w:t>
      </w:r>
      <w:r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ที่การกลับรายการ</w:t>
      </w:r>
      <w:r w:rsidR="008B221B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ที่มีนัยสำคัญ</w:t>
      </w:r>
      <w:r w:rsidR="009661C3" w:rsidRPr="003555C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="008B221B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ในรายได้ที่รับรู้สะสมจะไม่เกิดขึ้น </w:t>
      </w:r>
      <w:r w:rsidR="009311F7" w:rsidRPr="003555C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8B221B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ทบทวนความเหมาะสมของข้อสมมติฐานและประมาณการราคาของรายการที่อาจเปลี่ยนแปลงไปทุกรอบระยะเวลารายงาน</w:t>
      </w:r>
    </w:p>
    <w:p w14:paraId="563BAEC2" w14:textId="723D5939" w:rsidR="00633150" w:rsidRPr="003555C9" w:rsidRDefault="00633150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527F3C43" w14:textId="77777777" w:rsidR="00376DC6" w:rsidRPr="003555C9" w:rsidRDefault="00376DC6" w:rsidP="00F41726">
      <w:pPr>
        <w:ind w:left="108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u w:val="single"/>
        </w:rPr>
      </w:pPr>
      <w:r w:rsidRPr="003555C9">
        <w:rPr>
          <w:rFonts w:ascii="Browallia New" w:eastAsia="Arial Unicode MS" w:hAnsi="Browallia New" w:cs="Browallia New"/>
          <w:i/>
          <w:iCs/>
          <w:sz w:val="26"/>
          <w:szCs w:val="26"/>
          <w:u w:val="single"/>
          <w:cs/>
        </w:rPr>
        <w:t>สินทรัพย์และหนี้สินที่เกิดจากสัญญา</w:t>
      </w:r>
    </w:p>
    <w:p w14:paraId="7637B486" w14:textId="77777777" w:rsidR="00376DC6" w:rsidRPr="003555C9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8F2F0E0" w14:textId="60F46D02" w:rsidR="00376DC6" w:rsidRPr="003555C9" w:rsidRDefault="0031549C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55C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376DC6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รับรู้สินทรัพย์ที่เกิดจากสัญญาเมื่อ</w:t>
      </w:r>
      <w:r w:rsidRPr="003555C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376DC6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รับรู้รายได้จากการปฏิบัติตามภาระที่ต้องปฏิบัติตามสัญญา สูงกว่าจำนวนเงินงวดที่เรียกเก็บ โดยจำนวนเงินงวดที่เรียกเก็บรวมถึงส่วนที่ลูกค้ายังไม่ได้ชำระ </w:t>
      </w:r>
    </w:p>
    <w:p w14:paraId="0C7EB82D" w14:textId="77777777" w:rsidR="00FB79D3" w:rsidRPr="003555C9" w:rsidRDefault="00FB79D3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441BC842" w14:textId="39EA1B65" w:rsidR="00376DC6" w:rsidRPr="003555C9" w:rsidRDefault="0031549C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55C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376DC6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รับรู้หนี้สินที่เกิดจากสัญญาเมื่อได้รับชำระจากลูกค้าหรือถึงกำหนดชำระตามสัญญาก่อนที่</w:t>
      </w:r>
      <w:r w:rsidRPr="003555C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376DC6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จะปฏิบัติตามภาระที่ต้องปฏิบัติ สำหรับเงินรับล่วงหน้าจากค่าก่อสร้างและค่าบริการหมายถึงจำนวนเงินที่</w:t>
      </w:r>
      <w:r w:rsidRPr="003555C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376DC6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ได้รับมาล่วงหน้าจากลูกค้าเมื่อทำสัญญาและจะทยอยหักกับจำนวนเงินงวดในแต่ละงวดที่</w:t>
      </w:r>
      <w:r w:rsidRPr="003555C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376DC6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มีสิทธิเรียกเก็บจากลูกค้าเมื่อได้ปฎิบัติงาน</w:t>
      </w:r>
    </w:p>
    <w:p w14:paraId="78DE71A7" w14:textId="77777777" w:rsidR="00376DC6" w:rsidRPr="003555C9" w:rsidRDefault="00376DC6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8BB002B" w14:textId="23CD5BEB" w:rsidR="00376DC6" w:rsidRPr="003555C9" w:rsidRDefault="0031549C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55C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376DC6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จะแสดงยอดสุทธิหนี้สินที่เกิดจากสัญญาหลังจากหักกลบกับสินทรัพย์ที่เกิดจากสัญญานั้น ๆ ในแต่ละสัญญาที่ทำกับลูกค้า</w:t>
      </w:r>
    </w:p>
    <w:p w14:paraId="7338E906" w14:textId="69506D69" w:rsidR="00F33E34" w:rsidRDefault="00F33E34" w:rsidP="00F4172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8F3609" w14:textId="3C18B310" w:rsidR="003555C9" w:rsidRPr="003555C9" w:rsidRDefault="003555C9" w:rsidP="00F4172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714C26D" w14:textId="77777777" w:rsidR="00F33E34" w:rsidRPr="003555C9" w:rsidRDefault="00F33E34" w:rsidP="00F33E3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val="en-GB"/>
        </w:rPr>
      </w:pPr>
      <w:r w:rsidRPr="003555C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การให้บริการบำรุงรักษา</w:t>
      </w:r>
    </w:p>
    <w:p w14:paraId="12739D4D" w14:textId="77777777" w:rsidR="00F33E34" w:rsidRPr="003555C9" w:rsidRDefault="00F33E34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866544F" w14:textId="4B7577B8" w:rsidR="00F33E34" w:rsidRPr="003555C9" w:rsidRDefault="0031549C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555C9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กลุ่มกิจการ</w:t>
      </w:r>
      <w:r w:rsidR="00F33E34" w:rsidRPr="003555C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</w:t>
      </w:r>
      <w:r w:rsidR="00F33E34" w:rsidRPr="003555C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โดยที่ไม่ได้คำนึงถึงรอบระยะเวลาการชำระเงินตามสัญญา</w:t>
      </w:r>
    </w:p>
    <w:p w14:paraId="747EA775" w14:textId="77777777" w:rsidR="00C366AD" w:rsidRPr="003555C9" w:rsidRDefault="00C366AD" w:rsidP="00F4172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4592DFA2" w14:textId="009FEDA7" w:rsidR="00C366AD" w:rsidRPr="003555C9" w:rsidRDefault="00C366AD" w:rsidP="00C366AD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3555C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การให้บริการ</w:t>
      </w:r>
    </w:p>
    <w:p w14:paraId="2E9A1E4C" w14:textId="77777777" w:rsidR="00C366AD" w:rsidRPr="003555C9" w:rsidRDefault="00C366AD" w:rsidP="00C366AD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</w:p>
    <w:p w14:paraId="0772D004" w14:textId="32344818" w:rsidR="00376DC6" w:rsidRPr="003555C9" w:rsidRDefault="00C366AD" w:rsidP="00F41726">
      <w:pPr>
        <w:pStyle w:val="ListParagraph"/>
        <w:tabs>
          <w:tab w:val="left" w:pos="1080"/>
        </w:tabs>
        <w:spacing w:after="0" w:line="240" w:lineRule="auto"/>
        <w:ind w:left="1080"/>
        <w:jc w:val="thaiDistribute"/>
        <w:rPr>
          <w:rFonts w:ascii="Browallia New" w:eastAsia="PMingLiU" w:hAnsi="Browallia New" w:cs="Browallia New"/>
          <w:color w:val="000000"/>
          <w:sz w:val="26"/>
          <w:szCs w:val="26"/>
          <w:lang w:val="en-GB"/>
        </w:rPr>
      </w:pPr>
      <w:r w:rsidRPr="003555C9">
        <w:rPr>
          <w:rFonts w:ascii="Browallia New" w:eastAsia="PMingLiU" w:hAnsi="Browallia New" w:cs="Browallia New"/>
          <w:color w:val="000000"/>
          <w:sz w:val="26"/>
          <w:szCs w:val="26"/>
          <w:cs/>
          <w:lang w:val="en-GB"/>
        </w:rPr>
        <w:t>กลุ่มกิจการรับรู้รายได้จากการให้บริการแก่ลูกค้าโดยอ้างอิงจากขั้นความสำเร็จของงานที่ทำเสร็จ</w:t>
      </w:r>
    </w:p>
    <w:p w14:paraId="346C5CD6" w14:textId="77777777" w:rsidR="00C366AD" w:rsidRPr="001971D2" w:rsidRDefault="00C366AD" w:rsidP="00F41726">
      <w:pPr>
        <w:pStyle w:val="ListParagraph"/>
        <w:tabs>
          <w:tab w:val="left" w:pos="1080"/>
        </w:tabs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50269D3B" w14:textId="77777777" w:rsidR="00376DC6" w:rsidRPr="003555C9" w:rsidRDefault="00376DC6" w:rsidP="0075747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3555C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  <w:t>รายได้อื่น</w:t>
      </w:r>
    </w:p>
    <w:p w14:paraId="746ABEFD" w14:textId="77777777" w:rsidR="00376DC6" w:rsidRPr="003555C9" w:rsidRDefault="00376DC6" w:rsidP="00376DC6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</w:p>
    <w:p w14:paraId="6605AD43" w14:textId="77777777" w:rsidR="00A147FA" w:rsidRPr="003555C9" w:rsidRDefault="00376DC6" w:rsidP="00A147FA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3555C9">
        <w:rPr>
          <w:rFonts w:ascii="Browallia New" w:hAnsi="Browallia New" w:cs="Browallia New"/>
          <w:sz w:val="26"/>
          <w:szCs w:val="26"/>
          <w:cs/>
        </w:rPr>
        <w:t>รายได้อื่นรับรู้ตามเกณฑ์คงค้าง เว้นแต่จะ</w:t>
      </w:r>
      <w:r w:rsidRPr="003555C9">
        <w:rPr>
          <w:rFonts w:ascii="Browallia New" w:hAnsi="Browallia New" w:cs="Browallia New"/>
          <w:spacing w:val="-2"/>
          <w:sz w:val="26"/>
          <w:szCs w:val="26"/>
          <w:cs/>
        </w:rPr>
        <w:t>มีความไม่แน่นอนในการรับชำระ</w:t>
      </w:r>
    </w:p>
    <w:p w14:paraId="01C10F82" w14:textId="6D7F5F94" w:rsidR="001632D5" w:rsidRPr="003555C9" w:rsidRDefault="001632D5" w:rsidP="00EC29A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49"/>
      </w:tblGrid>
      <w:tr w:rsidR="00466ABF" w:rsidRPr="003555C9" w14:paraId="1804C0BC" w14:textId="77777777" w:rsidTr="00ED1C66">
        <w:trPr>
          <w:trHeight w:val="389"/>
        </w:trPr>
        <w:tc>
          <w:tcPr>
            <w:tcW w:w="9449" w:type="dxa"/>
            <w:shd w:val="clear" w:color="auto" w:fill="auto"/>
          </w:tcPr>
          <w:p w14:paraId="6908F751" w14:textId="130FD6C9" w:rsidR="00466ABF" w:rsidRPr="003555C9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6" w:name="_Toc48681832"/>
            <w:bookmarkStart w:id="7" w:name="_Hlk59555598"/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5</w:t>
            </w:r>
            <w:r w:rsidR="00466ABF" w:rsidRPr="003555C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466ABF" w:rsidRPr="003555C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การจัดการความเสี่ยงทางการเงิน</w:t>
            </w:r>
            <w:bookmarkEnd w:id="6"/>
          </w:p>
        </w:tc>
      </w:tr>
      <w:bookmarkEnd w:id="7"/>
    </w:tbl>
    <w:p w14:paraId="0962ABC4" w14:textId="37602E61" w:rsidR="00466ABF" w:rsidRPr="003555C9" w:rsidRDefault="00466ABF" w:rsidP="000D643B">
      <w:pPr>
        <w:jc w:val="both"/>
        <w:rPr>
          <w:rFonts w:ascii="Browallia New" w:eastAsia="Times New Roman" w:hAnsi="Browallia New" w:cs="Browallia New"/>
          <w:sz w:val="26"/>
          <w:szCs w:val="26"/>
        </w:rPr>
      </w:pPr>
    </w:p>
    <w:p w14:paraId="29642BE9" w14:textId="12F687C5" w:rsidR="00466ABF" w:rsidRPr="003555C9" w:rsidRDefault="008B756E" w:rsidP="000D643B">
      <w:pPr>
        <w:ind w:left="540" w:hanging="540"/>
        <w:outlineLvl w:val="1"/>
        <w:rPr>
          <w:rFonts w:ascii="Browallia New" w:eastAsia="Times New Roman" w:hAnsi="Browallia New" w:cs="Browallia New"/>
          <w:bCs/>
          <w:sz w:val="26"/>
          <w:szCs w:val="26"/>
          <w:lang w:val="en-US" w:bidi="ar-SA"/>
        </w:rPr>
      </w:pPr>
      <w:bookmarkStart w:id="8" w:name="_Toc48681833"/>
      <w:r w:rsidRPr="008B756E">
        <w:rPr>
          <w:rFonts w:ascii="Browallia New" w:eastAsia="Times New Roman" w:hAnsi="Browallia New" w:cs="Browallia New"/>
          <w:b/>
          <w:sz w:val="26"/>
          <w:szCs w:val="26"/>
        </w:rPr>
        <w:t>5</w:t>
      </w:r>
      <w:r w:rsidR="00466ABF" w:rsidRPr="003555C9">
        <w:rPr>
          <w:rFonts w:ascii="Browallia New" w:eastAsia="Times New Roman" w:hAnsi="Browallia New" w:cs="Browallia New"/>
          <w:b/>
          <w:sz w:val="26"/>
          <w:szCs w:val="26"/>
          <w:cs/>
          <w:lang w:val="en-US" w:bidi="ar-SA"/>
        </w:rPr>
        <w:t>.</w:t>
      </w:r>
      <w:r w:rsidRPr="008B756E">
        <w:rPr>
          <w:rFonts w:ascii="Browallia New" w:eastAsia="Times New Roman" w:hAnsi="Browallia New" w:cs="Browallia New"/>
          <w:b/>
          <w:sz w:val="26"/>
          <w:szCs w:val="26"/>
          <w:lang w:bidi="ar-SA"/>
        </w:rPr>
        <w:t>1</w:t>
      </w:r>
      <w:r w:rsidR="00466ABF" w:rsidRPr="003555C9">
        <w:rPr>
          <w:rFonts w:ascii="Browallia New" w:eastAsia="Times New Roman" w:hAnsi="Browallia New" w:cs="Browallia New"/>
          <w:b/>
          <w:sz w:val="26"/>
          <w:szCs w:val="26"/>
          <w:cs/>
          <w:lang w:val="en-US" w:bidi="ar-SA"/>
        </w:rPr>
        <w:tab/>
      </w:r>
      <w:r w:rsidR="00466ABF" w:rsidRPr="003555C9">
        <w:rPr>
          <w:rFonts w:ascii="Browallia New" w:eastAsia="Times New Roman" w:hAnsi="Browallia New" w:cs="Browallia New"/>
          <w:bCs/>
          <w:sz w:val="26"/>
          <w:szCs w:val="26"/>
          <w:cs/>
          <w:lang w:val="en-US"/>
        </w:rPr>
        <w:t>ปัจจัยความเสี่ยงด้านการเงิน</w:t>
      </w:r>
      <w:bookmarkEnd w:id="8"/>
    </w:p>
    <w:p w14:paraId="02F55BD8" w14:textId="77777777" w:rsidR="00466ABF" w:rsidRPr="001971D2" w:rsidRDefault="00466ABF" w:rsidP="000D643B">
      <w:pPr>
        <w:ind w:left="540"/>
        <w:jc w:val="both"/>
        <w:rPr>
          <w:rFonts w:ascii="Browallia New" w:eastAsia="Times New Roman" w:hAnsi="Browallia New" w:cs="Browallia New"/>
          <w:sz w:val="26"/>
          <w:szCs w:val="26"/>
        </w:rPr>
      </w:pPr>
    </w:p>
    <w:p w14:paraId="19D12AEA" w14:textId="53CC7C3F" w:rsidR="00466ABF" w:rsidRPr="003555C9" w:rsidRDefault="00466ABF" w:rsidP="000D643B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กิจกรรมของ</w:t>
      </w:r>
      <w:r w:rsidR="00D93A7B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มีความเสี่ยงทางการเงิน ซึ่งได้แก่ ความเสี่ยงจากตลาด (รวมถึงความเสี่ยงจากอัตราแลกเปลี่ยน</w:t>
      </w:r>
      <w:r w:rsidR="00594E50" w:rsidRPr="003555C9">
        <w:rPr>
          <w:rFonts w:ascii="Browallia New" w:eastAsia="Times New Roman" w:hAnsi="Browallia New" w:cs="Browallia New"/>
          <w:sz w:val="26"/>
          <w:szCs w:val="26"/>
          <w:cs/>
        </w:rPr>
        <w:t>และ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ความเสี่ยงจากอัตราดอกเบี้ย) ความเสี่ยงด้านการให้สินเชื่อ และความเสี่ยงด้านสภาพคล่อง แผนการจัดการความเสี่ยง</w:t>
      </w:r>
      <w:r w:rsidR="000F77F2">
        <w:rPr>
          <w:rFonts w:ascii="Browallia New" w:eastAsia="Times New Roman" w:hAnsi="Browallia New" w:cs="Browallia New"/>
          <w:sz w:val="26"/>
          <w:szCs w:val="26"/>
          <w:cs/>
        </w:rPr>
        <w:br/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ของ</w:t>
      </w:r>
      <w:r w:rsidR="00D93A7B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จึงมุ่งเน้นไปยังความผันผวนของตลาดการเงินและบริหารจัดการเพื่อลดผลกระทบต่อผลการดำเนินงานให้อยู่</w:t>
      </w:r>
      <w:r w:rsidR="000F77F2">
        <w:rPr>
          <w:rFonts w:ascii="Browallia New" w:eastAsia="Times New Roman" w:hAnsi="Browallia New" w:cs="Browallia New"/>
          <w:sz w:val="26"/>
          <w:szCs w:val="26"/>
          <w:cs/>
        </w:rPr>
        <w:br/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 xml:space="preserve">ในระดับที่ยอมรับได้ </w:t>
      </w:r>
      <w:r w:rsidR="00D93A7B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จึง</w:t>
      </w:r>
      <w:r w:rsidR="00AE7B34" w:rsidRPr="003555C9">
        <w:rPr>
          <w:rFonts w:ascii="Browallia New" w:eastAsia="Times New Roman" w:hAnsi="Browallia New" w:cs="Browallia New"/>
          <w:sz w:val="26"/>
          <w:szCs w:val="26"/>
          <w:cs/>
        </w:rPr>
        <w:t>อาจ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ใช้อนุพันธ์เพื่อป้องกันความเสี่ยงบางประการที่</w:t>
      </w:r>
      <w:r w:rsidR="006F372C" w:rsidRPr="003555C9">
        <w:rPr>
          <w:rFonts w:ascii="Browallia New" w:eastAsia="Times New Roman" w:hAnsi="Browallia New" w:cs="Browallia New"/>
          <w:sz w:val="26"/>
          <w:szCs w:val="26"/>
          <w:cs/>
        </w:rPr>
        <w:t>อาจ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เกิดขึ้น</w:t>
      </w:r>
    </w:p>
    <w:p w14:paraId="08680464" w14:textId="77777777" w:rsidR="00466ABF" w:rsidRPr="003555C9" w:rsidRDefault="00466ABF" w:rsidP="000D643B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4F9272C7" w14:textId="03652C44" w:rsidR="00466ABF" w:rsidRPr="003555C9" w:rsidRDefault="008B756E" w:rsidP="000D643B">
      <w:pPr>
        <w:ind w:left="1080" w:hanging="540"/>
        <w:outlineLvl w:val="2"/>
        <w:rPr>
          <w:rFonts w:ascii="Browallia New" w:eastAsia="Times New Roman" w:hAnsi="Browallia New" w:cs="Browallia New"/>
          <w:bCs/>
          <w:sz w:val="26"/>
          <w:szCs w:val="26"/>
          <w:lang w:val="en-US" w:bidi="ar-SA"/>
        </w:rPr>
      </w:pPr>
      <w:bookmarkStart w:id="9" w:name="_Toc48681834"/>
      <w:r w:rsidRPr="008B756E">
        <w:rPr>
          <w:rFonts w:ascii="Browallia New" w:eastAsia="Times New Roman" w:hAnsi="Browallia New" w:cs="Browallia New"/>
          <w:b/>
          <w:sz w:val="26"/>
          <w:szCs w:val="26"/>
          <w:lang w:bidi="ar-SA"/>
        </w:rPr>
        <w:t>5</w:t>
      </w:r>
      <w:r w:rsidR="00466ABF" w:rsidRPr="003555C9">
        <w:rPr>
          <w:rFonts w:ascii="Browallia New" w:eastAsia="Times New Roman" w:hAnsi="Browallia New" w:cs="Browallia New"/>
          <w:b/>
          <w:sz w:val="26"/>
          <w:szCs w:val="26"/>
          <w:cs/>
          <w:lang w:val="en-US" w:bidi="ar-SA"/>
        </w:rPr>
        <w:t>.</w:t>
      </w:r>
      <w:r w:rsidRPr="008B756E">
        <w:rPr>
          <w:rFonts w:ascii="Browallia New" w:eastAsia="Times New Roman" w:hAnsi="Browallia New" w:cs="Browallia New"/>
          <w:b/>
          <w:sz w:val="26"/>
          <w:szCs w:val="26"/>
          <w:lang w:bidi="ar-SA"/>
        </w:rPr>
        <w:t>1</w:t>
      </w:r>
      <w:r w:rsidR="00466ABF" w:rsidRPr="003555C9">
        <w:rPr>
          <w:rFonts w:ascii="Browallia New" w:eastAsia="Times New Roman" w:hAnsi="Browallia New" w:cs="Browallia New"/>
          <w:b/>
          <w:sz w:val="26"/>
          <w:szCs w:val="26"/>
          <w:cs/>
          <w:lang w:val="en-US" w:bidi="ar-SA"/>
        </w:rPr>
        <w:t>.</w:t>
      </w:r>
      <w:r w:rsidRPr="008B756E">
        <w:rPr>
          <w:rFonts w:ascii="Browallia New" w:eastAsia="Times New Roman" w:hAnsi="Browallia New" w:cs="Browallia New"/>
          <w:b/>
          <w:sz w:val="26"/>
          <w:szCs w:val="26"/>
          <w:lang w:bidi="ar-SA"/>
        </w:rPr>
        <w:t>1</w:t>
      </w:r>
      <w:r w:rsidR="00466ABF" w:rsidRPr="003555C9">
        <w:rPr>
          <w:rFonts w:ascii="Browallia New" w:eastAsia="Times New Roman" w:hAnsi="Browallia New" w:cs="Browallia New"/>
          <w:bCs/>
          <w:sz w:val="26"/>
          <w:szCs w:val="26"/>
          <w:cs/>
          <w:lang w:val="en-US" w:bidi="ar-SA"/>
        </w:rPr>
        <w:tab/>
        <w:t>ความเสี่ยงจากตลาด</w:t>
      </w:r>
      <w:bookmarkEnd w:id="9"/>
    </w:p>
    <w:p w14:paraId="404A1DED" w14:textId="77777777" w:rsidR="00044736" w:rsidRPr="003555C9" w:rsidRDefault="00044736" w:rsidP="000D643B">
      <w:pPr>
        <w:ind w:left="1080"/>
        <w:outlineLvl w:val="2"/>
        <w:rPr>
          <w:rFonts w:ascii="Browallia New" w:eastAsia="Times New Roman" w:hAnsi="Browallia New" w:cs="Browallia New"/>
          <w:bCs/>
          <w:sz w:val="26"/>
          <w:szCs w:val="26"/>
          <w:lang w:bidi="ar-SA"/>
        </w:rPr>
      </w:pPr>
    </w:p>
    <w:p w14:paraId="384ECBF0" w14:textId="0FB13768" w:rsidR="00036F81" w:rsidRPr="003555C9" w:rsidRDefault="00036F81">
      <w:pPr>
        <w:numPr>
          <w:ilvl w:val="0"/>
          <w:numId w:val="19"/>
        </w:numPr>
        <w:tabs>
          <w:tab w:val="left" w:pos="1080"/>
        </w:tabs>
        <w:ind w:hanging="543"/>
        <w:outlineLvl w:val="3"/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</w:pPr>
      <w:r w:rsidRPr="003555C9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ความเสี่ยงจากอัตราแลกเปลี่ยน</w:t>
      </w:r>
    </w:p>
    <w:p w14:paraId="1CA73C2B" w14:textId="77777777" w:rsidR="00DC4A87" w:rsidRPr="003555C9" w:rsidRDefault="00DC4A87" w:rsidP="000D643B">
      <w:pPr>
        <w:ind w:left="1083"/>
        <w:outlineLvl w:val="3"/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</w:pPr>
    </w:p>
    <w:p w14:paraId="03295BAC" w14:textId="7D25136D" w:rsidR="0023207A" w:rsidRPr="003555C9" w:rsidRDefault="0023207A" w:rsidP="000D643B">
      <w:pPr>
        <w:ind w:left="1083"/>
        <w:jc w:val="thaiDistribute"/>
        <w:outlineLvl w:val="3"/>
        <w:rPr>
          <w:rFonts w:ascii="Browallia New" w:eastAsia="Times New Roman" w:hAnsi="Browallia New" w:cs="Browallia New"/>
          <w:sz w:val="26"/>
          <w:szCs w:val="26"/>
        </w:rPr>
      </w:pP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เนื่องจาก</w:t>
      </w:r>
      <w:r w:rsidR="00D93A7B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มีการดำเนินงานระหว่างประเทศจึงมีความเสี่ยงจากอัตราแลกเปลี่ยนเงินตราต่างประเทศ โดยเฉพาะจากสกุลเงินดอลลา</w:t>
      </w:r>
      <w:r w:rsidR="0027268B" w:rsidRPr="003555C9">
        <w:rPr>
          <w:rFonts w:ascii="Browallia New" w:eastAsia="Times New Roman" w:hAnsi="Browallia New" w:cs="Browallia New"/>
          <w:sz w:val="26"/>
          <w:szCs w:val="26"/>
          <w:cs/>
        </w:rPr>
        <w:t>ร์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 xml:space="preserve">สหรัฐ อันเกี่ยวเนื่องมาจากรายการซื้อสินค้า </w:t>
      </w:r>
      <w:r w:rsidR="00D93A7B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DC4A87" w:rsidRPr="003555C9">
        <w:rPr>
          <w:rFonts w:ascii="Browallia New" w:eastAsia="Times New Roman" w:hAnsi="Browallia New" w:cs="Browallia New"/>
          <w:sz w:val="26"/>
          <w:szCs w:val="26"/>
          <w:cs/>
        </w:rPr>
        <w:t>มีแนวทางบริหารความเสี่ยง</w:t>
      </w:r>
      <w:r w:rsidR="00DC4A87"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โดยพิจารณาการเข้าทำสัญญาแลกเปลี่ยนเงินตราต่างประเทศล่วงหน้าตามความจำเป็นและความเหมาะสม อย่างไรก็ตาม</w:t>
      </w:r>
      <w:r w:rsidR="00DC4A87" w:rsidRPr="003555C9">
        <w:rPr>
          <w:rFonts w:ascii="Browallia New" w:eastAsia="Times New Roman" w:hAnsi="Browallia New" w:cs="Browallia New"/>
          <w:sz w:val="26"/>
          <w:szCs w:val="26"/>
          <w:cs/>
        </w:rPr>
        <w:t>สัดส่วนการทำรายการซื้อในสกุลเงินตราต่างประเทศไม่มีสาระสำคัญเมื่อเทียบกับรายการซื้อทั้งหมด</w:t>
      </w:r>
    </w:p>
    <w:p w14:paraId="347A0973" w14:textId="77777777" w:rsidR="0023207A" w:rsidRPr="003555C9" w:rsidRDefault="0023207A" w:rsidP="000D643B">
      <w:pPr>
        <w:ind w:left="1083"/>
        <w:jc w:val="both"/>
        <w:outlineLvl w:val="3"/>
        <w:rPr>
          <w:rFonts w:ascii="Browallia New" w:eastAsia="Times New Roman" w:hAnsi="Browallia New" w:cs="Browallia New"/>
          <w:sz w:val="26"/>
          <w:szCs w:val="26"/>
        </w:rPr>
      </w:pPr>
    </w:p>
    <w:p w14:paraId="1158708C" w14:textId="7CABE70C" w:rsidR="00036F81" w:rsidRPr="003555C9" w:rsidRDefault="00D93A7B" w:rsidP="000F77F2">
      <w:pPr>
        <w:ind w:left="1080"/>
        <w:jc w:val="thaiDistribute"/>
        <w:outlineLvl w:val="3"/>
        <w:rPr>
          <w:rFonts w:ascii="Browallia New" w:eastAsia="Times New Roman" w:hAnsi="Browallia New" w:cs="Browallia New"/>
          <w:sz w:val="26"/>
          <w:szCs w:val="26"/>
        </w:rPr>
      </w:pP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036F81" w:rsidRPr="003555C9">
        <w:rPr>
          <w:rFonts w:ascii="Browallia New" w:eastAsia="Times New Roman" w:hAnsi="Browallia New" w:cs="Browallia New"/>
          <w:sz w:val="26"/>
          <w:szCs w:val="26"/>
          <w:cs/>
        </w:rPr>
        <w:t>ไม่ได้นำการบัญชีป้องกันความเสี่ยงมาถือปฏิบัติ</w:t>
      </w:r>
      <w:r w:rsidR="00F04A36" w:rsidRPr="003555C9">
        <w:rPr>
          <w:rFonts w:ascii="Browallia New" w:eastAsia="Times New Roman" w:hAnsi="Browallia New" w:cs="Browallia New"/>
          <w:sz w:val="26"/>
          <w:szCs w:val="26"/>
          <w:cs/>
        </w:rPr>
        <w:t xml:space="preserve"> จึงรับรู้สัญญาแลกเปลี่ยนเงินตราต่างประเทศล่วงหน้าเป็นสินทรัพย์หรือหนี้สินอนุพันธ์ที่</w:t>
      </w:r>
      <w:r w:rsidR="005F20F3">
        <w:rPr>
          <w:rFonts w:ascii="Browallia New" w:eastAsia="Times New Roman" w:hAnsi="Browallia New" w:cs="Browallia New" w:hint="cs"/>
          <w:sz w:val="26"/>
          <w:szCs w:val="26"/>
          <w:cs/>
        </w:rPr>
        <w:t>วัด</w:t>
      </w:r>
      <w:r w:rsidR="00F04A36" w:rsidRPr="003555C9">
        <w:rPr>
          <w:rFonts w:ascii="Browallia New" w:eastAsia="Times New Roman" w:hAnsi="Browallia New" w:cs="Browallia New"/>
          <w:sz w:val="26"/>
          <w:szCs w:val="26"/>
          <w:cs/>
        </w:rPr>
        <w:t>มูลค่าภายหลังด้วยมูลค่ายุติธรรมผ่านกำไรขาดทุน</w:t>
      </w:r>
    </w:p>
    <w:p w14:paraId="1ECC479E" w14:textId="77777777" w:rsidR="003555C9" w:rsidRDefault="003555C9" w:rsidP="000D643B">
      <w:pPr>
        <w:ind w:left="1083"/>
        <w:outlineLvl w:val="3"/>
        <w:rPr>
          <w:rFonts w:ascii="Browallia New" w:eastAsia="Times New Roman" w:hAnsi="Browallia New" w:cs="Browallia New"/>
          <w:b/>
          <w:bCs/>
          <w:sz w:val="26"/>
          <w:szCs w:val="26"/>
          <w:lang w:bidi="ar-SA"/>
        </w:rPr>
      </w:pPr>
    </w:p>
    <w:p w14:paraId="55FDFBD7" w14:textId="0BB33A81" w:rsidR="003555C9" w:rsidRPr="003555C9" w:rsidRDefault="003555C9" w:rsidP="000D643B">
      <w:pPr>
        <w:ind w:left="1083"/>
        <w:outlineLvl w:val="3"/>
        <w:rPr>
          <w:rFonts w:ascii="Browallia New" w:eastAsia="Times New Roman" w:hAnsi="Browallia New" w:cs="Browallia New"/>
          <w:sz w:val="26"/>
          <w:szCs w:val="26"/>
          <w:lang w:bidi="ar-SA"/>
        </w:rPr>
      </w:pPr>
      <w:r>
        <w:rPr>
          <w:rFonts w:ascii="Browallia New" w:eastAsia="Times New Roman" w:hAnsi="Browallia New" w:cs="Browallia New"/>
          <w:b/>
          <w:bCs/>
          <w:sz w:val="26"/>
          <w:szCs w:val="26"/>
          <w:lang w:bidi="ar-SA"/>
        </w:rPr>
        <w:br w:type="page"/>
      </w:r>
    </w:p>
    <w:p w14:paraId="6F7A9FBC" w14:textId="1900FB5F" w:rsidR="00036F81" w:rsidRPr="003555C9" w:rsidRDefault="00036F81" w:rsidP="000D643B">
      <w:pPr>
        <w:ind w:left="1080" w:hanging="540"/>
        <w:outlineLvl w:val="3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3555C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ข)</w:t>
      </w:r>
      <w:r w:rsidRPr="003555C9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ความเสี่ยงในมูลค่ายุติธรรมและความเสี่ยงในกระแสเงินสดที่เกิดจากการเปลี่ยนแปลงอัตราดอกเบี้ย</w:t>
      </w:r>
    </w:p>
    <w:p w14:paraId="526DA725" w14:textId="26C3581B" w:rsidR="00036F81" w:rsidRPr="000F77F2" w:rsidRDefault="00036F81" w:rsidP="003555C9">
      <w:pPr>
        <w:ind w:left="1080"/>
        <w:outlineLvl w:val="3"/>
        <w:rPr>
          <w:rFonts w:ascii="Browallia New" w:eastAsia="Times New Roman" w:hAnsi="Browallia New" w:cs="Browallia New"/>
          <w:sz w:val="18"/>
          <w:szCs w:val="18"/>
        </w:rPr>
      </w:pPr>
    </w:p>
    <w:p w14:paraId="224929DC" w14:textId="213F2898" w:rsidR="00036F81" w:rsidRPr="003555C9" w:rsidRDefault="007A48B8" w:rsidP="003555C9">
      <w:pPr>
        <w:ind w:left="1080"/>
        <w:jc w:val="thaiDistribute"/>
        <w:outlineLvl w:val="3"/>
        <w:rPr>
          <w:rFonts w:ascii="Browallia New" w:eastAsia="Times New Roman" w:hAnsi="Browallia New" w:cs="Browallia New"/>
          <w:sz w:val="26"/>
          <w:szCs w:val="26"/>
        </w:rPr>
      </w:pPr>
      <w:r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รายได้และกระแสเงินสดจากการดำเนินงานของ</w:t>
      </w:r>
      <w:r w:rsidR="00D93A7B"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กลุ่มกิจการ</w:t>
      </w:r>
      <w:r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ส่วนใหญ่ไม่ขึ้นกับการเปลี่ยนแปลงของอัตราดอกเบี้ยในตลาด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D93A7B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มีความเสี่ยงจากอัตราดอกเบี้ยจากเงินฝากสถาบันการเงิน เงินกู้ยืมระยะสั้น และเงินกู้ยืมระยาว สินทรัพย์และหนี้สินทางการเงินส่วนใหญ่ของ</w:t>
      </w:r>
      <w:r w:rsidR="00D93A7B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 xml:space="preserve">มีอัตราดอกเบี้ยลอยตัวหรืออัตราดอกเบี้ยคงที่ซึ่งใกล้เคียงกับอัตราตลาดในปัจจุบัน </w:t>
      </w:r>
      <w:r w:rsidR="00A871D5" w:rsidRPr="003555C9">
        <w:rPr>
          <w:rFonts w:ascii="Browallia New" w:eastAsia="Times New Roman" w:hAnsi="Browallia New" w:cs="Browallia New"/>
          <w:sz w:val="26"/>
          <w:szCs w:val="26"/>
          <w:cs/>
        </w:rPr>
        <w:t>ซึ่งยังส่งผลให้</w:t>
      </w:r>
      <w:r w:rsidR="00D93A7B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A871D5" w:rsidRPr="003555C9">
        <w:rPr>
          <w:rFonts w:ascii="Browallia New" w:eastAsia="Times New Roman" w:hAnsi="Browallia New" w:cs="Browallia New"/>
          <w:sz w:val="26"/>
          <w:szCs w:val="26"/>
          <w:cs/>
        </w:rPr>
        <w:t>มีความเสี่ยงในกระแสเงินสด</w:t>
      </w:r>
      <w:r w:rsidR="00A871D5"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ที่เกิดจากการเปลี่ยนแปลงอัตราดอกเบี้ย </w:t>
      </w:r>
      <w:r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ทั้งนี้ </w:t>
      </w:r>
      <w:r w:rsidR="00D93A7B"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กลุ่มกิจการ</w:t>
      </w:r>
      <w:r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จะเข้าทำสัญญา</w:t>
      </w:r>
      <w:r w:rsidR="00A871D5"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แ</w:t>
      </w:r>
      <w:r w:rsidRPr="003555C9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ลกเปลี่ยนอัตราดอกเบี้ยเพื่อบริหารความเสี่ยง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เมื่อจำเป็น</w:t>
      </w:r>
    </w:p>
    <w:p w14:paraId="438C272A" w14:textId="77777777" w:rsidR="00036F81" w:rsidRPr="000F77F2" w:rsidRDefault="00036F81" w:rsidP="000F77F2">
      <w:pPr>
        <w:ind w:left="1080"/>
        <w:outlineLvl w:val="3"/>
        <w:rPr>
          <w:rFonts w:ascii="Browallia New" w:eastAsia="Times New Roman" w:hAnsi="Browallia New" w:cs="Browallia New"/>
          <w:sz w:val="18"/>
          <w:szCs w:val="18"/>
        </w:rPr>
      </w:pPr>
    </w:p>
    <w:p w14:paraId="2EB59BB9" w14:textId="2E4F3240" w:rsidR="0053067C" w:rsidRPr="003555C9" w:rsidRDefault="00D93A7B" w:rsidP="003555C9">
      <w:pPr>
        <w:pStyle w:val="BlockText"/>
        <w:ind w:left="1080" w:right="102"/>
        <w:rPr>
          <w:rFonts w:ascii="Browallia New" w:hAnsi="Browallia New" w:cs="Browallia New"/>
          <w:sz w:val="26"/>
          <w:szCs w:val="26"/>
          <w:cs/>
        </w:rPr>
      </w:pP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466ABF" w:rsidRPr="003555C9">
        <w:rPr>
          <w:rFonts w:ascii="Browallia New" w:hAnsi="Browallia New" w:cs="Browallia New"/>
          <w:sz w:val="26"/>
          <w:szCs w:val="26"/>
          <w:cs/>
        </w:rPr>
        <w:t>ไม่ได้นำการบัญชีป้องกันความเสี่ยงมาถือปฏิบัติ</w:t>
      </w:r>
    </w:p>
    <w:p w14:paraId="1037EA07" w14:textId="5F3D9EF6" w:rsidR="00CC27CA" w:rsidRPr="000F77F2" w:rsidRDefault="00CC27CA" w:rsidP="000F77F2">
      <w:pPr>
        <w:ind w:left="1080"/>
        <w:outlineLvl w:val="3"/>
        <w:rPr>
          <w:rFonts w:ascii="Browallia New" w:eastAsia="Times New Roman" w:hAnsi="Browallia New" w:cs="Browallia New"/>
          <w:sz w:val="18"/>
          <w:szCs w:val="18"/>
        </w:rPr>
      </w:pPr>
    </w:p>
    <w:p w14:paraId="1420D7E4" w14:textId="75D2FAB5" w:rsidR="00956F9E" w:rsidRPr="003555C9" w:rsidRDefault="00CC27CA" w:rsidP="003555C9">
      <w:pPr>
        <w:pStyle w:val="BlockText"/>
        <w:ind w:left="1080" w:right="102"/>
        <w:rPr>
          <w:rFonts w:ascii="Browallia New" w:hAnsi="Browallia New" w:cs="Browallia New"/>
          <w:sz w:val="26"/>
          <w:szCs w:val="26"/>
          <w:cs/>
        </w:rPr>
      </w:pPr>
      <w:r w:rsidRPr="003555C9">
        <w:rPr>
          <w:rFonts w:ascii="Browallia New" w:hAnsi="Browallia New" w:cs="Browallia New"/>
          <w:sz w:val="26"/>
          <w:szCs w:val="26"/>
          <w:cs/>
        </w:rPr>
        <w:t>ความเสี่ยงจากการเปลี่ยนแปลงอัตราดอกเบี้ยของเงินกู้ยืม ณ วันสิ้นรอบระยะเวลารายงาน มีดังนี้</w:t>
      </w:r>
    </w:p>
    <w:p w14:paraId="04EF927A" w14:textId="470502DA" w:rsidR="00CC27CA" w:rsidRPr="000F77F2" w:rsidRDefault="00CC27CA" w:rsidP="003555C9">
      <w:pPr>
        <w:ind w:left="1080"/>
        <w:rPr>
          <w:rFonts w:ascii="Browallia New" w:hAnsi="Browallia New" w:cs="Browallia New"/>
          <w:sz w:val="10"/>
          <w:szCs w:val="10"/>
        </w:rPr>
      </w:pPr>
    </w:p>
    <w:tbl>
      <w:tblPr>
        <w:tblW w:w="933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47"/>
        <w:gridCol w:w="1296"/>
        <w:gridCol w:w="1296"/>
        <w:gridCol w:w="1296"/>
        <w:gridCol w:w="1296"/>
      </w:tblGrid>
      <w:tr w:rsidR="00F66AA6" w:rsidRPr="003555C9" w14:paraId="683E6DA0" w14:textId="77777777" w:rsidTr="000F77F2">
        <w:trPr>
          <w:trHeight w:val="340"/>
          <w:tblHeader/>
        </w:trPr>
        <w:tc>
          <w:tcPr>
            <w:tcW w:w="4147" w:type="dxa"/>
            <w:shd w:val="clear" w:color="auto" w:fill="auto"/>
            <w:vAlign w:val="bottom"/>
          </w:tcPr>
          <w:p w14:paraId="3DF4FB99" w14:textId="77777777" w:rsidR="00F66AA6" w:rsidRPr="003555C9" w:rsidRDefault="00F66AA6" w:rsidP="002E004F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3AC258" w14:textId="54DE788C" w:rsidR="00F66AA6" w:rsidRPr="003555C9" w:rsidRDefault="00F66AA6" w:rsidP="00CC27CA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CC27CA" w:rsidRPr="003555C9" w14:paraId="2D72AFD7" w14:textId="77777777" w:rsidTr="000F77F2">
        <w:trPr>
          <w:trHeight w:val="340"/>
          <w:tblHeader/>
        </w:trPr>
        <w:tc>
          <w:tcPr>
            <w:tcW w:w="4147" w:type="dxa"/>
            <w:shd w:val="clear" w:color="auto" w:fill="auto"/>
            <w:vAlign w:val="bottom"/>
          </w:tcPr>
          <w:p w14:paraId="2C4C57A7" w14:textId="77777777" w:rsidR="00CC27CA" w:rsidRPr="003555C9" w:rsidRDefault="00CC27CA" w:rsidP="002E004F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69C907" w14:textId="114A3096" w:rsidR="00CC27CA" w:rsidRPr="003555C9" w:rsidRDefault="00B97427" w:rsidP="00CC27CA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US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2567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9EA026" w14:textId="715014CB" w:rsidR="00CC27CA" w:rsidRPr="003555C9" w:rsidRDefault="00BA25A5" w:rsidP="00CC27CA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2566</w:t>
            </w:r>
          </w:p>
        </w:tc>
      </w:tr>
      <w:tr w:rsidR="00CC27CA" w:rsidRPr="003555C9" w14:paraId="223E00A3" w14:textId="77777777" w:rsidTr="000F77F2">
        <w:tc>
          <w:tcPr>
            <w:tcW w:w="4147" w:type="dxa"/>
            <w:shd w:val="clear" w:color="auto" w:fill="auto"/>
            <w:vAlign w:val="bottom"/>
          </w:tcPr>
          <w:p w14:paraId="23D0A35F" w14:textId="77777777" w:rsidR="00CC27CA" w:rsidRPr="003555C9" w:rsidRDefault="00CC27CA" w:rsidP="00CC27CA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34092E" w14:textId="714AC2B3" w:rsidR="00CC27CA" w:rsidRPr="003555C9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50F012" w14:textId="524AEB4A" w:rsidR="00CC27CA" w:rsidRPr="003555C9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ร้อยละต่อ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16AB86" w14:textId="77777777" w:rsidR="00CC27CA" w:rsidRPr="003555C9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BEE402" w14:textId="2A0C82ED" w:rsidR="00CC27CA" w:rsidRPr="003555C9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ร้อยละต่อ</w:t>
            </w:r>
          </w:p>
        </w:tc>
      </w:tr>
      <w:tr w:rsidR="00CC27CA" w:rsidRPr="003555C9" w14:paraId="0ACE3113" w14:textId="77777777" w:rsidTr="000F77F2">
        <w:tc>
          <w:tcPr>
            <w:tcW w:w="4147" w:type="dxa"/>
            <w:shd w:val="clear" w:color="auto" w:fill="auto"/>
            <w:vAlign w:val="bottom"/>
          </w:tcPr>
          <w:p w14:paraId="3FAB33DF" w14:textId="1378A2B8" w:rsidR="00CC27CA" w:rsidRPr="003555C9" w:rsidRDefault="00CC27CA" w:rsidP="00CC27CA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CCC8DB" w14:textId="635069D5" w:rsidR="00CC27CA" w:rsidRPr="003555C9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425AF7" w14:textId="039C287A" w:rsidR="00CC27CA" w:rsidRPr="003555C9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A894AB" w14:textId="3D077FD9" w:rsidR="00CC27CA" w:rsidRPr="003555C9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5C1CEC" w14:textId="63C07D70" w:rsidR="00CC27CA" w:rsidRPr="003555C9" w:rsidRDefault="00CC27CA" w:rsidP="00CC27CA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เงินกู้ยืมรวม</w:t>
            </w:r>
          </w:p>
        </w:tc>
      </w:tr>
      <w:tr w:rsidR="00CC27CA" w:rsidRPr="003555C9" w14:paraId="22D36F4B" w14:textId="77777777" w:rsidTr="000F77F2">
        <w:tc>
          <w:tcPr>
            <w:tcW w:w="4147" w:type="dxa"/>
            <w:shd w:val="clear" w:color="auto" w:fill="auto"/>
            <w:vAlign w:val="bottom"/>
          </w:tcPr>
          <w:p w14:paraId="233D673E" w14:textId="37D59C70" w:rsidR="00CC27CA" w:rsidRPr="003555C9" w:rsidRDefault="00CC27CA" w:rsidP="00F35458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3DDCCF" w14:textId="79CFE6C9" w:rsidR="00CC27CA" w:rsidRPr="003555C9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4CB803" w14:textId="7194F034" w:rsidR="00CC27CA" w:rsidRPr="003555C9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3BF127" w14:textId="2DA016BC" w:rsidR="00CC27CA" w:rsidRPr="003555C9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F497F" w14:textId="1607359A" w:rsidR="00CC27CA" w:rsidRPr="003555C9" w:rsidRDefault="00CC27CA" w:rsidP="00F35458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3A41E2" w:rsidRPr="003555C9" w14:paraId="04DAC062" w14:textId="77777777" w:rsidTr="000F77F2">
        <w:tc>
          <w:tcPr>
            <w:tcW w:w="4147" w:type="dxa"/>
            <w:shd w:val="clear" w:color="auto" w:fill="auto"/>
            <w:vAlign w:val="bottom"/>
          </w:tcPr>
          <w:p w14:paraId="372DB125" w14:textId="77777777" w:rsidR="003A41E2" w:rsidRPr="003555C9" w:rsidRDefault="003A41E2" w:rsidP="003A41E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เงินเบิกเกินบัญชีและเงินกู้ยืมระยะสั้นจาก</w:t>
            </w:r>
          </w:p>
          <w:p w14:paraId="24616824" w14:textId="1CAD59BF" w:rsidR="003A41E2" w:rsidRPr="003555C9" w:rsidRDefault="003A41E2" w:rsidP="003A41E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สถาบันการเงินที่มีอัตราดอกเบี้ยลอยตัว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2E654FE" w14:textId="3FF627E9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14</w:t>
            </w:r>
            <w:r w:rsidR="00DA6453" w:rsidRPr="00DA645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816</w:t>
            </w:r>
            <w:r w:rsidR="00DA6453" w:rsidRPr="00DA6453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164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95758C2" w14:textId="50B7DC93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59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6F4E511" w14:textId="672EA6D7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7</w:t>
            </w:r>
            <w:r w:rsidR="003A41E2" w:rsidRPr="003555C9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655</w:t>
            </w:r>
            <w:r w:rsidR="003A41E2" w:rsidRPr="003555C9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859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C0487CD" w14:textId="376882F7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35</w:t>
            </w:r>
          </w:p>
        </w:tc>
      </w:tr>
      <w:tr w:rsidR="003A41E2" w:rsidRPr="003555C9" w14:paraId="2AA8CD4F" w14:textId="77777777" w:rsidTr="000F77F2">
        <w:tc>
          <w:tcPr>
            <w:tcW w:w="4147" w:type="dxa"/>
            <w:shd w:val="clear" w:color="auto" w:fill="auto"/>
            <w:vAlign w:val="bottom"/>
          </w:tcPr>
          <w:p w14:paraId="44AEF555" w14:textId="77777777" w:rsidR="003A41E2" w:rsidRPr="003555C9" w:rsidRDefault="003A41E2" w:rsidP="003A41E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เงินกู้ยืมระยะยาวจากสถาบันการเงินที่มี</w:t>
            </w:r>
          </w:p>
          <w:p w14:paraId="1BECD26D" w14:textId="07069EEA" w:rsidR="003A41E2" w:rsidRPr="003555C9" w:rsidRDefault="003A41E2" w:rsidP="003A41E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7516F79" w14:textId="653F822A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EA3691" w:rsidRPr="00EA369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929</w:t>
            </w:r>
            <w:r w:rsidR="00EA3691" w:rsidRPr="00EA3691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248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A2E5790" w14:textId="7570034E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16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E20AA7" w14:textId="2DE8F3BD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3A41E2" w:rsidRPr="003555C9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644</w:t>
            </w:r>
            <w:r w:rsidR="003A41E2" w:rsidRPr="003555C9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619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0BF6C40" w14:textId="09B4521D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53</w:t>
            </w:r>
          </w:p>
        </w:tc>
      </w:tr>
      <w:tr w:rsidR="003A41E2" w:rsidRPr="003555C9" w14:paraId="622A8501" w14:textId="77777777" w:rsidTr="000F77F2">
        <w:tc>
          <w:tcPr>
            <w:tcW w:w="4147" w:type="dxa"/>
            <w:shd w:val="clear" w:color="auto" w:fill="auto"/>
            <w:vAlign w:val="bottom"/>
          </w:tcPr>
          <w:p w14:paraId="57131B49" w14:textId="49064763" w:rsidR="003A41E2" w:rsidRPr="003555C9" w:rsidRDefault="003A41E2" w:rsidP="003A41E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  <w:r w:rsidR="007D7C09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 xml:space="preserve">และ </w:t>
            </w:r>
            <w:r w:rsidR="007D7C0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br/>
            </w:r>
            <w:r w:rsidR="007D7C09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 xml:space="preserve">   บริษัทอื่น</w:t>
            </w: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ที่มีอัตราดอกเบี้ยคงที่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11D6F3" w14:textId="4DA94DB9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7A51E8" w:rsidRPr="007A51E8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224</w:t>
            </w:r>
            <w:r w:rsidR="007A51E8" w:rsidRPr="007A51E8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146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6FF5E6" w14:textId="63141A8E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25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397FA8" w14:textId="7E9CBE7F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2</w:t>
            </w:r>
            <w:r w:rsidR="003A41E2" w:rsidRPr="003555C9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586</w:t>
            </w:r>
            <w:r w:rsidR="003A41E2" w:rsidRPr="003555C9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473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E2F054" w14:textId="4FEC5915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</w:p>
        </w:tc>
      </w:tr>
      <w:tr w:rsidR="003A41E2" w:rsidRPr="003555C9" w14:paraId="74D043EE" w14:textId="77777777" w:rsidTr="000F77F2">
        <w:tc>
          <w:tcPr>
            <w:tcW w:w="4147" w:type="dxa"/>
            <w:shd w:val="clear" w:color="auto" w:fill="auto"/>
            <w:vAlign w:val="bottom"/>
          </w:tcPr>
          <w:p w14:paraId="00D99390" w14:textId="77777777" w:rsidR="003A41E2" w:rsidRPr="003555C9" w:rsidRDefault="003A41E2" w:rsidP="003A41E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FEB23C" w14:textId="11E0B9D7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24</w:t>
            </w:r>
            <w:r w:rsidR="007A51E8" w:rsidRPr="007A51E8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969</w:t>
            </w:r>
            <w:r w:rsidR="007A51E8" w:rsidRPr="007A51E8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558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08871C" w14:textId="0BFBF5CA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33FDE8" w14:textId="20652566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21</w:t>
            </w:r>
            <w:r w:rsidR="003A41E2" w:rsidRPr="003555C9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886</w:t>
            </w:r>
            <w:r w:rsidR="003A41E2" w:rsidRPr="003555C9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951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A0AB15" w14:textId="028F0A59" w:rsidR="003A41E2" w:rsidRPr="003555C9" w:rsidRDefault="008B756E" w:rsidP="003A41E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100</w:t>
            </w:r>
          </w:p>
        </w:tc>
      </w:tr>
    </w:tbl>
    <w:p w14:paraId="4D459464" w14:textId="77777777" w:rsidR="000F77F2" w:rsidRPr="000F77F2" w:rsidRDefault="000F77F2" w:rsidP="000F77F2">
      <w:pPr>
        <w:ind w:left="1080"/>
        <w:outlineLvl w:val="3"/>
        <w:rPr>
          <w:rFonts w:ascii="Browallia New" w:eastAsia="Times New Roman" w:hAnsi="Browallia New" w:cs="Browallia New"/>
          <w:sz w:val="18"/>
          <w:szCs w:val="18"/>
        </w:rPr>
      </w:pPr>
      <w:bookmarkStart w:id="10" w:name="_Toc48681835"/>
      <w:bookmarkStart w:id="11" w:name="_Hlk44517856"/>
    </w:p>
    <w:p w14:paraId="0823E3C6" w14:textId="31675868" w:rsidR="00466ABF" w:rsidRPr="00ED1C66" w:rsidRDefault="008B756E" w:rsidP="00466ABF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sz w:val="26"/>
          <w:szCs w:val="26"/>
          <w:lang w:val="en-US" w:bidi="ar-SA"/>
        </w:rPr>
      </w:pPr>
      <w:r w:rsidRPr="008B756E">
        <w:rPr>
          <w:rFonts w:ascii="Browallia New" w:eastAsia="Times New Roman" w:hAnsi="Browallia New" w:cs="Browallia New"/>
          <w:b/>
          <w:sz w:val="26"/>
          <w:szCs w:val="26"/>
        </w:rPr>
        <w:t>5</w:t>
      </w:r>
      <w:r w:rsidR="00466ABF" w:rsidRPr="00ED1C66">
        <w:rPr>
          <w:rFonts w:ascii="Browallia New" w:eastAsia="Times New Roman" w:hAnsi="Browallia New" w:cs="Browallia New"/>
          <w:b/>
          <w:sz w:val="26"/>
          <w:szCs w:val="26"/>
          <w:lang w:val="en-US" w:bidi="ar-SA"/>
        </w:rPr>
        <w:t>.</w:t>
      </w:r>
      <w:r w:rsidRPr="008B756E">
        <w:rPr>
          <w:rFonts w:ascii="Browallia New" w:eastAsia="Times New Roman" w:hAnsi="Browallia New" w:cs="Browallia New"/>
          <w:b/>
          <w:sz w:val="26"/>
          <w:szCs w:val="26"/>
          <w:lang w:bidi="ar-SA"/>
        </w:rPr>
        <w:t>1</w:t>
      </w:r>
      <w:r w:rsidR="00466ABF" w:rsidRPr="00ED1C66">
        <w:rPr>
          <w:rFonts w:ascii="Browallia New" w:eastAsia="Times New Roman" w:hAnsi="Browallia New" w:cs="Browallia New"/>
          <w:b/>
          <w:sz w:val="26"/>
          <w:szCs w:val="26"/>
          <w:lang w:val="en-US" w:bidi="ar-SA"/>
        </w:rPr>
        <w:t>.</w:t>
      </w:r>
      <w:r w:rsidRPr="008B756E">
        <w:rPr>
          <w:rFonts w:ascii="Browallia New" w:eastAsia="Times New Roman" w:hAnsi="Browallia New" w:cs="Browallia New"/>
          <w:b/>
          <w:sz w:val="26"/>
          <w:szCs w:val="26"/>
          <w:lang w:bidi="ar-SA"/>
        </w:rPr>
        <w:t>2</w:t>
      </w:r>
      <w:r w:rsidR="00466ABF" w:rsidRPr="00ED1C66">
        <w:rPr>
          <w:rFonts w:ascii="Browallia New" w:eastAsia="Times New Roman" w:hAnsi="Browallia New" w:cs="Browallia New"/>
          <w:bCs/>
          <w:sz w:val="26"/>
          <w:szCs w:val="26"/>
          <w:lang w:val="en-US" w:bidi="ar-SA"/>
        </w:rPr>
        <w:tab/>
      </w:r>
      <w:r w:rsidR="00466ABF" w:rsidRPr="00ED1C66">
        <w:rPr>
          <w:rFonts w:ascii="Browallia New" w:eastAsia="Times New Roman" w:hAnsi="Browallia New" w:cs="Browallia New"/>
          <w:bCs/>
          <w:sz w:val="26"/>
          <w:szCs w:val="26"/>
          <w:cs/>
          <w:lang w:val="en-US"/>
        </w:rPr>
        <w:t>ความเสี่ยงด้านเครดิต</w:t>
      </w:r>
      <w:bookmarkEnd w:id="10"/>
    </w:p>
    <w:bookmarkEnd w:id="11"/>
    <w:p w14:paraId="63E5D50E" w14:textId="77777777" w:rsidR="00466ABF" w:rsidRPr="000F77F2" w:rsidRDefault="00466ABF" w:rsidP="000F77F2">
      <w:pPr>
        <w:ind w:left="1080"/>
        <w:outlineLvl w:val="3"/>
        <w:rPr>
          <w:rFonts w:ascii="Browallia New" w:eastAsia="Times New Roman" w:hAnsi="Browallia New" w:cs="Browallia New"/>
          <w:sz w:val="18"/>
          <w:szCs w:val="18"/>
        </w:rPr>
      </w:pPr>
    </w:p>
    <w:p w14:paraId="032B67C9" w14:textId="763720E8" w:rsidR="00466ABF" w:rsidRPr="00ED1C66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กระแสเงินสดตามสัญญาของเงินลงทุนในตราสารหนี้ที่วัดมูลค่าด้วยราคาทุนตัดจำหน่าย รวมถึงความเสี่ยงด้านสินเชื่อแก่ลูก</w:t>
      </w:r>
      <w:r w:rsidR="00135CB0">
        <w:rPr>
          <w:rFonts w:ascii="Browallia New" w:eastAsia="Times New Roman" w:hAnsi="Browallia New" w:cs="Browallia New" w:hint="cs"/>
          <w:sz w:val="26"/>
          <w:szCs w:val="26"/>
          <w:cs/>
        </w:rPr>
        <w:t>หนี้</w:t>
      </w:r>
      <w:r w:rsidR="00AB4494">
        <w:rPr>
          <w:rFonts w:ascii="Browallia New" w:eastAsia="Times New Roman" w:hAnsi="Browallia New" w:cs="Browallia New" w:hint="cs"/>
          <w:sz w:val="26"/>
          <w:szCs w:val="26"/>
          <w:cs/>
        </w:rPr>
        <w:t>การค้า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และลูกหนี้</w:t>
      </w:r>
      <w:r w:rsidR="000F77F2">
        <w:rPr>
          <w:rFonts w:ascii="Browallia New" w:eastAsia="Times New Roman" w:hAnsi="Browallia New" w:cs="Browallia New"/>
          <w:sz w:val="26"/>
          <w:szCs w:val="26"/>
          <w:cs/>
        </w:rPr>
        <w:br/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คงค้าง</w:t>
      </w:r>
      <w:r w:rsidR="00AB4494">
        <w:rPr>
          <w:rFonts w:ascii="Browallia New" w:eastAsia="Times New Roman" w:hAnsi="Browallia New" w:cs="Browallia New" w:hint="cs"/>
          <w:sz w:val="26"/>
          <w:szCs w:val="26"/>
          <w:cs/>
        </w:rPr>
        <w:t>อื่น</w:t>
      </w:r>
    </w:p>
    <w:p w14:paraId="33393A80" w14:textId="04C4CE1E" w:rsidR="00466ABF" w:rsidRPr="000F77F2" w:rsidRDefault="00466ABF" w:rsidP="000F77F2">
      <w:pPr>
        <w:ind w:left="1080"/>
        <w:outlineLvl w:val="3"/>
        <w:rPr>
          <w:rFonts w:ascii="Browallia New" w:eastAsia="Times New Roman" w:hAnsi="Browallia New" w:cs="Browallia New"/>
          <w:sz w:val="18"/>
          <w:szCs w:val="18"/>
        </w:rPr>
      </w:pPr>
    </w:p>
    <w:p w14:paraId="358607FC" w14:textId="77777777" w:rsidR="00466ABF" w:rsidRPr="00ED1C66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sz w:val="26"/>
          <w:szCs w:val="26"/>
          <w:lang w:val="en-US" w:bidi="ar-SA"/>
        </w:rPr>
      </w:pPr>
      <w:r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ก)</w:t>
      </w:r>
      <w:r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ab/>
        <w:t>ก</w:t>
      </w:r>
      <w:bookmarkStart w:id="12" w:name="_Hlk96428658"/>
      <w:r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ารบริหารความเสี่ยง</w:t>
      </w:r>
      <w:bookmarkEnd w:id="12"/>
    </w:p>
    <w:p w14:paraId="71ED23F6" w14:textId="77777777" w:rsidR="00466ABF" w:rsidRPr="000F77F2" w:rsidRDefault="00466ABF" w:rsidP="000F77F2">
      <w:pPr>
        <w:ind w:left="1080"/>
        <w:outlineLvl w:val="3"/>
        <w:rPr>
          <w:rFonts w:ascii="Browallia New" w:eastAsia="Times New Roman" w:hAnsi="Browallia New" w:cs="Browallia New"/>
          <w:sz w:val="18"/>
          <w:szCs w:val="18"/>
        </w:rPr>
      </w:pPr>
    </w:p>
    <w:p w14:paraId="067CF222" w14:textId="5DB71482" w:rsidR="00466ABF" w:rsidRPr="00ED1C66" w:rsidRDefault="00FC5ADD" w:rsidP="00466ABF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บริหารความเสี่ยงด้านเครดิตโดยการจัดกลุ่มของความเสี่ยง สำหรับเงินฝากธนาคารและสถาบันการเงิน 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</w:rPr>
        <w:t>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</w:t>
      </w:r>
      <w:r w:rsidR="00111721"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ในระดับ </w:t>
      </w:r>
      <w:r w:rsidR="00111721" w:rsidRPr="00ED1C66">
        <w:rPr>
          <w:rFonts w:ascii="Browallia New" w:eastAsia="Times New Roman" w:hAnsi="Browallia New" w:cs="Browallia New"/>
          <w:sz w:val="26"/>
          <w:szCs w:val="26"/>
        </w:rPr>
        <w:t xml:space="preserve">BBB </w:t>
      </w:r>
      <w:r w:rsidR="00111721" w:rsidRPr="00ED1C66">
        <w:rPr>
          <w:rFonts w:ascii="Browallia New" w:eastAsia="Times New Roman" w:hAnsi="Browallia New" w:cs="Browallia New"/>
          <w:sz w:val="26"/>
          <w:szCs w:val="26"/>
          <w:cs/>
        </w:rPr>
        <w:t>เป็นอย่างน้อย</w:t>
      </w:r>
    </w:p>
    <w:p w14:paraId="2E430285" w14:textId="29E4ABE0" w:rsidR="00111721" w:rsidRPr="000F77F2" w:rsidRDefault="00111721" w:rsidP="000F77F2">
      <w:pPr>
        <w:ind w:left="1080"/>
        <w:outlineLvl w:val="3"/>
        <w:rPr>
          <w:rFonts w:ascii="Browallia New" w:eastAsia="Times New Roman" w:hAnsi="Browallia New" w:cs="Browallia New"/>
          <w:sz w:val="18"/>
          <w:szCs w:val="18"/>
        </w:rPr>
      </w:pPr>
    </w:p>
    <w:p w14:paraId="7B46E3A3" w14:textId="1AC07AA2" w:rsidR="00466ABF" w:rsidRPr="00ED1C66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สำหรับการทำธุรกรรมกับลูกค้า </w:t>
      </w:r>
      <w:r w:rsidR="00FC5ADD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จะยึดการจัดอันดับจากสถาบันจัดอันดับความน่าเชื่อถือที่เป็นอิสระ ในกรณี</w:t>
      </w:r>
      <w:r w:rsidRPr="00ED1C6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ที่ไม่มีการจัดอันดับไว้ </w:t>
      </w:r>
      <w:r w:rsidR="00FC5ADD" w:rsidRPr="00ED1C6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กลุ่มกิจการ</w:t>
      </w:r>
      <w:r w:rsidRPr="00ED1C6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จะประเมินความเสี่ยงจากคุณภาพเครดิตของลูกค้า โดยพิจารณาจากฐานะทางการเงิน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ED1C6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</w:t>
      </w:r>
      <w:r w:rsidR="00FC5ADD" w:rsidRPr="00ED1C6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กลุ่มกิจการ</w:t>
      </w:r>
      <w:r w:rsidRPr="00ED1C6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ทั้งนี้ ผู้บริหารในสายงานที่เกี่ยวข้องจะทำการตรวจสอบการปฏิบัติตามข้อกำหนดด้านวงเงิน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เครดิตของลูกค้าอย่างสม่ำเสมอ</w:t>
      </w:r>
    </w:p>
    <w:p w14:paraId="07654AB6" w14:textId="44F02493" w:rsidR="00C4015D" w:rsidRPr="00ED1C66" w:rsidRDefault="000F77F2" w:rsidP="00466ABF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>
        <w:rPr>
          <w:rFonts w:ascii="Browallia New" w:eastAsia="Times New Roman" w:hAnsi="Browallia New" w:cs="Browallia New"/>
          <w:sz w:val="26"/>
          <w:szCs w:val="26"/>
          <w:cs/>
        </w:rPr>
        <w:br w:type="page"/>
      </w:r>
    </w:p>
    <w:p w14:paraId="6997F161" w14:textId="77777777" w:rsidR="00466ABF" w:rsidRPr="00ED1C66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</w:pPr>
      <w:r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ข)</w:t>
      </w:r>
      <w:r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ab/>
        <w:t>หลักประกัน</w:t>
      </w:r>
    </w:p>
    <w:p w14:paraId="05140F40" w14:textId="77777777" w:rsidR="00466ABF" w:rsidRPr="000F77F2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14:paraId="6D99CB23" w14:textId="577B122B" w:rsidR="00466ABF" w:rsidRPr="00ED1C66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สำหรับลูกหนี้การค้าบางรา</w:t>
      </w:r>
      <w:r w:rsidR="0084293A"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ย </w:t>
      </w:r>
      <w:r w:rsidR="00FC5ADD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มีการขอหลักประกัน</w:t>
      </w:r>
      <w:r w:rsidR="006A53A6" w:rsidRPr="00ED1C66">
        <w:rPr>
          <w:rFonts w:ascii="Browallia New" w:eastAsia="Times New Roman" w:hAnsi="Browallia New" w:cs="Browallia New"/>
          <w:sz w:val="26"/>
          <w:szCs w:val="26"/>
          <w:cs/>
        </w:rPr>
        <w:t>เป็น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เลตเตอร์ออฟเครดิต ซึ่งให้สิทธิ</w:t>
      </w:r>
      <w:r w:rsidR="00FC5ADD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ในการเรียกชำระได้หากคู่สัญญาผิดนัดตามเงื่อนไขของสัญญา</w:t>
      </w:r>
    </w:p>
    <w:p w14:paraId="4012E318" w14:textId="4BB80307" w:rsidR="00466ABF" w:rsidRPr="000F77F2" w:rsidRDefault="00466ABF" w:rsidP="00C4015D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14:paraId="2F9EE06B" w14:textId="77777777" w:rsidR="00466ABF" w:rsidRPr="00ED1C66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sz w:val="26"/>
          <w:szCs w:val="26"/>
          <w:lang w:val="en-US" w:bidi="ar-SA"/>
        </w:rPr>
      </w:pPr>
      <w:r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ค)</w:t>
      </w:r>
      <w:r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ab/>
        <w:t>การด้อยค่าของสินทรัพย์ทางการเงิน</w:t>
      </w:r>
    </w:p>
    <w:p w14:paraId="7D143465" w14:textId="77777777" w:rsidR="00466ABF" w:rsidRPr="000F77F2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14:paraId="0B2B0A7E" w14:textId="23424C9A" w:rsidR="00466ABF" w:rsidRPr="00ED1C66" w:rsidRDefault="00FC5ADD" w:rsidP="00466ABF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</w:rPr>
        <w:t>มีสินทรัพย์ทางการเงิน</w:t>
      </w:r>
      <w:r w:rsidR="00CF02DC" w:rsidRPr="00ED1C66">
        <w:rPr>
          <w:rFonts w:ascii="Browallia New" w:eastAsia="Times New Roman" w:hAnsi="Browallia New" w:cs="Browallia New"/>
          <w:sz w:val="26"/>
          <w:szCs w:val="26"/>
          <w:cs/>
        </w:rPr>
        <w:t>ดังต่อไปนี้ รวมทั้ง</w:t>
      </w:r>
      <w:r w:rsidR="006E3BB9" w:rsidRPr="00ED1C66">
        <w:rPr>
          <w:rFonts w:ascii="Browallia New" w:eastAsia="Times New Roman" w:hAnsi="Browallia New" w:cs="Browallia New"/>
          <w:sz w:val="26"/>
          <w:szCs w:val="26"/>
          <w:cs/>
        </w:rPr>
        <w:t>สินทรัพย์ที่เกิดจากสัญญาที่ทำกับลูกค้า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</w:rPr>
        <w:t>ที่ต้องมีการพิจารณาตามโมเดลการวัดมูลค่าผลขาดทุนด้านเครดิตที่คาดว่าจะเกิดขึ้น</w:t>
      </w:r>
    </w:p>
    <w:p w14:paraId="0D3E4ABC" w14:textId="77777777" w:rsidR="00466ABF" w:rsidRPr="000F77F2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14:paraId="29C5C24C" w14:textId="2C326C1A" w:rsidR="00452B05" w:rsidRPr="00ED1C66" w:rsidRDefault="00452B05">
      <w:pPr>
        <w:numPr>
          <w:ilvl w:val="0"/>
          <w:numId w:val="10"/>
        </w:numPr>
        <w:ind w:left="14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เงินสดและรายการเทียบเท่าเงินสด</w:t>
      </w:r>
    </w:p>
    <w:p w14:paraId="22BBB9B3" w14:textId="77777777" w:rsidR="00466ABF" w:rsidRPr="00ED1C66" w:rsidRDefault="00466ABF">
      <w:pPr>
        <w:numPr>
          <w:ilvl w:val="0"/>
          <w:numId w:val="10"/>
        </w:numPr>
        <w:ind w:left="14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ลูกหนี้การค้าและลูกหนี้อื่น</w:t>
      </w:r>
    </w:p>
    <w:p w14:paraId="369A4025" w14:textId="21029BA1" w:rsidR="006F372C" w:rsidRPr="00ED1C66" w:rsidRDefault="006F372C">
      <w:pPr>
        <w:numPr>
          <w:ilvl w:val="0"/>
          <w:numId w:val="10"/>
        </w:numPr>
        <w:ind w:left="14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เงินฝากสถาบันการเงินที่มีภาระค้ำประกัน</w:t>
      </w:r>
    </w:p>
    <w:p w14:paraId="7C192A28" w14:textId="1CD3B31E" w:rsidR="007D2F65" w:rsidRPr="00ED1C66" w:rsidRDefault="007D2F65">
      <w:pPr>
        <w:numPr>
          <w:ilvl w:val="0"/>
          <w:numId w:val="10"/>
        </w:numPr>
        <w:ind w:left="14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ลูกหนี้เงินประกันผลงาน</w:t>
      </w:r>
      <w:r w:rsidR="009A7255"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16757B" w:rsidRPr="00ED1C66">
        <w:rPr>
          <w:rFonts w:ascii="Browallia New" w:eastAsia="Times New Roman" w:hAnsi="Browallia New" w:cs="Browallia New"/>
          <w:sz w:val="26"/>
          <w:szCs w:val="26"/>
        </w:rPr>
        <w:t>(</w:t>
      </w:r>
      <w:r w:rsidR="0016757B" w:rsidRPr="00ED1C66">
        <w:rPr>
          <w:rFonts w:ascii="Browallia New" w:eastAsia="Times New Roman" w:hAnsi="Browallia New" w:cs="Browallia New"/>
          <w:sz w:val="26"/>
          <w:szCs w:val="26"/>
          <w:cs/>
        </w:rPr>
        <w:t>แสดงรวมอยู่สินทรัพย์หมุนเวียนและไม่หมุนเวียนอื่น)</w:t>
      </w:r>
    </w:p>
    <w:p w14:paraId="25E40EEE" w14:textId="361C3896" w:rsidR="00466ABF" w:rsidRPr="000F77F2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14:paraId="391D95A8" w14:textId="543AB763" w:rsidR="00466ABF" w:rsidRPr="00ED1C66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แม้ว่า</w:t>
      </w:r>
      <w:r w:rsidR="00FC5ADD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จะมีรายการเงินสดและรายการเทียบเท่าเงินสด</w:t>
      </w:r>
      <w:r w:rsidR="000D1BB3" w:rsidRPr="00ED1C66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0D1BB3" w:rsidRPr="00ED1C6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และ เงินฝากสถาบันการเงินที่มีภาระค้ำประกัน</w:t>
      </w:r>
      <w:r w:rsidRPr="00ED1C6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ซึ่งเข้าเงื่อนไข</w:t>
      </w:r>
      <w:r w:rsidRPr="00ED1C6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การพิจารณาการด้อยค่าภายใต้ </w:t>
      </w:r>
      <w:r w:rsidRPr="00ED1C66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TFRS </w:t>
      </w:r>
      <w:r w:rsidR="008B756E" w:rsidRPr="008B756E">
        <w:rPr>
          <w:rFonts w:ascii="Browallia New" w:eastAsia="Times New Roman" w:hAnsi="Browallia New" w:cs="Browallia New"/>
          <w:spacing w:val="-6"/>
          <w:sz w:val="26"/>
          <w:szCs w:val="26"/>
        </w:rPr>
        <w:t>9</w:t>
      </w:r>
      <w:r w:rsidRPr="00ED1C66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Pr="00ED1C6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แต่</w:t>
      </w:r>
      <w:r w:rsidR="00FC5ADD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พิจารณาว่าการด้อยค่าของรายการดังกล่าวเป็นจำนวนเงิน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ที่ไม่มี</w:t>
      </w:r>
      <w:r w:rsidR="00325D93">
        <w:rPr>
          <w:rFonts w:ascii="Browallia New" w:eastAsia="Times New Roman" w:hAnsi="Browallia New" w:cs="Browallia New" w:hint="cs"/>
          <w:sz w:val="26"/>
          <w:szCs w:val="26"/>
          <w:cs/>
        </w:rPr>
        <w:t>สาระ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สำคัญ</w:t>
      </w:r>
    </w:p>
    <w:p w14:paraId="6C556A33" w14:textId="0EFFB38C" w:rsidR="004D4425" w:rsidRPr="000F77F2" w:rsidRDefault="004D4425" w:rsidP="00F41726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14:paraId="7462E71B" w14:textId="5AD62BED" w:rsidR="00466ABF" w:rsidRPr="00ED1C66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i/>
          <w:iCs/>
          <w:sz w:val="26"/>
          <w:szCs w:val="26"/>
        </w:rPr>
      </w:pPr>
      <w:r w:rsidRPr="00ED1C66">
        <w:rPr>
          <w:rFonts w:ascii="Browallia New" w:eastAsia="Times New Roman" w:hAnsi="Browallia New" w:cs="Browallia New"/>
          <w:i/>
          <w:iCs/>
          <w:sz w:val="26"/>
          <w:szCs w:val="26"/>
          <w:cs/>
        </w:rPr>
        <w:t>ลูกหนี้การค้า</w:t>
      </w:r>
      <w:r w:rsidR="007D2F65" w:rsidRPr="00ED1C66">
        <w:rPr>
          <w:rFonts w:ascii="Browallia New" w:eastAsia="Times New Roman" w:hAnsi="Browallia New" w:cs="Browallia New"/>
          <w:i/>
          <w:iCs/>
          <w:sz w:val="26"/>
          <w:szCs w:val="26"/>
          <w:cs/>
        </w:rPr>
        <w:t xml:space="preserve"> ลูกหนี้เงินประกันผลงาน </w:t>
      </w:r>
      <w:r w:rsidRPr="00ED1C66">
        <w:rPr>
          <w:rFonts w:ascii="Browallia New" w:eastAsia="Times New Roman" w:hAnsi="Browallia New" w:cs="Browallia New"/>
          <w:i/>
          <w:iCs/>
          <w:sz w:val="26"/>
          <w:szCs w:val="26"/>
          <w:cs/>
        </w:rPr>
        <w:t>และสินทรัพย์</w:t>
      </w:r>
      <w:r w:rsidR="008B1909" w:rsidRPr="00ED1C66">
        <w:rPr>
          <w:rFonts w:ascii="Browallia New" w:eastAsia="Times New Roman" w:hAnsi="Browallia New" w:cs="Browallia New"/>
          <w:i/>
          <w:iCs/>
          <w:sz w:val="26"/>
          <w:szCs w:val="26"/>
          <w:cs/>
        </w:rPr>
        <w:t>ที่เกิดจากสัญญาที่ทำกับลูกค้า</w:t>
      </w:r>
    </w:p>
    <w:p w14:paraId="1148FA89" w14:textId="77777777" w:rsidR="00466ABF" w:rsidRPr="000F77F2" w:rsidRDefault="00466ABF" w:rsidP="00C4015D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14:paraId="37C019D6" w14:textId="1343BFB4" w:rsidR="00466ABF" w:rsidRPr="00ED1C66" w:rsidRDefault="00FC5ADD" w:rsidP="00F41726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</w:rPr>
        <w:t>ใช้วิธีอย่างง่าย (</w:t>
      </w:r>
      <w:r w:rsidR="00466ABF" w:rsidRPr="00ED1C66">
        <w:rPr>
          <w:rFonts w:ascii="Browallia New" w:eastAsia="Times New Roman" w:hAnsi="Browallia New" w:cs="Browallia New"/>
          <w:sz w:val="26"/>
          <w:szCs w:val="26"/>
        </w:rPr>
        <w:t xml:space="preserve">Simplified approach) 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</w:rPr>
        <w:t>ตาม</w:t>
      </w:r>
      <w:r w:rsidR="00466ABF" w:rsidRPr="00ED1C66">
        <w:rPr>
          <w:rFonts w:ascii="Browallia New" w:eastAsia="Times New Roman" w:hAnsi="Browallia New" w:cs="Browallia New"/>
          <w:sz w:val="26"/>
          <w:szCs w:val="26"/>
        </w:rPr>
        <w:t xml:space="preserve"> TFRS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9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 ในการวัดมูลค่าผลขาดทุนด้านเครดิตที่คาดว่า</w:t>
      </w:r>
      <w:r w:rsidR="000F77F2">
        <w:rPr>
          <w:rFonts w:ascii="Browallia New" w:eastAsia="Times New Roman" w:hAnsi="Browallia New" w:cs="Browallia New"/>
          <w:sz w:val="26"/>
          <w:szCs w:val="26"/>
          <w:cs/>
        </w:rPr>
        <w:br/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</w:rPr>
        <w:t>จะเกิดขึ้นซึ่งคำนวณค่าเผื่อผลขาดทุนด้านเครดิตที่คาดว่าจะเกิดขึ้นตลอดอายุลูกหนี้การค้า</w:t>
      </w:r>
      <w:r w:rsidR="007D2F65"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 ลูกหนี้เงินค้ำประกันผลงาน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</w:rPr>
        <w:t>และสินทรัพย์ที่เกิดจากสัญญาทั้งหมด</w:t>
      </w:r>
    </w:p>
    <w:p w14:paraId="5FABE5D5" w14:textId="77777777" w:rsidR="00466ABF" w:rsidRPr="000F77F2" w:rsidRDefault="00466ABF" w:rsidP="00C4015D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  <w:cs/>
        </w:rPr>
      </w:pPr>
    </w:p>
    <w:p w14:paraId="06D0649E" w14:textId="484E3F7B" w:rsidR="00466ABF" w:rsidRPr="00ED1C66" w:rsidRDefault="00466ABF" w:rsidP="00F41726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lang w:val="en-US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</w:t>
      </w:r>
      <w:r w:rsidR="009D5E00" w:rsidRPr="00ED1C66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ลูกหนี้เงินประกันผลงานและ</w:t>
      </w:r>
      <w:r w:rsidRPr="00ED1C66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</w:t>
      </w:r>
      <w:r w:rsidR="00834697" w:rsidRPr="00ED1C66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ลูกหนี้เงินประกันผลงานและ</w:t>
      </w:r>
      <w:r w:rsidRPr="00ED1C66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 xml:space="preserve">สินทรัพย์ที่เกิดจากสัญญาที่เกี่ยวข้องด้วย </w:t>
      </w:r>
    </w:p>
    <w:p w14:paraId="7CE61BDC" w14:textId="77777777" w:rsidR="00CC27CA" w:rsidRPr="000F77F2" w:rsidRDefault="00CC27CA" w:rsidP="00F41726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14:paraId="03B0ABBD" w14:textId="187771F8" w:rsidR="00466ABF" w:rsidRPr="00ED1C66" w:rsidRDefault="00FC5ADD" w:rsidP="00F41726">
      <w:pPr>
        <w:pStyle w:val="BlockText"/>
        <w:ind w:left="1080" w:right="0"/>
        <w:rPr>
          <w:rFonts w:ascii="Browallia New" w:eastAsia="Times New Roman" w:hAnsi="Browallia New" w:cs="Browallia New"/>
          <w:sz w:val="26"/>
          <w:szCs w:val="26"/>
          <w:cs/>
          <w:lang w:val="en-US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จะตัดจำหน่ายลูกหนี้การค้าและสินทรัพย์ที่เกิดจากสัญญาเมื่อคาดว่าจะไม่ได้รับชำระคืน ข้อบ่งชี้ที่คาดว่า</w:t>
      </w:r>
      <w:r w:rsidR="006267D2" w:rsidRPr="00ED1C66">
        <w:rPr>
          <w:rFonts w:ascii="Browallia New" w:eastAsia="Times New Roman" w:hAnsi="Browallia New" w:cs="Browallia New"/>
          <w:sz w:val="26"/>
          <w:szCs w:val="26"/>
          <w:lang w:val="en-US"/>
        </w:rPr>
        <w:br/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 xml:space="preserve">จะไม่ได้รับชำระคืน เช่น การไม่ยอมปฏิบัติตามแผนการชำระหนี้หรือทยอยชำระหนี้ ไม่มีการชำระเงินตามสัญญาหรือไม่สามารถติดต่อได้เป็นระยะเวลามากกว่า </w:t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365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วัน</w:t>
      </w:r>
      <w:r w:rsidR="00466ABF" w:rsidRPr="00ED1C66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</w:t>
      </w:r>
    </w:p>
    <w:p w14:paraId="2BB916D3" w14:textId="77777777" w:rsidR="00466ABF" w:rsidRPr="000F77F2" w:rsidRDefault="00466ABF" w:rsidP="000F77F2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14:paraId="76AD7A16" w14:textId="151B61B3" w:rsidR="00466ABF" w:rsidRPr="00ED1C66" w:rsidRDefault="00466ABF" w:rsidP="00F41726">
      <w:pPr>
        <w:pStyle w:val="BlockText"/>
        <w:ind w:left="1080" w:right="0"/>
        <w:rPr>
          <w:rFonts w:ascii="Browallia New" w:eastAsia="Times New Roman" w:hAnsi="Browallia New" w:cs="Browallia New"/>
          <w:sz w:val="26"/>
          <w:szCs w:val="26"/>
          <w:lang w:val="en-US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ผลขาดทุนจากการด้อยค่าของลูกหนี้การค้าและสินทรัพย์ที่เกิดจากสัญญาจะแสดงเป็นผลขาดทุนจากการด้อยค่าสุทธิในกำไร</w:t>
      </w:r>
      <w:r w:rsidR="00A10F4F">
        <w:rPr>
          <w:rFonts w:ascii="Browallia New" w:eastAsia="Times New Roman" w:hAnsi="Browallia New" w:cs="Browallia New" w:hint="cs"/>
          <w:sz w:val="26"/>
          <w:szCs w:val="26"/>
          <w:cs/>
          <w:lang w:val="en-US"/>
        </w:rPr>
        <w:t xml:space="preserve"> (ขาดทุน) </w:t>
      </w:r>
      <w:r w:rsidRPr="00ED1C66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จากการดำเนินงาน การ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</w:p>
    <w:p w14:paraId="2AD1C96B" w14:textId="77777777" w:rsidR="00C4015D" w:rsidRPr="000F77F2" w:rsidRDefault="00C4015D" w:rsidP="000F77F2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14:paraId="6F8FAB4C" w14:textId="0B014241" w:rsidR="00613A92" w:rsidRPr="00ED1C66" w:rsidRDefault="0057061C" w:rsidP="007C772C">
      <w:pPr>
        <w:ind w:left="1080"/>
        <w:contextualSpacing/>
        <w:jc w:val="thaiDistribute"/>
        <w:rPr>
          <w:rFonts w:ascii="Browallia New" w:eastAsia="Times New Roman" w:hAnsi="Browallia New" w:cs="Browallia New"/>
          <w:i/>
          <w:iCs/>
          <w:sz w:val="26"/>
          <w:szCs w:val="26"/>
        </w:rPr>
      </w:pPr>
      <w:r w:rsidRPr="00ED1C66">
        <w:rPr>
          <w:rFonts w:ascii="Browallia New" w:eastAsia="Times New Roman" w:hAnsi="Browallia New" w:cs="Browallia New"/>
          <w:i/>
          <w:iCs/>
          <w:sz w:val="26"/>
          <w:szCs w:val="26"/>
          <w:cs/>
        </w:rPr>
        <w:t>ลูกหนี้อื่น</w:t>
      </w:r>
    </w:p>
    <w:p w14:paraId="75AB74CC" w14:textId="77777777" w:rsidR="00613A92" w:rsidRPr="000F77F2" w:rsidRDefault="00613A92" w:rsidP="007C772C">
      <w:pPr>
        <w:ind w:left="1080"/>
        <w:jc w:val="thaiDistribute"/>
        <w:rPr>
          <w:rFonts w:ascii="Browallia New" w:eastAsia="Times New Roman" w:hAnsi="Browallia New" w:cs="Browallia New"/>
          <w:sz w:val="20"/>
          <w:szCs w:val="20"/>
        </w:rPr>
      </w:pPr>
    </w:p>
    <w:p w14:paraId="4DACAF6B" w14:textId="5823182C" w:rsidR="00613A92" w:rsidRPr="00ED1C66" w:rsidRDefault="00FC5ADD" w:rsidP="007C772C">
      <w:pPr>
        <w:ind w:left="1080"/>
        <w:contextualSpacing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57061C" w:rsidRPr="00ED1C66">
        <w:rPr>
          <w:rFonts w:ascii="Browallia New" w:eastAsia="Times New Roman" w:hAnsi="Browallia New" w:cs="Browallia New"/>
          <w:sz w:val="26"/>
          <w:szCs w:val="26"/>
          <w:cs/>
        </w:rPr>
        <w:t>มีลูกหนี้อื่น</w:t>
      </w:r>
      <w:r w:rsidR="00613A92" w:rsidRPr="00ED1C66">
        <w:rPr>
          <w:rFonts w:ascii="Browallia New" w:eastAsia="Times New Roman" w:hAnsi="Browallia New" w:cs="Browallia New"/>
          <w:sz w:val="26"/>
          <w:szCs w:val="26"/>
          <w:cs/>
        </w:rPr>
        <w:t>ที่วัดมูลค่าด้วยราคาทุนตัดจำหน่าย โดยรับรู้</w:t>
      </w:r>
      <w:r w:rsidR="00160080" w:rsidRPr="00ED1C6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613A92"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ผลขาดทุนด้านเครดิตที่คาดว่าจะเกิดขึ้นใน </w:t>
      </w:r>
      <w:r w:rsidR="000F77F2">
        <w:rPr>
          <w:rFonts w:ascii="Browallia New" w:eastAsia="Times New Roman" w:hAnsi="Browallia New" w:cs="Browallia New"/>
          <w:sz w:val="26"/>
          <w:szCs w:val="26"/>
          <w:cs/>
        </w:rPr>
        <w:br/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12</w:t>
      </w:r>
      <w:r w:rsidR="00613A92" w:rsidRPr="00ED1C6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613A92" w:rsidRPr="00ED1C66">
        <w:rPr>
          <w:rFonts w:ascii="Browallia New" w:eastAsia="Times New Roman" w:hAnsi="Browallia New" w:cs="Browallia New"/>
          <w:sz w:val="26"/>
          <w:szCs w:val="26"/>
          <w:cs/>
        </w:rPr>
        <w:t>เดือ</w:t>
      </w:r>
      <w:r w:rsidR="00160080" w:rsidRPr="00ED1C66">
        <w:rPr>
          <w:rFonts w:ascii="Browallia New" w:eastAsia="Times New Roman" w:hAnsi="Browallia New" w:cs="Browallia New"/>
          <w:sz w:val="26"/>
          <w:szCs w:val="26"/>
          <w:cs/>
        </w:rPr>
        <w:t>น</w:t>
      </w:r>
      <w:r w:rsidR="00613A92" w:rsidRPr="00ED1C66">
        <w:rPr>
          <w:rFonts w:ascii="Browallia New" w:eastAsia="Times New Roman" w:hAnsi="Browallia New" w:cs="Browallia New"/>
          <w:sz w:val="26"/>
          <w:szCs w:val="26"/>
          <w:cs/>
        </w:rPr>
        <w:t>ข้างหน้าสำหรับลูกหนี้ที่ไม่ได้มีการเพิ่มขึ้นของความเสี่ยงด้านเครดิตที่มีนัยสำคัญ และรับรู้ผลขาดทุนด้านเครดิตที่คาดว่าจะเกิดขึ้นตลอดอายุลูกหนี้สำหรับลูกหนี้ที่มีการเพิ่มขึ้นของความเสี่ยงด้านเครดิตที่มีนัยสำคัญ</w:t>
      </w:r>
    </w:p>
    <w:p w14:paraId="5C51C59C" w14:textId="0297ABC0" w:rsidR="00466ABF" w:rsidRPr="00ED1C66" w:rsidRDefault="00956F9E" w:rsidP="007C772C">
      <w:pPr>
        <w:pStyle w:val="BlockText"/>
        <w:ind w:left="1080" w:right="0"/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4816D2EE" w14:textId="63EA1DD7" w:rsidR="00466ABF" w:rsidRPr="00ED1C66" w:rsidRDefault="008B756E" w:rsidP="00466ABF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sz w:val="26"/>
          <w:szCs w:val="26"/>
          <w:lang w:val="en-US" w:bidi="ar-SA"/>
        </w:rPr>
      </w:pPr>
      <w:bookmarkStart w:id="13" w:name="_Toc48681836"/>
      <w:r w:rsidRPr="008B756E">
        <w:rPr>
          <w:rFonts w:ascii="Browallia New" w:eastAsia="Times New Roman" w:hAnsi="Browallia New" w:cs="Browallia New"/>
          <w:b/>
          <w:sz w:val="26"/>
          <w:szCs w:val="26"/>
        </w:rPr>
        <w:t>5</w:t>
      </w:r>
      <w:r w:rsidR="00466ABF" w:rsidRPr="00ED1C66">
        <w:rPr>
          <w:rFonts w:ascii="Browallia New" w:eastAsia="Times New Roman" w:hAnsi="Browallia New" w:cs="Browallia New"/>
          <w:b/>
          <w:sz w:val="26"/>
          <w:szCs w:val="26"/>
          <w:lang w:val="en-US" w:bidi="ar-SA"/>
        </w:rPr>
        <w:t>.</w:t>
      </w:r>
      <w:r w:rsidRPr="008B756E">
        <w:rPr>
          <w:rFonts w:ascii="Browallia New" w:eastAsia="Times New Roman" w:hAnsi="Browallia New" w:cs="Browallia New"/>
          <w:b/>
          <w:sz w:val="26"/>
          <w:szCs w:val="26"/>
          <w:lang w:bidi="ar-SA"/>
        </w:rPr>
        <w:t>1</w:t>
      </w:r>
      <w:r w:rsidR="00466ABF" w:rsidRPr="00ED1C66">
        <w:rPr>
          <w:rFonts w:ascii="Browallia New" w:eastAsia="Times New Roman" w:hAnsi="Browallia New" w:cs="Browallia New"/>
          <w:b/>
          <w:sz w:val="26"/>
          <w:szCs w:val="26"/>
          <w:lang w:val="en-US" w:bidi="ar-SA"/>
        </w:rPr>
        <w:t>.</w:t>
      </w:r>
      <w:r w:rsidRPr="008B756E">
        <w:rPr>
          <w:rFonts w:ascii="Browallia New" w:eastAsia="Times New Roman" w:hAnsi="Browallia New" w:cs="Browallia New"/>
          <w:b/>
          <w:sz w:val="26"/>
          <w:szCs w:val="26"/>
          <w:lang w:bidi="ar-SA"/>
        </w:rPr>
        <w:t>3</w:t>
      </w:r>
      <w:r w:rsidR="00466ABF" w:rsidRPr="00ED1C66">
        <w:rPr>
          <w:rFonts w:ascii="Browallia New" w:eastAsia="Times New Roman" w:hAnsi="Browallia New" w:cs="Browallia New"/>
          <w:bCs/>
          <w:sz w:val="26"/>
          <w:szCs w:val="26"/>
          <w:lang w:val="en-US" w:bidi="ar-SA"/>
        </w:rPr>
        <w:tab/>
      </w:r>
      <w:r w:rsidR="00466ABF" w:rsidRPr="00ED1C66">
        <w:rPr>
          <w:rFonts w:ascii="Browallia New" w:eastAsia="Times New Roman" w:hAnsi="Browallia New" w:cs="Browallia New"/>
          <w:bCs/>
          <w:sz w:val="26"/>
          <w:szCs w:val="26"/>
          <w:cs/>
          <w:lang w:val="en-US"/>
        </w:rPr>
        <w:t>ความเสี่ยงด้านสภาพคล่อง</w:t>
      </w:r>
      <w:bookmarkEnd w:id="13"/>
    </w:p>
    <w:p w14:paraId="2EA6C576" w14:textId="77777777" w:rsidR="00466ABF" w:rsidRPr="00ED1C66" w:rsidRDefault="00466ABF" w:rsidP="00466ABF">
      <w:pPr>
        <w:ind w:left="1080"/>
        <w:jc w:val="both"/>
        <w:rPr>
          <w:rFonts w:ascii="Browallia New" w:eastAsia="Times New Roman" w:hAnsi="Browallia New" w:cs="Browallia New"/>
          <w:b/>
          <w:bCs/>
          <w:sz w:val="26"/>
          <w:szCs w:val="26"/>
        </w:rPr>
      </w:pPr>
    </w:p>
    <w:p w14:paraId="4EF200E8" w14:textId="53C55F8A" w:rsidR="00466ABF" w:rsidRPr="00ED1C66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และหลักทรัพย์ที่อยู่ในความต้องการ</w:t>
      </w:r>
      <w:r w:rsidR="006267D2" w:rsidRPr="00ED1C66">
        <w:rPr>
          <w:rFonts w:ascii="Browallia New" w:eastAsia="Times New Roman" w:hAnsi="Browallia New" w:cs="Browallia New"/>
          <w:sz w:val="26"/>
          <w:szCs w:val="26"/>
        </w:rPr>
        <w:br/>
      </w:r>
      <w:r w:rsidRPr="00ED1C66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ของตลาดอย่างเพียงพอ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เมื่อถึงกำหนด ณ วันสิ้นรอบระยะเวลาบัญชี </w:t>
      </w:r>
      <w:r w:rsidR="00FC5ADD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D41406" w:rsidRPr="00ED1C66">
        <w:rPr>
          <w:rFonts w:ascii="Browallia New" w:eastAsia="Times New Roman" w:hAnsi="Browallia New" w:cs="Browallia New"/>
          <w:sz w:val="26"/>
          <w:szCs w:val="26"/>
          <w:cs/>
        </w:rPr>
        <w:t>และบริษัท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มีเงินฝากธนาคารที่สามารถเบิกใช้ได้ทันทีจำนวน </w:t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11</w:t>
      </w:r>
      <w:r w:rsidR="00DA6453">
        <w:rPr>
          <w:rFonts w:ascii="Browallia New" w:eastAsia="Times New Roman" w:hAnsi="Browallia New" w:cs="Browallia New"/>
          <w:sz w:val="26"/>
          <w:szCs w:val="26"/>
        </w:rPr>
        <w:t>.</w:t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86</w:t>
      </w:r>
      <w:r w:rsidR="00D41406" w:rsidRPr="00ED1C6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D41406" w:rsidRPr="00ED1C66">
        <w:rPr>
          <w:rFonts w:ascii="Browallia New" w:eastAsia="Times New Roman" w:hAnsi="Browallia New" w:cs="Browallia New"/>
          <w:sz w:val="26"/>
          <w:szCs w:val="26"/>
          <w:cs/>
        </w:rPr>
        <w:t>ล้านบาท</w:t>
      </w:r>
      <w:r w:rsidR="00E5775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DA6453">
        <w:rPr>
          <w:rFonts w:ascii="Browallia New" w:eastAsia="Times New Roman" w:hAnsi="Browallia New" w:cs="Browallia New" w:hint="cs"/>
          <w:sz w:val="26"/>
          <w:szCs w:val="26"/>
          <w:cs/>
        </w:rPr>
        <w:t xml:space="preserve">และ </w:t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11</w:t>
      </w:r>
      <w:r w:rsidR="00DA6453">
        <w:rPr>
          <w:rFonts w:ascii="Browallia New" w:eastAsia="Times New Roman" w:hAnsi="Browallia New" w:cs="Browallia New"/>
          <w:sz w:val="26"/>
          <w:szCs w:val="26"/>
        </w:rPr>
        <w:t>.</w:t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12</w:t>
      </w:r>
      <w:r w:rsidR="00DA6453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DA6453">
        <w:rPr>
          <w:rFonts w:ascii="Browallia New" w:eastAsia="Times New Roman" w:hAnsi="Browallia New" w:cs="Browallia New" w:hint="cs"/>
          <w:sz w:val="26"/>
          <w:szCs w:val="26"/>
          <w:cs/>
        </w:rPr>
        <w:t>ล้านบาท ตามลำดับ</w:t>
      </w:r>
      <w:r w:rsidR="00D41406"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(</w:t>
      </w:r>
      <w:r w:rsidR="00BA25A5"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2566</w:t>
      </w:r>
      <w:r w:rsidR="00DA6453">
        <w:rPr>
          <w:rFonts w:ascii="Browallia New" w:eastAsia="Times New Roman" w:hAnsi="Browallia New" w:cs="Browallia New" w:hint="cs"/>
          <w:sz w:val="26"/>
          <w:szCs w:val="26"/>
          <w:cs/>
          <w:lang w:val="en-US"/>
        </w:rPr>
        <w:t xml:space="preserve"> </w:t>
      </w:r>
      <w:r w:rsidRPr="00ED1C66">
        <w:rPr>
          <w:rFonts w:ascii="Browallia New" w:eastAsia="Times New Roman" w:hAnsi="Browallia New" w:cs="Browallia New"/>
          <w:sz w:val="26"/>
          <w:szCs w:val="26"/>
        </w:rPr>
        <w:t xml:space="preserve">: </w:t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23</w:t>
      </w:r>
      <w:r w:rsidR="00417381" w:rsidRPr="00ED1C66">
        <w:rPr>
          <w:rFonts w:ascii="Browallia New" w:eastAsia="Times New Roman" w:hAnsi="Browallia New" w:cs="Browallia New"/>
          <w:sz w:val="26"/>
          <w:szCs w:val="26"/>
        </w:rPr>
        <w:t>.</w:t>
      </w:r>
      <w:r w:rsidR="008B756E" w:rsidRPr="008B756E">
        <w:rPr>
          <w:rFonts w:ascii="Browallia New" w:eastAsia="Times New Roman" w:hAnsi="Browallia New" w:cs="Browallia New" w:hint="cs"/>
          <w:sz w:val="26"/>
          <w:szCs w:val="26"/>
        </w:rPr>
        <w:t>76</w:t>
      </w:r>
      <w:r w:rsidR="00417381" w:rsidRPr="00ED1C6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52B05" w:rsidRPr="00ED1C66">
        <w:rPr>
          <w:rFonts w:ascii="Browallia New" w:eastAsia="Times New Roman" w:hAnsi="Browallia New" w:cs="Browallia New"/>
          <w:sz w:val="26"/>
          <w:szCs w:val="26"/>
          <w:cs/>
        </w:rPr>
        <w:t>ล้าน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บาท</w:t>
      </w:r>
      <w:r w:rsidR="00E5775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A62B92">
        <w:rPr>
          <w:rFonts w:ascii="Browallia New" w:eastAsia="Times New Roman" w:hAnsi="Browallia New" w:cs="Browallia New" w:hint="cs"/>
          <w:sz w:val="26"/>
          <w:szCs w:val="26"/>
          <w:cs/>
        </w:rPr>
        <w:t xml:space="preserve">และ </w:t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23</w:t>
      </w:r>
      <w:r w:rsidR="00A62B92">
        <w:rPr>
          <w:rFonts w:ascii="Browallia New" w:eastAsia="Times New Roman" w:hAnsi="Browallia New" w:cs="Browallia New"/>
          <w:sz w:val="26"/>
          <w:szCs w:val="26"/>
        </w:rPr>
        <w:t>.</w:t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53</w:t>
      </w:r>
      <w:r w:rsidR="00A62B92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A62B92">
        <w:rPr>
          <w:rFonts w:ascii="Browallia New" w:eastAsia="Times New Roman" w:hAnsi="Browallia New" w:cs="Browallia New" w:hint="cs"/>
          <w:sz w:val="26"/>
          <w:szCs w:val="26"/>
          <w:cs/>
        </w:rPr>
        <w:t>ล้านบาท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) เพื่อวัตถุประสงค์ในการบริหารสภาพคล่องของ</w:t>
      </w:r>
      <w:r w:rsidR="00FC5ADD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FC5ADD" w:rsidRPr="00ED1C6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จากลักษณะของการดำเนินธุรกิจของ</w:t>
      </w:r>
      <w:r w:rsidR="00FC5ADD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ซึ่งเป็นธุรกิจที่มีความยืดหยุ่นและเปลี่ยนแปลงอยู่ตลอดเวลา ส่วนงานบริหารการเงินของ</w:t>
      </w:r>
      <w:r w:rsidR="00FC5ADD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3519913C" w14:textId="77777777" w:rsidR="00466ABF" w:rsidRPr="00ED1C66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30E5732E" w14:textId="6AACAB8D" w:rsidR="00466ABF" w:rsidRPr="003555C9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ผู้บริหารได้พิจารณาประมาณการกระแสเงินสดของ</w:t>
      </w:r>
      <w:r w:rsidR="00FC5ADD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 xml:space="preserve">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</w:t>
      </w:r>
      <w:r w:rsidR="000F77F2">
        <w:rPr>
          <w:rFonts w:ascii="Browallia New" w:eastAsia="Times New Roman" w:hAnsi="Browallia New" w:cs="Browallia New"/>
          <w:sz w:val="26"/>
          <w:szCs w:val="26"/>
          <w:cs/>
        </w:rPr>
        <w:br/>
      </w:r>
      <w:r w:rsidR="00FC5ADD" w:rsidRPr="003555C9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3555C9">
        <w:rPr>
          <w:rFonts w:ascii="Browallia New" w:eastAsia="Times New Roman" w:hAnsi="Browallia New" w:cs="Browallia New"/>
          <w:sz w:val="26"/>
          <w:szCs w:val="26"/>
          <w:cs/>
        </w:rPr>
        <w:t>ยังได้ทำการประมาณการกระแสเงินสด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6D807104" w14:textId="0FA48679" w:rsidR="00466ABF" w:rsidRPr="00ED1C66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737CA754" w14:textId="77777777" w:rsidR="00466ABF" w:rsidRPr="00ED1C66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sz w:val="26"/>
          <w:szCs w:val="26"/>
          <w:lang w:val="en-US"/>
        </w:rPr>
      </w:pPr>
      <w:bookmarkStart w:id="14" w:name="_Hlk44514649"/>
      <w:r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ก)</w:t>
      </w:r>
      <w:r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ab/>
        <w:t>การจัดการด้านการจัดหาเงิน</w:t>
      </w:r>
    </w:p>
    <w:bookmarkEnd w:id="14"/>
    <w:p w14:paraId="102C2B8B" w14:textId="77777777" w:rsidR="00466ABF" w:rsidRPr="00ED1C66" w:rsidRDefault="00466ABF" w:rsidP="00466ABF">
      <w:pPr>
        <w:pStyle w:val="BlockText"/>
        <w:ind w:left="1080" w:right="0"/>
        <w:jc w:val="both"/>
        <w:rPr>
          <w:rFonts w:ascii="Browallia New" w:hAnsi="Browallia New" w:cs="Browallia New"/>
          <w:sz w:val="26"/>
          <w:szCs w:val="26"/>
        </w:rPr>
      </w:pPr>
    </w:p>
    <w:p w14:paraId="098F27E0" w14:textId="63643F7D" w:rsidR="00466ABF" w:rsidRPr="00ED1C66" w:rsidRDefault="00FC5ADD" w:rsidP="00466ABF">
      <w:pPr>
        <w:pStyle w:val="BlockText"/>
        <w:ind w:left="1080" w:right="0"/>
        <w:jc w:val="both"/>
        <w:rPr>
          <w:rFonts w:ascii="Browallia New" w:hAnsi="Browallia New" w:cs="Browallia New"/>
          <w:sz w:val="26"/>
          <w:szCs w:val="26"/>
          <w:cs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="00466ABF" w:rsidRPr="00ED1C66">
        <w:rPr>
          <w:rFonts w:ascii="Browallia New" w:hAnsi="Browallia New" w:cs="Browallia New"/>
          <w:sz w:val="26"/>
          <w:szCs w:val="26"/>
          <w:cs/>
        </w:rPr>
        <w:t>มีวงเงินกู้ที่ยังไม่ได้เบิกใช้</w:t>
      </w:r>
      <w:r w:rsidR="00F96C54" w:rsidRPr="00ED1C66">
        <w:rPr>
          <w:rFonts w:ascii="Browallia New" w:hAnsi="Browallia New" w:cs="Browallia New"/>
          <w:sz w:val="26"/>
          <w:szCs w:val="26"/>
          <w:cs/>
        </w:rPr>
        <w:t>เป็นสกุลเงินบาท</w:t>
      </w:r>
      <w:r w:rsidR="00466ABF" w:rsidRPr="00ED1C66">
        <w:rPr>
          <w:rFonts w:ascii="Browallia New" w:hAnsi="Browallia New" w:cs="Browallia New"/>
          <w:sz w:val="26"/>
          <w:szCs w:val="26"/>
          <w:cs/>
        </w:rPr>
        <w:t xml:space="preserve"> ณ วันที่ </w:t>
      </w:r>
      <w:r w:rsidR="008B756E" w:rsidRPr="008B756E">
        <w:rPr>
          <w:rFonts w:ascii="Browallia New" w:hAnsi="Browallia New" w:cs="Browallia New"/>
          <w:sz w:val="26"/>
          <w:szCs w:val="26"/>
        </w:rPr>
        <w:t>31</w:t>
      </w:r>
      <w:r w:rsidR="00466ABF" w:rsidRPr="00ED1C66">
        <w:rPr>
          <w:rFonts w:ascii="Browallia New" w:hAnsi="Browallia New" w:cs="Browallia New"/>
          <w:sz w:val="26"/>
          <w:szCs w:val="26"/>
          <w:cs/>
        </w:rPr>
        <w:t xml:space="preserve"> ธันวาคมมีดังต่อไปนี้</w:t>
      </w:r>
    </w:p>
    <w:p w14:paraId="53F96E93" w14:textId="77777777" w:rsidR="00466ABF" w:rsidRPr="00ED1C66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8996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4914"/>
        <w:gridCol w:w="2041"/>
        <w:gridCol w:w="2041"/>
      </w:tblGrid>
      <w:tr w:rsidR="00F66AA6" w:rsidRPr="00ED1C66" w14:paraId="1CA2773A" w14:textId="77777777" w:rsidTr="00F66AA6">
        <w:trPr>
          <w:trHeight w:val="20"/>
        </w:trPr>
        <w:tc>
          <w:tcPr>
            <w:tcW w:w="4914" w:type="dxa"/>
            <w:shd w:val="clear" w:color="auto" w:fill="auto"/>
            <w:vAlign w:val="center"/>
          </w:tcPr>
          <w:p w14:paraId="569B2207" w14:textId="77777777" w:rsidR="00F66AA6" w:rsidRPr="00ED1C66" w:rsidRDefault="00F66AA6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0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A739F" w14:textId="47D338E9" w:rsidR="00F66AA6" w:rsidRPr="00ED1C66" w:rsidRDefault="00F66AA6" w:rsidP="00F66AA6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4865C8" w:rsidRPr="00ED1C66" w14:paraId="728B0866" w14:textId="77777777" w:rsidTr="003555C9">
        <w:trPr>
          <w:trHeight w:val="20"/>
        </w:trPr>
        <w:tc>
          <w:tcPr>
            <w:tcW w:w="4914" w:type="dxa"/>
            <w:shd w:val="clear" w:color="auto" w:fill="auto"/>
            <w:vAlign w:val="center"/>
          </w:tcPr>
          <w:p w14:paraId="2313F211" w14:textId="77777777" w:rsidR="004865C8" w:rsidRPr="00ED1C66" w:rsidRDefault="004865C8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3A48E5" w14:textId="1FB28DD5" w:rsidR="004865C8" w:rsidRPr="00ED1C66" w:rsidRDefault="00B97427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68E3EC" w14:textId="1B8ECBA2" w:rsidR="004865C8" w:rsidRPr="00ED1C66" w:rsidRDefault="00BA25A5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4865C8" w:rsidRPr="00ED1C66" w14:paraId="4D2F33DA" w14:textId="77777777" w:rsidTr="00ED1C66">
        <w:trPr>
          <w:trHeight w:val="20"/>
        </w:trPr>
        <w:tc>
          <w:tcPr>
            <w:tcW w:w="4914" w:type="dxa"/>
            <w:shd w:val="clear" w:color="auto" w:fill="auto"/>
            <w:vAlign w:val="bottom"/>
          </w:tcPr>
          <w:p w14:paraId="5ACE286A" w14:textId="77777777" w:rsidR="004865C8" w:rsidRPr="00ED1C66" w:rsidRDefault="004865C8" w:rsidP="004865C8">
            <w:pPr>
              <w:tabs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F151FC" w14:textId="7D8F366E" w:rsidR="004865C8" w:rsidRPr="00ED1C66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229A1C" w14:textId="41A9870C" w:rsidR="004865C8" w:rsidRPr="00ED1C66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865C8" w:rsidRPr="00ED1C66" w14:paraId="72448DC1" w14:textId="77777777" w:rsidTr="00ED1C66">
        <w:trPr>
          <w:trHeight w:val="20"/>
        </w:trPr>
        <w:tc>
          <w:tcPr>
            <w:tcW w:w="4914" w:type="dxa"/>
            <w:shd w:val="clear" w:color="auto" w:fill="auto"/>
            <w:vAlign w:val="center"/>
          </w:tcPr>
          <w:p w14:paraId="31772FB6" w14:textId="77777777" w:rsidR="004865C8" w:rsidRPr="00ED1C66" w:rsidRDefault="004865C8" w:rsidP="004865C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6E379B" w14:textId="77777777" w:rsidR="004865C8" w:rsidRPr="00ED1C66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97A927" w14:textId="77777777" w:rsidR="004865C8" w:rsidRPr="00ED1C66" w:rsidRDefault="004865C8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066AE" w:rsidRPr="00ED1C66" w14:paraId="63BB5E49" w14:textId="77777777" w:rsidTr="00ED1C66">
        <w:trPr>
          <w:trHeight w:val="20"/>
        </w:trPr>
        <w:tc>
          <w:tcPr>
            <w:tcW w:w="4914" w:type="dxa"/>
            <w:shd w:val="clear" w:color="auto" w:fill="auto"/>
            <w:vAlign w:val="center"/>
          </w:tcPr>
          <w:p w14:paraId="1776E932" w14:textId="5CC2CA6B" w:rsidR="008066AE" w:rsidRPr="00ED1C66" w:rsidRDefault="008066AE" w:rsidP="004865C8">
            <w:pPr>
              <w:autoSpaceDE w:val="0"/>
              <w:autoSpaceDN w:val="0"/>
              <w:ind w:left="51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" w:hAnsi="Browallia New" w:cs="Browallia New"/>
                <w:sz w:val="26"/>
                <w:szCs w:val="26"/>
                <w:cs/>
                <w:lang w:val="en-US"/>
              </w:rPr>
              <w:t>หมดอายุเกินกว่าหนึ่งปี</w:t>
            </w:r>
          </w:p>
        </w:tc>
        <w:tc>
          <w:tcPr>
            <w:tcW w:w="2041" w:type="dxa"/>
            <w:shd w:val="clear" w:color="auto" w:fill="auto"/>
            <w:vAlign w:val="bottom"/>
          </w:tcPr>
          <w:p w14:paraId="47DCE3E7" w14:textId="77777777" w:rsidR="008066AE" w:rsidRPr="00ED1C66" w:rsidRDefault="008066AE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shd w:val="clear" w:color="auto" w:fill="auto"/>
            <w:vAlign w:val="bottom"/>
          </w:tcPr>
          <w:p w14:paraId="001FEC5D" w14:textId="77777777" w:rsidR="008066AE" w:rsidRPr="00ED1C66" w:rsidRDefault="008066AE" w:rsidP="004865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E3314" w:rsidRPr="00ED1C66" w14:paraId="293541EB" w14:textId="77777777" w:rsidTr="00ED1C66">
        <w:trPr>
          <w:trHeight w:val="20"/>
        </w:trPr>
        <w:tc>
          <w:tcPr>
            <w:tcW w:w="4914" w:type="dxa"/>
            <w:shd w:val="clear" w:color="auto" w:fill="auto"/>
            <w:vAlign w:val="center"/>
          </w:tcPr>
          <w:p w14:paraId="4AFF0B64" w14:textId="77777777" w:rsidR="00DE3314" w:rsidRPr="00ED1C66" w:rsidRDefault="00DE3314" w:rsidP="00DE3314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วงเงินเบิกเกินบัญชี</w:t>
            </w:r>
          </w:p>
        </w:tc>
        <w:tc>
          <w:tcPr>
            <w:tcW w:w="2041" w:type="dxa"/>
            <w:shd w:val="clear" w:color="auto" w:fill="auto"/>
            <w:vAlign w:val="bottom"/>
          </w:tcPr>
          <w:p w14:paraId="3564D2EC" w14:textId="33B217BE" w:rsidR="00DE3314" w:rsidRPr="00DE3314" w:rsidRDefault="008B756E" w:rsidP="001971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E3314" w:rsidRPr="00DE3314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E3314" w:rsidRPr="00DE3314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2041" w:type="dxa"/>
            <w:shd w:val="clear" w:color="auto" w:fill="auto"/>
            <w:vAlign w:val="bottom"/>
          </w:tcPr>
          <w:p w14:paraId="0C8FCB40" w14:textId="7860EB7F" w:rsidR="00DE3314" w:rsidRPr="00ED1C66" w:rsidRDefault="008B756E" w:rsidP="001971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DE331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</w:tr>
      <w:tr w:rsidR="00DE3314" w:rsidRPr="00ED1C66" w14:paraId="4AE1A877" w14:textId="77777777" w:rsidTr="00ED1C66">
        <w:trPr>
          <w:trHeight w:val="20"/>
        </w:trPr>
        <w:tc>
          <w:tcPr>
            <w:tcW w:w="4914" w:type="dxa"/>
            <w:shd w:val="clear" w:color="auto" w:fill="auto"/>
            <w:vAlign w:val="center"/>
          </w:tcPr>
          <w:p w14:paraId="71EC36EE" w14:textId="12370B07" w:rsidR="00DE3314" w:rsidRPr="00ED1C66" w:rsidRDefault="00DE3314" w:rsidP="00DE3314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วงเงินกู้ยืมระยะสั้นจากสถาบันการเงิน</w:t>
            </w:r>
          </w:p>
        </w:tc>
        <w:tc>
          <w:tcPr>
            <w:tcW w:w="2041" w:type="dxa"/>
            <w:shd w:val="clear" w:color="auto" w:fill="auto"/>
            <w:vAlign w:val="bottom"/>
          </w:tcPr>
          <w:p w14:paraId="0E044046" w14:textId="254AAC7A" w:rsidR="00DE3314" w:rsidRPr="00DE3314" w:rsidRDefault="008B756E" w:rsidP="001971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E3314" w:rsidRPr="00DE3314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DE3314" w:rsidRPr="00DE3314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2041" w:type="dxa"/>
            <w:shd w:val="clear" w:color="auto" w:fill="auto"/>
            <w:vAlign w:val="bottom"/>
          </w:tcPr>
          <w:p w14:paraId="542281FD" w14:textId="5797A39F" w:rsidR="00DE3314" w:rsidRPr="00ED1C66" w:rsidRDefault="008B756E" w:rsidP="001971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DE331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DE3314" w:rsidRPr="00ED1C66" w14:paraId="7B4A3983" w14:textId="77777777" w:rsidTr="00ED1C66">
        <w:trPr>
          <w:trHeight w:val="20"/>
        </w:trPr>
        <w:tc>
          <w:tcPr>
            <w:tcW w:w="4914" w:type="dxa"/>
            <w:shd w:val="clear" w:color="auto" w:fill="auto"/>
            <w:vAlign w:val="center"/>
          </w:tcPr>
          <w:p w14:paraId="568886BE" w14:textId="433B0CA9" w:rsidR="00DE3314" w:rsidRPr="00ED1C66" w:rsidRDefault="00DE3314" w:rsidP="00DE3314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วงเงินกู้ยืมระยะสั้นแบบรวม</w:t>
            </w:r>
          </w:p>
        </w:tc>
        <w:tc>
          <w:tcPr>
            <w:tcW w:w="2041" w:type="dxa"/>
            <w:shd w:val="clear" w:color="auto" w:fill="auto"/>
            <w:vAlign w:val="bottom"/>
          </w:tcPr>
          <w:p w14:paraId="4EA5FCAA" w14:textId="3FCA3543" w:rsidR="00DE3314" w:rsidRPr="00DE3314" w:rsidRDefault="008B756E" w:rsidP="001971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9F4C8E" w:rsidRPr="009F4C8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069</w:t>
            </w:r>
            <w:r w:rsidR="009F4C8E" w:rsidRPr="009F4C8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2041" w:type="dxa"/>
            <w:shd w:val="clear" w:color="auto" w:fill="auto"/>
            <w:vAlign w:val="bottom"/>
          </w:tcPr>
          <w:p w14:paraId="50DAF733" w14:textId="11CB06E2" w:rsidR="00DE3314" w:rsidRPr="00ED1C66" w:rsidRDefault="008B756E" w:rsidP="001971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="00DE331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="00DE331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626</w:t>
            </w:r>
          </w:p>
        </w:tc>
      </w:tr>
      <w:tr w:rsidR="00DE3314" w:rsidRPr="00ED1C66" w14:paraId="1E425C61" w14:textId="77777777" w:rsidTr="00ED1C66">
        <w:trPr>
          <w:trHeight w:val="20"/>
        </w:trPr>
        <w:tc>
          <w:tcPr>
            <w:tcW w:w="4914" w:type="dxa"/>
            <w:shd w:val="clear" w:color="auto" w:fill="auto"/>
            <w:vAlign w:val="center"/>
          </w:tcPr>
          <w:p w14:paraId="39D0A9E7" w14:textId="20AB5B97" w:rsidR="00DE3314" w:rsidRPr="00ED1C66" w:rsidRDefault="00DE3314" w:rsidP="00DE3314">
            <w:pPr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วงเงินหนังสือค้ำประกัน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12D677" w14:textId="3F47083B" w:rsidR="00DE3314" w:rsidRPr="00DE3314" w:rsidRDefault="008B756E" w:rsidP="001971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E3314" w:rsidRPr="00DE3314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="00DE3314" w:rsidRPr="00DE3314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410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BA5B04" w14:textId="437E51FF" w:rsidR="00DE3314" w:rsidRPr="00ED1C66" w:rsidRDefault="008B756E" w:rsidP="001971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E331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="00DE331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410</w:t>
            </w:r>
          </w:p>
        </w:tc>
      </w:tr>
      <w:tr w:rsidR="00397FC3" w:rsidRPr="00ED1C66" w14:paraId="6A1954C1" w14:textId="77777777" w:rsidTr="00ED1C66">
        <w:trPr>
          <w:trHeight w:val="20"/>
        </w:trPr>
        <w:tc>
          <w:tcPr>
            <w:tcW w:w="4914" w:type="dxa"/>
            <w:shd w:val="clear" w:color="auto" w:fill="auto"/>
            <w:vAlign w:val="center"/>
          </w:tcPr>
          <w:p w14:paraId="7B2E976E" w14:textId="77777777" w:rsidR="00397FC3" w:rsidRPr="00ED1C66" w:rsidRDefault="00397FC3" w:rsidP="00397FC3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5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74469B" w14:textId="3FBBC65B" w:rsidR="00397FC3" w:rsidRPr="00ED1C66" w:rsidRDefault="008B756E" w:rsidP="001971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9F4C8E" w:rsidRPr="009F4C8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9F4C8E" w:rsidRPr="009F4C8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849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EF02A8" w14:textId="3214A9E9" w:rsidR="00397FC3" w:rsidRPr="00ED1C66" w:rsidRDefault="008B756E" w:rsidP="001971D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397FC3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="00397FC3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177</w:t>
            </w:r>
          </w:p>
        </w:tc>
      </w:tr>
    </w:tbl>
    <w:p w14:paraId="411A06F0" w14:textId="60EBBCF9" w:rsidR="00956F9E" w:rsidRPr="00ED1C66" w:rsidRDefault="00956F9E" w:rsidP="006B1E9B">
      <w:pPr>
        <w:rPr>
          <w:rFonts w:ascii="Browallia New" w:hAnsi="Browallia New" w:cs="Browallia New"/>
          <w:sz w:val="16"/>
          <w:szCs w:val="16"/>
          <w:cs/>
        </w:rPr>
      </w:pPr>
    </w:p>
    <w:p w14:paraId="4088F354" w14:textId="77777777" w:rsidR="00466ABF" w:rsidRPr="00ED1C66" w:rsidRDefault="00956F9E" w:rsidP="00956F9E">
      <w:pPr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cs/>
        </w:rPr>
        <w:br w:type="page"/>
      </w:r>
    </w:p>
    <w:p w14:paraId="5B6011D8" w14:textId="09D74AA0" w:rsidR="00466ABF" w:rsidRPr="00ED1C66" w:rsidRDefault="00466ABF" w:rsidP="00466ABF">
      <w:pPr>
        <w:keepNext/>
        <w:keepLines/>
        <w:ind w:left="1080" w:hanging="540"/>
        <w:outlineLvl w:val="3"/>
        <w:rPr>
          <w:rFonts w:ascii="Browallia New" w:eastAsia="Times New Roman" w:hAnsi="Browallia New" w:cs="Browallia New"/>
          <w:b/>
          <w:bCs/>
          <w:sz w:val="26"/>
          <w:szCs w:val="26"/>
          <w:lang w:val="en-US" w:bidi="ar-SA"/>
        </w:rPr>
      </w:pPr>
      <w:r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>ข)</w:t>
      </w:r>
      <w:r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/>
        </w:rPr>
        <w:tab/>
        <w:t>วันครบกำหนดของหนี้สินทางการเงิน</w:t>
      </w:r>
    </w:p>
    <w:p w14:paraId="0F996B4E" w14:textId="77777777" w:rsidR="00466ABF" w:rsidRPr="003555C9" w:rsidRDefault="00466ABF" w:rsidP="00466ABF">
      <w:pPr>
        <w:ind w:left="1080" w:right="102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</w:rPr>
      </w:pPr>
    </w:p>
    <w:p w14:paraId="0BB64F07" w14:textId="22B73EF5" w:rsidR="00466ABF" w:rsidRPr="003555C9" w:rsidRDefault="00466ABF" w:rsidP="00466ABF">
      <w:pPr>
        <w:ind w:left="108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</w:rPr>
      </w:pPr>
      <w:r w:rsidRPr="003555C9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8B756E" w:rsidRPr="008B756E">
        <w:rPr>
          <w:rFonts w:ascii="Browallia New" w:eastAsia="Times New Roman" w:hAnsi="Browallia New" w:cs="Browallia New"/>
          <w:spacing w:val="-2"/>
          <w:sz w:val="26"/>
          <w:szCs w:val="26"/>
        </w:rPr>
        <w:t>12</w:t>
      </w:r>
      <w:r w:rsidRPr="003555C9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 xml:space="preserve"> เดือน</w:t>
      </w:r>
      <w:r w:rsidR="006267D2" w:rsidRPr="003555C9">
        <w:rPr>
          <w:rFonts w:ascii="Browallia New" w:eastAsia="Times New Roman" w:hAnsi="Browallia New" w:cs="Browallia New"/>
          <w:spacing w:val="-2"/>
          <w:sz w:val="26"/>
          <w:szCs w:val="26"/>
        </w:rPr>
        <w:t xml:space="preserve"> </w:t>
      </w:r>
      <w:r w:rsidRPr="003555C9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>จะเท่ากับมูลค่า</w:t>
      </w:r>
      <w:r w:rsidR="006267D2" w:rsidRPr="003555C9">
        <w:rPr>
          <w:rFonts w:ascii="Browallia New" w:eastAsia="Times New Roman" w:hAnsi="Browallia New" w:cs="Browallia New"/>
          <w:spacing w:val="-2"/>
          <w:sz w:val="26"/>
          <w:szCs w:val="26"/>
        </w:rPr>
        <w:br/>
      </w:r>
      <w:r w:rsidRPr="003555C9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>ตามบัญชีของหนี้สินที่เกี่ยวข้องเนื่องการการคิดลดไม่มีนัยสำคัญ</w:t>
      </w:r>
    </w:p>
    <w:p w14:paraId="339D6851" w14:textId="38B7C26B" w:rsidR="005243B2" w:rsidRPr="003555C9" w:rsidRDefault="005243B2" w:rsidP="00466ABF">
      <w:pPr>
        <w:ind w:left="108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</w:rPr>
      </w:pPr>
    </w:p>
    <w:tbl>
      <w:tblPr>
        <w:tblW w:w="9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134"/>
      </w:tblGrid>
      <w:tr w:rsidR="00FC5ADD" w:rsidRPr="003555C9" w14:paraId="366EE1C4" w14:textId="77777777" w:rsidTr="003555C9">
        <w:trPr>
          <w:tblHeader/>
        </w:trPr>
        <w:tc>
          <w:tcPr>
            <w:tcW w:w="3652" w:type="dxa"/>
            <w:shd w:val="clear" w:color="auto" w:fill="auto"/>
            <w:vAlign w:val="bottom"/>
          </w:tcPr>
          <w:p w14:paraId="40DE924D" w14:textId="77777777" w:rsidR="00FC5ADD" w:rsidRPr="003555C9" w:rsidRDefault="00FC5ADD" w:rsidP="005E22A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2FF24A" w14:textId="2A81E923" w:rsidR="00FC5ADD" w:rsidRPr="003555C9" w:rsidRDefault="00FC5ADD" w:rsidP="00FC5ADD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งบการเงินรวม</w:t>
            </w:r>
          </w:p>
        </w:tc>
      </w:tr>
      <w:tr w:rsidR="005243B2" w:rsidRPr="003555C9" w14:paraId="42B23D52" w14:textId="77777777" w:rsidTr="003555C9">
        <w:trPr>
          <w:tblHeader/>
        </w:trPr>
        <w:tc>
          <w:tcPr>
            <w:tcW w:w="3652" w:type="dxa"/>
            <w:shd w:val="clear" w:color="auto" w:fill="auto"/>
            <w:vAlign w:val="bottom"/>
          </w:tcPr>
          <w:p w14:paraId="2E09EB6C" w14:textId="77777777" w:rsidR="005243B2" w:rsidRPr="003555C9" w:rsidRDefault="005243B2" w:rsidP="005E22A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4D994E4C" w14:textId="6C1345DF" w:rsidR="005243B2" w:rsidRPr="003555C9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5D9F11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5BAC0067" w14:textId="0605BA26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ภายใน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70985638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308447" w14:textId="77777777" w:rsidR="005243B2" w:rsidRPr="003555C9" w:rsidRDefault="005243B2" w:rsidP="00183049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234F5ADB" w14:textId="41AAA04E" w:rsidR="005243B2" w:rsidRPr="003555C9" w:rsidRDefault="008B756E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="005243B2"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- </w:t>
            </w: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5243B2"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5243B2"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365D4CD7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59A04F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มากกว่า</w:t>
            </w:r>
          </w:p>
          <w:p w14:paraId="6D67C61F" w14:textId="7F941D61" w:rsidR="005243B2" w:rsidRPr="003555C9" w:rsidRDefault="008B756E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5243B2"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5243B2"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412881C8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07AC7F" w14:textId="77777777" w:rsidR="005243B2" w:rsidRPr="003555C9" w:rsidRDefault="005243B2" w:rsidP="00183049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237171FC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  <w:p w14:paraId="522E8EF6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2F58F8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มูลค่า</w:t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ตามบัญชี</w:t>
            </w:r>
          </w:p>
          <w:p w14:paraId="3675079F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5243B2" w:rsidRPr="003555C9" w14:paraId="41E1E632" w14:textId="77777777" w:rsidTr="003555C9">
        <w:tc>
          <w:tcPr>
            <w:tcW w:w="3652" w:type="dxa"/>
            <w:shd w:val="clear" w:color="auto" w:fill="auto"/>
            <w:vAlign w:val="bottom"/>
          </w:tcPr>
          <w:p w14:paraId="4AE75578" w14:textId="77777777" w:rsidR="005243B2" w:rsidRPr="003555C9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6BEE7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966363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6F7AAC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C1EAAE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54F903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5243B2" w:rsidRPr="003555C9" w14:paraId="6AF076B6" w14:textId="77777777" w:rsidTr="003555C9">
        <w:tc>
          <w:tcPr>
            <w:tcW w:w="3652" w:type="dxa"/>
            <w:shd w:val="clear" w:color="auto" w:fill="auto"/>
            <w:vAlign w:val="bottom"/>
          </w:tcPr>
          <w:p w14:paraId="1248DA8B" w14:textId="3C670D88" w:rsidR="005243B2" w:rsidRPr="003555C9" w:rsidRDefault="005243B2" w:rsidP="00183049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="00B97427"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FF4B9D3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A899763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B819299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E1C50F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451A33F" w14:textId="77777777" w:rsidR="005243B2" w:rsidRPr="003555C9" w:rsidRDefault="005243B2" w:rsidP="00183049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EC4CA1" w:rsidRPr="003555C9" w14:paraId="0CDA042C" w14:textId="77777777" w:rsidTr="001971D2">
        <w:trPr>
          <w:trHeight w:val="85"/>
        </w:trPr>
        <w:tc>
          <w:tcPr>
            <w:tcW w:w="3652" w:type="dxa"/>
            <w:shd w:val="clear" w:color="auto" w:fill="auto"/>
            <w:vAlign w:val="bottom"/>
          </w:tcPr>
          <w:p w14:paraId="299AB23A" w14:textId="2A0C79F1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เงินกู้ระยะสั้นจากสถาบันการเงิน</w:t>
            </w:r>
          </w:p>
        </w:tc>
        <w:tc>
          <w:tcPr>
            <w:tcW w:w="1134" w:type="dxa"/>
            <w:shd w:val="clear" w:color="auto" w:fill="auto"/>
          </w:tcPr>
          <w:p w14:paraId="2EB42FBE" w14:textId="4690D9B6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44B68" w:rsidRPr="00C44B6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="00C44B68" w:rsidRPr="00C44B6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134" w:type="dxa"/>
            <w:shd w:val="clear" w:color="auto" w:fill="auto"/>
          </w:tcPr>
          <w:p w14:paraId="5198493D" w14:textId="4B9FA29B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A3E925C" w14:textId="6A415A0C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D81AE29" w14:textId="2C6AEB62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44B68" w:rsidRPr="00C44B6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="00C44B68" w:rsidRPr="00C44B6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134" w:type="dxa"/>
            <w:shd w:val="clear" w:color="auto" w:fill="auto"/>
          </w:tcPr>
          <w:p w14:paraId="63033375" w14:textId="0FFACC24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816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164</w:t>
            </w:r>
          </w:p>
        </w:tc>
      </w:tr>
      <w:tr w:rsidR="00633617" w:rsidRPr="003555C9" w14:paraId="760A9D45" w14:textId="77777777">
        <w:tc>
          <w:tcPr>
            <w:tcW w:w="3652" w:type="dxa"/>
            <w:shd w:val="clear" w:color="auto" w:fill="auto"/>
            <w:vAlign w:val="bottom"/>
          </w:tcPr>
          <w:p w14:paraId="450BCDAB" w14:textId="77777777" w:rsidR="00633617" w:rsidRPr="003555C9" w:rsidRDefault="00633617" w:rsidP="0063361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shd w:val="clear" w:color="auto" w:fill="auto"/>
          </w:tcPr>
          <w:p w14:paraId="70DE0384" w14:textId="2E678E6A" w:rsidR="00633617" w:rsidRPr="00EC4CA1" w:rsidRDefault="008B756E" w:rsidP="0063361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5B28CE" w:rsidRPr="005B28C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5B28CE" w:rsidRPr="005B28C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134" w:type="dxa"/>
            <w:shd w:val="clear" w:color="auto" w:fill="auto"/>
          </w:tcPr>
          <w:p w14:paraId="1039DC76" w14:textId="5FF2A5FB" w:rsidR="00633617" w:rsidRPr="00EC4CA1" w:rsidRDefault="00633617" w:rsidP="0063361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6CB57F0" w14:textId="12DC6C41" w:rsidR="00633617" w:rsidRPr="00EC4CA1" w:rsidRDefault="00633617" w:rsidP="0063361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1F94717" w14:textId="0BF344E4" w:rsidR="00633617" w:rsidRPr="00EC4CA1" w:rsidRDefault="008B756E" w:rsidP="0063361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5B28CE" w:rsidRPr="005B28C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5B28CE" w:rsidRPr="005B28C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134" w:type="dxa"/>
            <w:shd w:val="clear" w:color="auto" w:fill="auto"/>
          </w:tcPr>
          <w:p w14:paraId="2328F9F9" w14:textId="2564A1BD" w:rsidR="00633617" w:rsidRPr="00EC4CA1" w:rsidRDefault="008B756E" w:rsidP="0063361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5B28CE" w:rsidRPr="005B28C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5B28CE" w:rsidRPr="005B28C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</w:tr>
      <w:tr w:rsidR="00EC4CA1" w:rsidRPr="003555C9" w14:paraId="6A5AC158" w14:textId="77777777">
        <w:tc>
          <w:tcPr>
            <w:tcW w:w="3652" w:type="dxa"/>
            <w:shd w:val="clear" w:color="auto" w:fill="auto"/>
            <w:vAlign w:val="bottom"/>
          </w:tcPr>
          <w:p w14:paraId="0FD4FF74" w14:textId="01DDD206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134" w:type="dxa"/>
            <w:shd w:val="clear" w:color="auto" w:fill="auto"/>
          </w:tcPr>
          <w:p w14:paraId="7958C74D" w14:textId="0DF84B64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762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5DE2BDB9" w14:textId="77F80E37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9539A6" w14:textId="5D12F819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DD16E2C" w14:textId="500CBDE6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762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67C51CC" w14:textId="3CF50F10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</w:tr>
      <w:tr w:rsidR="00EC4CA1" w:rsidRPr="003555C9" w14:paraId="6DFD2283" w14:textId="77777777">
        <w:tc>
          <w:tcPr>
            <w:tcW w:w="3652" w:type="dxa"/>
            <w:shd w:val="clear" w:color="auto" w:fill="auto"/>
            <w:vAlign w:val="bottom"/>
          </w:tcPr>
          <w:p w14:paraId="10405BC7" w14:textId="77777777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shd w:val="clear" w:color="auto" w:fill="auto"/>
          </w:tcPr>
          <w:p w14:paraId="100D9093" w14:textId="55F0650F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134" w:type="dxa"/>
            <w:shd w:val="clear" w:color="auto" w:fill="auto"/>
          </w:tcPr>
          <w:p w14:paraId="7370227A" w14:textId="2C858257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134" w:type="dxa"/>
            <w:shd w:val="clear" w:color="auto" w:fill="auto"/>
          </w:tcPr>
          <w:p w14:paraId="2FE7A2AC" w14:textId="7F92C345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458802A" w14:textId="7CEAC6EE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329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126</w:t>
            </w:r>
          </w:p>
        </w:tc>
        <w:tc>
          <w:tcPr>
            <w:tcW w:w="1134" w:type="dxa"/>
            <w:shd w:val="clear" w:color="auto" w:fill="auto"/>
          </w:tcPr>
          <w:p w14:paraId="3239C9BD" w14:textId="5776DBBA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797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</w:tr>
      <w:tr w:rsidR="00EC4CA1" w:rsidRPr="003555C9" w14:paraId="2E892A19" w14:textId="77777777">
        <w:tc>
          <w:tcPr>
            <w:tcW w:w="3652" w:type="dxa"/>
            <w:shd w:val="clear" w:color="auto" w:fill="auto"/>
            <w:vAlign w:val="bottom"/>
          </w:tcPr>
          <w:p w14:paraId="2321E70A" w14:textId="73B320DD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  <w:r w:rsidR="00483074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br/>
            </w: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="0048307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 xml:space="preserve">  และ</w:t>
            </w:r>
            <w:r w:rsidR="00275EFC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บริษัท</w:t>
            </w:r>
            <w:r w:rsidR="0048307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อื่น</w:t>
            </w:r>
          </w:p>
        </w:tc>
        <w:tc>
          <w:tcPr>
            <w:tcW w:w="1134" w:type="dxa"/>
            <w:shd w:val="clear" w:color="auto" w:fill="auto"/>
          </w:tcPr>
          <w:p w14:paraId="7856EF35" w14:textId="77777777" w:rsidR="00483074" w:rsidRDefault="00483074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66A93064" w14:textId="545EE153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988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406</w:t>
            </w:r>
          </w:p>
        </w:tc>
        <w:tc>
          <w:tcPr>
            <w:tcW w:w="1134" w:type="dxa"/>
            <w:shd w:val="clear" w:color="auto" w:fill="auto"/>
          </w:tcPr>
          <w:p w14:paraId="08A7B4AB" w14:textId="77777777" w:rsidR="00483074" w:rsidRDefault="00483074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03B24A4B" w14:textId="2088B839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018</w:t>
            </w:r>
          </w:p>
        </w:tc>
        <w:tc>
          <w:tcPr>
            <w:tcW w:w="1134" w:type="dxa"/>
            <w:shd w:val="clear" w:color="auto" w:fill="auto"/>
          </w:tcPr>
          <w:p w14:paraId="42AD00BF" w14:textId="77777777" w:rsidR="00483074" w:rsidRDefault="00483074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69D8CA2E" w14:textId="39A9D068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DBBF3BC" w14:textId="77777777" w:rsidR="00483074" w:rsidRDefault="00483074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3CD1239F" w14:textId="22344089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134" w:type="dxa"/>
            <w:shd w:val="clear" w:color="auto" w:fill="auto"/>
          </w:tcPr>
          <w:p w14:paraId="59B1BBB5" w14:textId="77777777" w:rsidR="00483074" w:rsidRDefault="00483074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3E506D98" w14:textId="60FBCB9A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394</w:t>
            </w:r>
          </w:p>
        </w:tc>
      </w:tr>
      <w:tr w:rsidR="00EC4CA1" w:rsidRPr="003555C9" w14:paraId="7E91C804" w14:textId="77777777">
        <w:tc>
          <w:tcPr>
            <w:tcW w:w="3652" w:type="dxa"/>
            <w:shd w:val="clear" w:color="auto" w:fill="auto"/>
            <w:vAlign w:val="bottom"/>
          </w:tcPr>
          <w:p w14:paraId="5F20DEAA" w14:textId="77777777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B0B1AF2" w14:textId="1A59690D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4155AB4" w14:textId="5094D78A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2458C5A" w14:textId="29FC9188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1260DD2" w14:textId="001366DE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BED02D0" w14:textId="3D2EF03D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246</w:t>
            </w:r>
          </w:p>
        </w:tc>
      </w:tr>
      <w:tr w:rsidR="00EC4CA1" w:rsidRPr="003555C9" w14:paraId="5F101B3A" w14:textId="77777777">
        <w:tc>
          <w:tcPr>
            <w:tcW w:w="3652" w:type="dxa"/>
            <w:shd w:val="clear" w:color="auto" w:fill="auto"/>
            <w:vAlign w:val="bottom"/>
          </w:tcPr>
          <w:p w14:paraId="39B3355E" w14:textId="50A94145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330FD" w14:textId="4BE930E7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5B28CE" w:rsidRPr="005B28C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4D06B3" w:rsidRPr="004D06B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B2B96" w14:textId="222C5268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D3CC85" w14:textId="511DDF45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59D88A" w14:textId="65A5D8D3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5B28CE" w:rsidRPr="005B28C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="00847C19" w:rsidRPr="00847C1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D5183F" w14:textId="1BFD139B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5B28CE" w:rsidRPr="005B28C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="005B28CE" w:rsidRPr="005B28C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702</w:t>
            </w:r>
          </w:p>
        </w:tc>
      </w:tr>
    </w:tbl>
    <w:p w14:paraId="17705BC7" w14:textId="4EBD8608" w:rsidR="00466ABF" w:rsidRPr="003555C9" w:rsidRDefault="00466ABF" w:rsidP="003555C9">
      <w:pPr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134"/>
      </w:tblGrid>
      <w:tr w:rsidR="00F200AE" w:rsidRPr="003555C9" w14:paraId="32139424" w14:textId="77777777" w:rsidTr="003555C9">
        <w:trPr>
          <w:tblHeader/>
        </w:trPr>
        <w:tc>
          <w:tcPr>
            <w:tcW w:w="3652" w:type="dxa"/>
            <w:shd w:val="clear" w:color="auto" w:fill="auto"/>
            <w:vAlign w:val="bottom"/>
          </w:tcPr>
          <w:p w14:paraId="3368C965" w14:textId="77777777" w:rsidR="00F200AE" w:rsidRPr="003555C9" w:rsidRDefault="00F200AE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712E8D" w14:textId="738EE779" w:rsidR="00F200AE" w:rsidRPr="003555C9" w:rsidRDefault="00F200AE" w:rsidP="00F200AE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2E004F" w:rsidRPr="003555C9" w14:paraId="7E94BD40" w14:textId="77777777" w:rsidTr="003555C9">
        <w:trPr>
          <w:tblHeader/>
        </w:trPr>
        <w:tc>
          <w:tcPr>
            <w:tcW w:w="3652" w:type="dxa"/>
            <w:shd w:val="clear" w:color="auto" w:fill="auto"/>
            <w:vAlign w:val="bottom"/>
          </w:tcPr>
          <w:p w14:paraId="1A00DAE5" w14:textId="77777777" w:rsidR="002E004F" w:rsidRPr="003555C9" w:rsidRDefault="002E004F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bookmarkStart w:id="15" w:name="_Toc48681837"/>
          </w:p>
          <w:p w14:paraId="2DDA3505" w14:textId="77777777" w:rsidR="002E004F" w:rsidRPr="003555C9" w:rsidRDefault="002E004F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30D2A4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170D9E8B" w14:textId="3CB2671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ภายใน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0088007C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873B2F" w14:textId="77777777" w:rsidR="002E004F" w:rsidRPr="003555C9" w:rsidRDefault="002E004F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6AF6655F" w14:textId="0FDD8F3E" w:rsidR="002E004F" w:rsidRPr="003555C9" w:rsidRDefault="008B756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="002E004F"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- </w:t>
            </w: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2E004F"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2E004F"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099BD717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973E49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มากกว่า</w:t>
            </w:r>
          </w:p>
          <w:p w14:paraId="573D4172" w14:textId="709963E6" w:rsidR="002E004F" w:rsidRPr="003555C9" w:rsidRDefault="008B756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2E004F"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2E004F"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6404A4D4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3440DE" w14:textId="77777777" w:rsidR="002E004F" w:rsidRPr="003555C9" w:rsidRDefault="002E004F">
            <w:pPr>
              <w:pStyle w:val="BlockText"/>
              <w:ind w:left="0" w:right="-72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6CA9550B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  <w:p w14:paraId="37308361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2CE7CB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มูลค่า</w:t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ตามบัญชี</w:t>
            </w:r>
          </w:p>
          <w:p w14:paraId="64C5427E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2E004F" w:rsidRPr="003555C9" w14:paraId="7BED6C70" w14:textId="77777777" w:rsidTr="003555C9">
        <w:tc>
          <w:tcPr>
            <w:tcW w:w="3652" w:type="dxa"/>
            <w:shd w:val="clear" w:color="auto" w:fill="auto"/>
            <w:vAlign w:val="bottom"/>
          </w:tcPr>
          <w:p w14:paraId="2B2D4C84" w14:textId="77777777" w:rsidR="002E004F" w:rsidRPr="003555C9" w:rsidRDefault="002E004F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DD3EFF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C66459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048E83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DC0BCF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BDE455" w14:textId="77777777" w:rsidR="002E004F" w:rsidRPr="003555C9" w:rsidRDefault="002E004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F96F6C" w:rsidRPr="003555C9" w14:paraId="6A2CABE7" w14:textId="77777777" w:rsidTr="003555C9">
        <w:tc>
          <w:tcPr>
            <w:tcW w:w="3652" w:type="dxa"/>
            <w:shd w:val="clear" w:color="auto" w:fill="auto"/>
            <w:vAlign w:val="bottom"/>
          </w:tcPr>
          <w:p w14:paraId="10DC8151" w14:textId="40F4DD8A" w:rsidR="00F96F6C" w:rsidRPr="003555C9" w:rsidRDefault="00F96F6C" w:rsidP="00F96F6C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59AD74" w14:textId="77777777" w:rsidR="00F96F6C" w:rsidRPr="003555C9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96041B6" w14:textId="77777777" w:rsidR="00F96F6C" w:rsidRPr="003555C9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CC5C5A6" w14:textId="77777777" w:rsidR="00F96F6C" w:rsidRPr="003555C9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A3C45AD" w14:textId="77777777" w:rsidR="00F96F6C" w:rsidRPr="003555C9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549C58E" w14:textId="77777777" w:rsidR="00F96F6C" w:rsidRPr="003555C9" w:rsidRDefault="00F96F6C" w:rsidP="00F96F6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EC4CA1" w:rsidRPr="003555C9" w14:paraId="3AF9BDA3" w14:textId="77777777">
        <w:tc>
          <w:tcPr>
            <w:tcW w:w="3652" w:type="dxa"/>
            <w:shd w:val="clear" w:color="auto" w:fill="auto"/>
            <w:vAlign w:val="bottom"/>
          </w:tcPr>
          <w:p w14:paraId="7956E935" w14:textId="454DC00E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เงินกู้ระยะสั้นจากสถาบันการเงิน</w:t>
            </w:r>
          </w:p>
        </w:tc>
        <w:tc>
          <w:tcPr>
            <w:tcW w:w="1134" w:type="dxa"/>
            <w:shd w:val="clear" w:color="auto" w:fill="auto"/>
          </w:tcPr>
          <w:p w14:paraId="163D80E1" w14:textId="4ABF0D94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8C643D" w:rsidRPr="00C44B6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="008C643D" w:rsidRPr="00C44B6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134" w:type="dxa"/>
            <w:shd w:val="clear" w:color="auto" w:fill="auto"/>
          </w:tcPr>
          <w:p w14:paraId="5085FD7F" w14:textId="3066B5BD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F5ACF19" w14:textId="7152E22A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9C7C362" w14:textId="19F7A6AE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8C643D" w:rsidRPr="00C44B6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="008C643D" w:rsidRPr="00C44B6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134" w:type="dxa"/>
            <w:shd w:val="clear" w:color="auto" w:fill="auto"/>
          </w:tcPr>
          <w:p w14:paraId="1F9F3D27" w14:textId="129B2B98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816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164</w:t>
            </w:r>
          </w:p>
        </w:tc>
      </w:tr>
      <w:tr w:rsidR="00633617" w:rsidRPr="003555C9" w14:paraId="0722FF3E" w14:textId="77777777">
        <w:tc>
          <w:tcPr>
            <w:tcW w:w="3652" w:type="dxa"/>
            <w:shd w:val="clear" w:color="auto" w:fill="auto"/>
            <w:vAlign w:val="bottom"/>
          </w:tcPr>
          <w:p w14:paraId="4ECBBC85" w14:textId="676D6A55" w:rsidR="00633617" w:rsidRPr="003555C9" w:rsidRDefault="00633617" w:rsidP="0063361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shd w:val="clear" w:color="auto" w:fill="auto"/>
          </w:tcPr>
          <w:p w14:paraId="790C20F7" w14:textId="434A80F8" w:rsidR="00633617" w:rsidRPr="00EC4CA1" w:rsidRDefault="008B756E" w:rsidP="0063361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94</w:t>
            </w:r>
            <w:r w:rsidR="00BE4A29" w:rsidRPr="00BE4A2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BE4A29" w:rsidRPr="00BE4A2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134" w:type="dxa"/>
            <w:shd w:val="clear" w:color="auto" w:fill="auto"/>
          </w:tcPr>
          <w:p w14:paraId="61599E16" w14:textId="38995A7B" w:rsidR="00633617" w:rsidRPr="00EC4CA1" w:rsidRDefault="00633617" w:rsidP="0063361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612A3A9" w14:textId="6680C9F0" w:rsidR="00633617" w:rsidRPr="00EC4CA1" w:rsidRDefault="00633617" w:rsidP="0063361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1D52ED" w14:textId="56F17A85" w:rsidR="00633617" w:rsidRPr="00EC4CA1" w:rsidRDefault="008B756E" w:rsidP="0063361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94</w:t>
            </w:r>
            <w:r w:rsidR="00BE4A29" w:rsidRPr="00BE4A2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BE4A29" w:rsidRPr="00BE4A2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134" w:type="dxa"/>
            <w:shd w:val="clear" w:color="auto" w:fill="auto"/>
          </w:tcPr>
          <w:p w14:paraId="04032159" w14:textId="59CF5C99" w:rsidR="00633617" w:rsidRPr="00EC4CA1" w:rsidRDefault="008B756E" w:rsidP="0063361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94</w:t>
            </w:r>
            <w:r w:rsidR="00BE4A29" w:rsidRPr="00BE4A2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BE4A29" w:rsidRPr="00BE4A2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</w:tr>
      <w:tr w:rsidR="00EC4CA1" w:rsidRPr="003555C9" w14:paraId="1787DFB3" w14:textId="77777777">
        <w:tc>
          <w:tcPr>
            <w:tcW w:w="3652" w:type="dxa"/>
            <w:shd w:val="clear" w:color="auto" w:fill="auto"/>
            <w:vAlign w:val="bottom"/>
          </w:tcPr>
          <w:p w14:paraId="259793AC" w14:textId="76B9E754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134" w:type="dxa"/>
            <w:shd w:val="clear" w:color="auto" w:fill="auto"/>
          </w:tcPr>
          <w:p w14:paraId="4308E39F" w14:textId="1D139844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745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134" w:type="dxa"/>
            <w:shd w:val="clear" w:color="auto" w:fill="auto"/>
          </w:tcPr>
          <w:p w14:paraId="47111A73" w14:textId="0CED24C7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6307B1A" w14:textId="2931772F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EF7FAB" w14:textId="0EBC8105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745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134" w:type="dxa"/>
            <w:shd w:val="clear" w:color="auto" w:fill="auto"/>
          </w:tcPr>
          <w:p w14:paraId="4B019A43" w14:textId="7C839EC5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700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158</w:t>
            </w:r>
          </w:p>
        </w:tc>
      </w:tr>
      <w:tr w:rsidR="00EC4CA1" w:rsidRPr="003555C9" w14:paraId="303A6427" w14:textId="77777777">
        <w:tc>
          <w:tcPr>
            <w:tcW w:w="3652" w:type="dxa"/>
            <w:shd w:val="clear" w:color="auto" w:fill="auto"/>
            <w:vAlign w:val="bottom"/>
          </w:tcPr>
          <w:p w14:paraId="64A6B1EE" w14:textId="6B952468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shd w:val="clear" w:color="auto" w:fill="auto"/>
          </w:tcPr>
          <w:p w14:paraId="6A04F171" w14:textId="08C5A0DA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134" w:type="dxa"/>
            <w:shd w:val="clear" w:color="auto" w:fill="auto"/>
          </w:tcPr>
          <w:p w14:paraId="5AAF712A" w14:textId="19D09C52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134" w:type="dxa"/>
            <w:shd w:val="clear" w:color="auto" w:fill="auto"/>
          </w:tcPr>
          <w:p w14:paraId="17952E6E" w14:textId="7420D987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122E117" w14:textId="640550F0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329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126</w:t>
            </w:r>
          </w:p>
        </w:tc>
        <w:tc>
          <w:tcPr>
            <w:tcW w:w="1134" w:type="dxa"/>
            <w:shd w:val="clear" w:color="auto" w:fill="auto"/>
          </w:tcPr>
          <w:p w14:paraId="422212DC" w14:textId="60A258F3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797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</w:tr>
      <w:tr w:rsidR="00EC4CA1" w:rsidRPr="003555C9" w14:paraId="44669FCB" w14:textId="77777777">
        <w:tc>
          <w:tcPr>
            <w:tcW w:w="3652" w:type="dxa"/>
            <w:shd w:val="clear" w:color="auto" w:fill="auto"/>
            <w:vAlign w:val="bottom"/>
          </w:tcPr>
          <w:p w14:paraId="4B210B07" w14:textId="6B345361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  <w:r w:rsidR="00483074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br/>
            </w:r>
            <w:r w:rsidR="00483074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 xml:space="preserve">   </w:t>
            </w:r>
            <w:r w:rsidR="00275EFC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และบริษัทอื่น</w:t>
            </w:r>
          </w:p>
        </w:tc>
        <w:tc>
          <w:tcPr>
            <w:tcW w:w="1134" w:type="dxa"/>
            <w:shd w:val="clear" w:color="auto" w:fill="auto"/>
          </w:tcPr>
          <w:p w14:paraId="6435257F" w14:textId="77777777" w:rsidR="00483074" w:rsidRDefault="00483074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4DB0E3BC" w14:textId="338BA260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988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406</w:t>
            </w:r>
          </w:p>
        </w:tc>
        <w:tc>
          <w:tcPr>
            <w:tcW w:w="1134" w:type="dxa"/>
            <w:shd w:val="clear" w:color="auto" w:fill="auto"/>
          </w:tcPr>
          <w:p w14:paraId="38D2F47D" w14:textId="77777777" w:rsidR="00483074" w:rsidRDefault="00483074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161D751F" w14:textId="2587246E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018</w:t>
            </w:r>
          </w:p>
        </w:tc>
        <w:tc>
          <w:tcPr>
            <w:tcW w:w="1134" w:type="dxa"/>
            <w:shd w:val="clear" w:color="auto" w:fill="auto"/>
          </w:tcPr>
          <w:p w14:paraId="0DD4D987" w14:textId="77777777" w:rsidR="00483074" w:rsidRDefault="00483074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0322E73B" w14:textId="0FFA3BCD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122D813" w14:textId="77777777" w:rsidR="00483074" w:rsidRDefault="00483074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6D0D620D" w14:textId="616602A0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134" w:type="dxa"/>
            <w:shd w:val="clear" w:color="auto" w:fill="auto"/>
          </w:tcPr>
          <w:p w14:paraId="3936AE0C" w14:textId="77777777" w:rsidR="00483074" w:rsidRDefault="00483074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35777F97" w14:textId="6A2BD36E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394</w:t>
            </w:r>
          </w:p>
        </w:tc>
      </w:tr>
      <w:tr w:rsidR="00EC4CA1" w:rsidRPr="003555C9" w14:paraId="31BBF4DB" w14:textId="77777777">
        <w:tc>
          <w:tcPr>
            <w:tcW w:w="3652" w:type="dxa"/>
            <w:shd w:val="clear" w:color="auto" w:fill="auto"/>
            <w:vAlign w:val="bottom"/>
          </w:tcPr>
          <w:p w14:paraId="300D03B7" w14:textId="1D555470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E545C91" w14:textId="651C697D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57025C2" w14:textId="757E40AC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A65395A" w14:textId="2942BD91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855FC2C" w14:textId="6FE75556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693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5B812F3" w14:textId="440EEFCA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EC4CA1"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246</w:t>
            </w:r>
          </w:p>
        </w:tc>
      </w:tr>
      <w:tr w:rsidR="00EC4CA1" w:rsidRPr="003555C9" w14:paraId="569B911C" w14:textId="77777777">
        <w:tc>
          <w:tcPr>
            <w:tcW w:w="3652" w:type="dxa"/>
            <w:shd w:val="clear" w:color="auto" w:fill="auto"/>
            <w:vAlign w:val="bottom"/>
          </w:tcPr>
          <w:p w14:paraId="12AD43B6" w14:textId="6D951690" w:rsidR="00EC4CA1" w:rsidRPr="003555C9" w:rsidRDefault="00EC4CA1" w:rsidP="00EC4CA1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555C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B61E7" w14:textId="4ED83234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BE4A29" w:rsidRPr="00BE4A2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9541B1" w:rsidRPr="009541B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7AB03" w14:textId="19FE659C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="00134A62" w:rsidRPr="00134A62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2898F6" w14:textId="0B047DC0" w:rsidR="00EC4CA1" w:rsidRPr="00EC4CA1" w:rsidRDefault="00EC4CA1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C4CA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80ED69" w14:textId="5A2A574C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BE4A29" w:rsidRPr="00BE4A2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962</w:t>
            </w:r>
            <w:r w:rsidR="00F63E96" w:rsidRPr="00F63E9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09908" w14:textId="0641F99D" w:rsidR="00EC4CA1" w:rsidRPr="00EC4CA1" w:rsidRDefault="008B756E" w:rsidP="001971D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BE4A29" w:rsidRPr="00BE4A2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BE4A29" w:rsidRPr="00BE4A2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903</w:t>
            </w:r>
          </w:p>
        </w:tc>
      </w:tr>
    </w:tbl>
    <w:p w14:paraId="5405D841" w14:textId="77777777" w:rsidR="00E349B0" w:rsidRPr="00AB7CB2" w:rsidRDefault="00E349B0" w:rsidP="00AB7CB2">
      <w:pPr>
        <w:ind w:left="1080"/>
        <w:rPr>
          <w:rFonts w:ascii="Browallia New" w:hAnsi="Browallia New" w:cs="Browallia New"/>
          <w:sz w:val="26"/>
          <w:szCs w:val="26"/>
        </w:rPr>
      </w:pPr>
      <w:r w:rsidRPr="003555C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134"/>
      </w:tblGrid>
      <w:tr w:rsidR="00C63837" w:rsidRPr="00AB7CB2" w14:paraId="132E8D48" w14:textId="77777777" w:rsidTr="00AB7CB2">
        <w:trPr>
          <w:tblHeader/>
        </w:trPr>
        <w:tc>
          <w:tcPr>
            <w:tcW w:w="3652" w:type="dxa"/>
            <w:shd w:val="clear" w:color="auto" w:fill="auto"/>
            <w:vAlign w:val="bottom"/>
          </w:tcPr>
          <w:p w14:paraId="015F0950" w14:textId="77777777" w:rsidR="00C63837" w:rsidRPr="00AB7CB2" w:rsidRDefault="00C63837" w:rsidP="00AB7CB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F500DA" w14:textId="77777777" w:rsidR="00C63837" w:rsidRPr="00AB7CB2" w:rsidRDefault="00C63837" w:rsidP="00AB7CB2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งบการเงินรวม</w:t>
            </w:r>
          </w:p>
        </w:tc>
      </w:tr>
      <w:tr w:rsidR="00C63837" w:rsidRPr="00AB7CB2" w14:paraId="102CE4A2" w14:textId="77777777" w:rsidTr="00AB7CB2">
        <w:trPr>
          <w:tblHeader/>
        </w:trPr>
        <w:tc>
          <w:tcPr>
            <w:tcW w:w="3652" w:type="dxa"/>
            <w:shd w:val="clear" w:color="auto" w:fill="auto"/>
            <w:vAlign w:val="bottom"/>
          </w:tcPr>
          <w:p w14:paraId="7BEEB92D" w14:textId="77777777" w:rsidR="00C63837" w:rsidRPr="00AB7CB2" w:rsidRDefault="00C63837" w:rsidP="00AB7CB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1042F221" w14:textId="77777777" w:rsidR="00C63837" w:rsidRPr="00AB7CB2" w:rsidRDefault="00C63837" w:rsidP="00AB7CB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4F9C59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502E03A8" w14:textId="40866D7D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ภายใน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104F31A8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30A38B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69FED719" w14:textId="529F5F9A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="00C63837"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- </w:t>
            </w: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C63837"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C63837"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708EBE7C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2E842C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มากกว่า</w:t>
            </w:r>
          </w:p>
          <w:p w14:paraId="26915FD5" w14:textId="373FEE75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C63837"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C63837"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32162BAC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962F4B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77A1007F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  <w:p w14:paraId="769D0770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3344E9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มูลค่า</w:t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ตามบัญชี</w:t>
            </w:r>
          </w:p>
          <w:p w14:paraId="26E73D71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C63837" w:rsidRPr="00AB7CB2" w14:paraId="2B063188" w14:textId="77777777" w:rsidTr="00AB7CB2">
        <w:tc>
          <w:tcPr>
            <w:tcW w:w="3652" w:type="dxa"/>
            <w:shd w:val="clear" w:color="auto" w:fill="auto"/>
            <w:vAlign w:val="bottom"/>
          </w:tcPr>
          <w:p w14:paraId="254BCBE5" w14:textId="77777777" w:rsidR="00C63837" w:rsidRPr="00AB7CB2" w:rsidRDefault="00C63837" w:rsidP="00AB7CB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D9D263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691F62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E5B4B1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51A5B9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4F5F42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C63837" w:rsidRPr="00AB7CB2" w14:paraId="6076313C" w14:textId="77777777" w:rsidTr="00AB7CB2">
        <w:tc>
          <w:tcPr>
            <w:tcW w:w="3652" w:type="dxa"/>
            <w:shd w:val="clear" w:color="auto" w:fill="auto"/>
            <w:vAlign w:val="bottom"/>
          </w:tcPr>
          <w:p w14:paraId="27A6FDFB" w14:textId="039E9B85" w:rsidR="00C63837" w:rsidRPr="00AB7CB2" w:rsidRDefault="00C63837" w:rsidP="00AB7CB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6A5C47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762DE52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6F7B10E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7502194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8250D26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C63837" w:rsidRPr="00AB7CB2" w14:paraId="1176C6DC" w14:textId="77777777" w:rsidTr="00AB7CB2">
        <w:tc>
          <w:tcPr>
            <w:tcW w:w="3652" w:type="dxa"/>
            <w:shd w:val="clear" w:color="auto" w:fill="auto"/>
            <w:vAlign w:val="bottom"/>
          </w:tcPr>
          <w:p w14:paraId="314BC11C" w14:textId="77777777" w:rsidR="00C63837" w:rsidRPr="00AB7CB2" w:rsidRDefault="00C63837" w:rsidP="00AB7CB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3C21BE" w14:textId="3B118296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7E7564F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0E6D7D6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F2FCFD" w14:textId="7E5464C0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EE0645B" w14:textId="452E68C5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</w:tr>
      <w:tr w:rsidR="00C63837" w:rsidRPr="00AB7CB2" w14:paraId="71F1C693" w14:textId="77777777" w:rsidTr="00AB7CB2">
        <w:tc>
          <w:tcPr>
            <w:tcW w:w="3652" w:type="dxa"/>
            <w:shd w:val="clear" w:color="auto" w:fill="auto"/>
            <w:vAlign w:val="bottom"/>
          </w:tcPr>
          <w:p w14:paraId="14B7AA8F" w14:textId="77777777" w:rsidR="00C63837" w:rsidRPr="00AB7CB2" w:rsidRDefault="00C63837" w:rsidP="00AB7CB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เงินกู้ระยะสั้นจากสถาบันการเงิน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516F21C" w14:textId="5C34B8DA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5304EC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F0A906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913C79" w14:textId="59188B55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C9BA02" w14:textId="09177473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63837" w:rsidRPr="00AB7CB2" w14:paraId="6912A3D3" w14:textId="77777777" w:rsidTr="00AB7CB2">
        <w:tc>
          <w:tcPr>
            <w:tcW w:w="3652" w:type="dxa"/>
            <w:shd w:val="clear" w:color="auto" w:fill="auto"/>
            <w:vAlign w:val="bottom"/>
          </w:tcPr>
          <w:p w14:paraId="635BEC29" w14:textId="77777777" w:rsidR="00C63837" w:rsidRPr="00AB7CB2" w:rsidRDefault="00C63837" w:rsidP="00AB7CB2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87FDD59" w14:textId="5DCFE386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5B9439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0520FF9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73B7EF4" w14:textId="6E290CA2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08212A9" w14:textId="531F0BCC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391</w:t>
            </w:r>
          </w:p>
        </w:tc>
      </w:tr>
      <w:tr w:rsidR="00483074" w:rsidRPr="00AB7CB2" w14:paraId="0EE78EBF" w14:textId="77777777" w:rsidTr="00AB7CB2">
        <w:tc>
          <w:tcPr>
            <w:tcW w:w="3652" w:type="dxa"/>
            <w:shd w:val="clear" w:color="auto" w:fill="auto"/>
            <w:vAlign w:val="bottom"/>
          </w:tcPr>
          <w:p w14:paraId="0B23CBF8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54954C" w14:textId="73599E45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2F08B42" w14:textId="7712DB7B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11B2630" w14:textId="6BF81B67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994D6A7" w14:textId="06EC0CE7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FBC5FF" w14:textId="2A05278C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</w:tr>
      <w:tr w:rsidR="00483074" w:rsidRPr="00AB7CB2" w14:paraId="077633A4" w14:textId="77777777" w:rsidTr="00AB7CB2">
        <w:tc>
          <w:tcPr>
            <w:tcW w:w="3652" w:type="dxa"/>
            <w:shd w:val="clear" w:color="auto" w:fill="auto"/>
            <w:vAlign w:val="bottom"/>
          </w:tcPr>
          <w:p w14:paraId="645BF752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2BFEFF" w14:textId="656FD489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DE2604B" w14:textId="631FBA8B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94E70C" w14:textId="7EE31833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B70B457" w14:textId="4F79AF9D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C3468C" w14:textId="5BE39FB2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716</w:t>
            </w:r>
          </w:p>
        </w:tc>
      </w:tr>
      <w:tr w:rsidR="00483074" w:rsidRPr="00AB7CB2" w14:paraId="0A6A1D8D" w14:textId="77777777" w:rsidTr="00AB7CB2">
        <w:tc>
          <w:tcPr>
            <w:tcW w:w="3652" w:type="dxa"/>
            <w:shd w:val="clear" w:color="auto" w:fill="auto"/>
            <w:vAlign w:val="bottom"/>
          </w:tcPr>
          <w:p w14:paraId="5CA7D8B1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30EE65" w14:textId="506E9CDE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968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366858" w14:textId="0969D74A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04DAEAB" w14:textId="78B25C36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F32A087" w14:textId="6CD77D59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4451CAF" w14:textId="2A754D97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</w:tr>
      <w:tr w:rsidR="00483074" w:rsidRPr="00AB7CB2" w14:paraId="13D22FC1" w14:textId="77777777" w:rsidTr="00AB7CB2">
        <w:tc>
          <w:tcPr>
            <w:tcW w:w="3652" w:type="dxa"/>
            <w:shd w:val="clear" w:color="auto" w:fill="auto"/>
            <w:vAlign w:val="bottom"/>
          </w:tcPr>
          <w:p w14:paraId="23FC51A3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1D4A286" w14:textId="6D971126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6BAD04" w14:textId="687BE862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ED97774" w14:textId="4AA601EB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C86081" w14:textId="7875EC98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079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2AF3A8" w14:textId="7B119F17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</w:tr>
      <w:tr w:rsidR="00483074" w:rsidRPr="00AB7CB2" w14:paraId="12497FBB" w14:textId="77777777" w:rsidTr="00AB7CB2">
        <w:tc>
          <w:tcPr>
            <w:tcW w:w="3652" w:type="dxa"/>
            <w:shd w:val="clear" w:color="auto" w:fill="auto"/>
            <w:vAlign w:val="bottom"/>
          </w:tcPr>
          <w:p w14:paraId="017EA9AD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400BEA" w14:textId="77B9BBC7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160771" w14:textId="22973F6C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2873F6" w14:textId="2E8436F7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F56C3A" w14:textId="162172FE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45A7F7" w14:textId="37D91572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641</w:t>
            </w:r>
          </w:p>
        </w:tc>
      </w:tr>
      <w:tr w:rsidR="00483074" w:rsidRPr="00AB7CB2" w14:paraId="1CE3BA75" w14:textId="77777777" w:rsidTr="00AB7CB2">
        <w:tc>
          <w:tcPr>
            <w:tcW w:w="3652" w:type="dxa"/>
            <w:shd w:val="clear" w:color="auto" w:fill="auto"/>
            <w:vAlign w:val="bottom"/>
          </w:tcPr>
          <w:p w14:paraId="28B5E9F9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DDC268" w14:textId="2DF00FF8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77FE87" w14:textId="55B2661F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6C465B" w14:textId="0982B0B1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D3C535" w14:textId="206D5F94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416C47" w14:textId="4C293450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193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892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</w:tr>
    </w:tbl>
    <w:p w14:paraId="6774EC19" w14:textId="77777777" w:rsidR="00C63837" w:rsidRPr="00AB7CB2" w:rsidRDefault="00C63837" w:rsidP="00AB7CB2">
      <w:pPr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9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134"/>
      </w:tblGrid>
      <w:tr w:rsidR="00C63837" w:rsidRPr="00AB7CB2" w14:paraId="54184B04" w14:textId="77777777" w:rsidTr="00AB7CB2">
        <w:trPr>
          <w:tblHeader/>
        </w:trPr>
        <w:tc>
          <w:tcPr>
            <w:tcW w:w="3652" w:type="dxa"/>
            <w:shd w:val="clear" w:color="auto" w:fill="auto"/>
            <w:vAlign w:val="bottom"/>
          </w:tcPr>
          <w:p w14:paraId="0B9273DF" w14:textId="77777777" w:rsidR="00C63837" w:rsidRPr="00AB7CB2" w:rsidRDefault="00C6383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73DE00" w14:textId="77777777" w:rsidR="00C63837" w:rsidRPr="00AB7CB2" w:rsidRDefault="00C63837">
            <w:pPr>
              <w:pStyle w:val="BlockText"/>
              <w:ind w:left="0"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C63837" w:rsidRPr="00AB7CB2" w14:paraId="375E33C2" w14:textId="77777777" w:rsidTr="00AB7CB2">
        <w:trPr>
          <w:tblHeader/>
        </w:trPr>
        <w:tc>
          <w:tcPr>
            <w:tcW w:w="3652" w:type="dxa"/>
            <w:shd w:val="clear" w:color="auto" w:fill="auto"/>
            <w:vAlign w:val="bottom"/>
          </w:tcPr>
          <w:p w14:paraId="4302A7F4" w14:textId="77777777" w:rsidR="00C63837" w:rsidRPr="00AB7CB2" w:rsidRDefault="00C6383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57F20AC4" w14:textId="77777777" w:rsidR="00C63837" w:rsidRPr="00AB7CB2" w:rsidRDefault="00C6383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93D3D9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71331315" w14:textId="7A937B95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ภายใน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4F6FF228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A9C72B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504A7FE8" w14:textId="15CA218D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1</w:t>
            </w:r>
            <w:r w:rsidR="00C63837"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- </w:t>
            </w: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C63837"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C63837"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5519C577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B94C6E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มากกว่า</w:t>
            </w:r>
          </w:p>
          <w:p w14:paraId="57B60EDF" w14:textId="70B2B4EE" w:rsidR="00C63837" w:rsidRPr="00AB7CB2" w:rsidRDefault="008B756E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5</w:t>
            </w:r>
            <w:r w:rsidR="00C63837"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C63837"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ปี</w:t>
            </w:r>
          </w:p>
          <w:p w14:paraId="7E6564F6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DF3D69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14:paraId="1943AB5B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  <w:p w14:paraId="54117D1A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F92D61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มูลค่า</w:t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br/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ตามบัญชี</w:t>
            </w:r>
          </w:p>
          <w:p w14:paraId="1B4EC166" w14:textId="77777777" w:rsidR="00C63837" w:rsidRPr="00AB7CB2" w:rsidRDefault="00C63837" w:rsidP="00AB7CB2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บาท</w:t>
            </w:r>
          </w:p>
        </w:tc>
      </w:tr>
      <w:tr w:rsidR="00C63837" w:rsidRPr="00AB7CB2" w14:paraId="19F7A8A7" w14:textId="77777777" w:rsidTr="00AB7CB2">
        <w:tc>
          <w:tcPr>
            <w:tcW w:w="3652" w:type="dxa"/>
            <w:shd w:val="clear" w:color="auto" w:fill="auto"/>
            <w:vAlign w:val="bottom"/>
          </w:tcPr>
          <w:p w14:paraId="33F45AD1" w14:textId="77777777" w:rsidR="00C63837" w:rsidRPr="00AB7CB2" w:rsidRDefault="00C6383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4CC663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63A239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5351E0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78F12B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C8BC96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C63837" w:rsidRPr="00AB7CB2" w14:paraId="2F300A27" w14:textId="77777777" w:rsidTr="00AB7CB2">
        <w:tc>
          <w:tcPr>
            <w:tcW w:w="3652" w:type="dxa"/>
            <w:shd w:val="clear" w:color="auto" w:fill="auto"/>
            <w:vAlign w:val="bottom"/>
          </w:tcPr>
          <w:p w14:paraId="4D0DC058" w14:textId="0180EE2A" w:rsidR="00C63837" w:rsidRPr="00AB7CB2" w:rsidRDefault="00C6383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98DA38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9F85F8D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8766976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1B8810D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E3B9781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</w:tr>
      <w:tr w:rsidR="00C63837" w:rsidRPr="00AB7CB2" w14:paraId="7C3D92B5" w14:textId="77777777" w:rsidTr="00AB7CB2">
        <w:tc>
          <w:tcPr>
            <w:tcW w:w="3652" w:type="dxa"/>
            <w:shd w:val="clear" w:color="auto" w:fill="auto"/>
            <w:vAlign w:val="bottom"/>
          </w:tcPr>
          <w:p w14:paraId="61024F49" w14:textId="77777777" w:rsidR="00C63837" w:rsidRPr="00AB7CB2" w:rsidRDefault="00C6383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A88A8C" w14:textId="288E6C62" w:rsidR="00C63837" w:rsidRPr="00AB7CB2" w:rsidRDefault="008B756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D7ED55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B8B2DE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B2B215" w14:textId="1865BB5E" w:rsidR="00C63837" w:rsidRPr="00AB7CB2" w:rsidRDefault="008B756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66BBC0" w14:textId="38F77D84" w:rsidR="00C63837" w:rsidRPr="00AB7CB2" w:rsidRDefault="008B756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</w:tr>
      <w:tr w:rsidR="00C63837" w:rsidRPr="00AB7CB2" w14:paraId="6D47A235" w14:textId="77777777" w:rsidTr="00AB7CB2">
        <w:tc>
          <w:tcPr>
            <w:tcW w:w="3652" w:type="dxa"/>
            <w:shd w:val="clear" w:color="auto" w:fill="auto"/>
            <w:vAlign w:val="bottom"/>
          </w:tcPr>
          <w:p w14:paraId="6132216A" w14:textId="77777777" w:rsidR="00C63837" w:rsidRPr="00AB7CB2" w:rsidRDefault="00C6383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เงินกู้ระยะสั้นจากสถาบันการเงิน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B38BC7E" w14:textId="2DF6E87A" w:rsidR="00C63837" w:rsidRPr="00AB7CB2" w:rsidRDefault="008B756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A41793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292828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9F68ADA" w14:textId="0981BBE0" w:rsidR="00C63837" w:rsidRPr="00AB7CB2" w:rsidRDefault="008B756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39C502" w14:textId="1DD0AEEB" w:rsidR="00C63837" w:rsidRPr="00AB7CB2" w:rsidRDefault="008B756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63837" w:rsidRPr="00AB7CB2" w14:paraId="328B927E" w14:textId="77777777" w:rsidTr="00AB7CB2">
        <w:tc>
          <w:tcPr>
            <w:tcW w:w="3652" w:type="dxa"/>
            <w:shd w:val="clear" w:color="auto" w:fill="auto"/>
            <w:vAlign w:val="bottom"/>
          </w:tcPr>
          <w:p w14:paraId="7026CC34" w14:textId="77777777" w:rsidR="00C63837" w:rsidRPr="00AB7CB2" w:rsidRDefault="00C63837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B74D7F6" w14:textId="3316BD70" w:rsidR="00C63837" w:rsidRPr="00AB7CB2" w:rsidRDefault="008B756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943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8DAF96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9608AD" w14:textId="77777777" w:rsidR="00C63837" w:rsidRPr="00AB7CB2" w:rsidRDefault="00C63837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0D7A001" w14:textId="6428E785" w:rsidR="00C63837" w:rsidRPr="00AB7CB2" w:rsidRDefault="008B756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943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B2200F6" w14:textId="176764C9" w:rsidR="00C63837" w:rsidRPr="00AB7CB2" w:rsidRDefault="008B756E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C63837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943</w:t>
            </w:r>
          </w:p>
        </w:tc>
      </w:tr>
      <w:tr w:rsidR="00483074" w:rsidRPr="00AB7CB2" w14:paraId="086E9370" w14:textId="77777777" w:rsidTr="00AB7CB2">
        <w:tc>
          <w:tcPr>
            <w:tcW w:w="3652" w:type="dxa"/>
            <w:shd w:val="clear" w:color="auto" w:fill="auto"/>
            <w:vAlign w:val="bottom"/>
          </w:tcPr>
          <w:p w14:paraId="2F7FBD4C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8DD810" w14:textId="4189E507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A6B448" w14:textId="0642DB0F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5EF928" w14:textId="51E55C36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896CEB" w14:textId="1EFDACA1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2430BC" w14:textId="5FFE290C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782</w:t>
            </w:r>
            <w:r w:rsidR="00483074" w:rsidRPr="000F5D1B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</w:tr>
      <w:tr w:rsidR="00483074" w:rsidRPr="00AB7CB2" w14:paraId="690F4884" w14:textId="77777777" w:rsidTr="00AB7CB2">
        <w:tc>
          <w:tcPr>
            <w:tcW w:w="3652" w:type="dxa"/>
            <w:shd w:val="clear" w:color="auto" w:fill="auto"/>
            <w:vAlign w:val="bottom"/>
          </w:tcPr>
          <w:p w14:paraId="151ADBF9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75A058" w14:textId="30193FFA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953559" w14:textId="01362EB3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2C67F5" w14:textId="1930F173" w:rsidR="00483074" w:rsidRPr="00AB7CB2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9CE691" w14:textId="58168071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04603DF" w14:textId="282BCD2B" w:rsidR="00483074" w:rsidRPr="00AB7CB2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316</w:t>
            </w:r>
            <w:r w:rsidR="00483074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491</w:t>
            </w:r>
          </w:p>
        </w:tc>
      </w:tr>
      <w:tr w:rsidR="00483074" w:rsidRPr="00AB7CB2" w14:paraId="55052005" w14:textId="77777777" w:rsidTr="00AB7CB2">
        <w:tc>
          <w:tcPr>
            <w:tcW w:w="3652" w:type="dxa"/>
            <w:shd w:val="clear" w:color="auto" w:fill="auto"/>
            <w:vAlign w:val="bottom"/>
          </w:tcPr>
          <w:p w14:paraId="0A5DED3D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62E53F" w14:textId="2130BDDA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968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01828A" w14:textId="488AB34E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F9F479" w14:textId="24CD5365" w:rsidR="00483074" w:rsidRPr="00B81941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924A80A" w14:textId="00EBACFD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E4F588E" w14:textId="08EA12A0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</w:tr>
      <w:tr w:rsidR="00483074" w:rsidRPr="00AB7CB2" w14:paraId="5F1D1752" w14:textId="77777777" w:rsidTr="00AB7CB2">
        <w:tc>
          <w:tcPr>
            <w:tcW w:w="3652" w:type="dxa"/>
            <w:shd w:val="clear" w:color="auto" w:fill="auto"/>
            <w:vAlign w:val="bottom"/>
          </w:tcPr>
          <w:p w14:paraId="40AA30E4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2262D5" w14:textId="2E9B3A31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367493" w14:textId="573C74EC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854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22F428" w14:textId="2CCC2B61" w:rsidR="00483074" w:rsidRPr="00B81941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FD8AAF" w14:textId="682EBF5A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079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846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BE21A1" w14:textId="306F28F0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</w:tr>
      <w:tr w:rsidR="00483074" w:rsidRPr="00AB7CB2" w14:paraId="4292938B" w14:textId="77777777" w:rsidTr="00AB7CB2">
        <w:tc>
          <w:tcPr>
            <w:tcW w:w="3652" w:type="dxa"/>
            <w:shd w:val="clear" w:color="auto" w:fill="auto"/>
            <w:vAlign w:val="bottom"/>
          </w:tcPr>
          <w:p w14:paraId="7A148C1D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5020E3" w14:textId="07C589EA" w:rsidR="00483074" w:rsidRPr="00B81941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0A4AC0" w14:textId="29ACBE14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E2A0FB" w14:textId="6E44F44B" w:rsidR="00483074" w:rsidRPr="00B81941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46C4E1" w14:textId="4D011FB4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FBC3C7" w14:textId="4817F635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641</w:t>
            </w:r>
          </w:p>
        </w:tc>
      </w:tr>
      <w:tr w:rsidR="00483074" w:rsidRPr="00AB7CB2" w14:paraId="3FD55B5B" w14:textId="77777777" w:rsidTr="00AB7CB2">
        <w:tc>
          <w:tcPr>
            <w:tcW w:w="3652" w:type="dxa"/>
            <w:shd w:val="clear" w:color="auto" w:fill="auto"/>
            <w:vAlign w:val="bottom"/>
          </w:tcPr>
          <w:p w14:paraId="0C3304B4" w14:textId="77777777" w:rsidR="00483074" w:rsidRPr="00AB7CB2" w:rsidRDefault="00483074" w:rsidP="00483074">
            <w:pPr>
              <w:pStyle w:val="BlockText"/>
              <w:ind w:left="829" w:right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4832A0" w14:textId="4E75E670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CAF7AC" w14:textId="055E2746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8C4944" w14:textId="60E7A2D4" w:rsidR="00483074" w:rsidRPr="00B81941" w:rsidRDefault="00483074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E38FFE" w14:textId="6DC3CB27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17D865" w14:textId="6E2CA2CA" w:rsidR="00483074" w:rsidRPr="00B81941" w:rsidRDefault="008B756E" w:rsidP="00483074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81941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483074" w:rsidRPr="00B8194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B81941">
              <w:rPr>
                <w:rFonts w:ascii="Browallia New" w:hAnsi="Browallia New" w:cs="Browallia New"/>
                <w:sz w:val="26"/>
                <w:szCs w:val="26"/>
              </w:rPr>
              <w:t>472</w:t>
            </w:r>
          </w:p>
        </w:tc>
      </w:tr>
    </w:tbl>
    <w:p w14:paraId="7E6A2109" w14:textId="108C2F5B" w:rsidR="006412DE" w:rsidRPr="00AB7CB2" w:rsidRDefault="006412DE" w:rsidP="00BA297C">
      <w:pPr>
        <w:rPr>
          <w:rFonts w:ascii="Browallia New" w:hAnsi="Browallia New" w:cs="Browallia New"/>
          <w:sz w:val="26"/>
          <w:szCs w:val="26"/>
          <w:lang w:val="en-US" w:bidi="ar-SA"/>
        </w:rPr>
      </w:pPr>
    </w:p>
    <w:p w14:paraId="43B1E684" w14:textId="1AE540BB" w:rsidR="00987DE1" w:rsidRPr="00ED1C66" w:rsidRDefault="00987DE1" w:rsidP="00BA297C">
      <w:pPr>
        <w:rPr>
          <w:rFonts w:ascii="Browallia New" w:hAnsi="Browallia New" w:cs="Browallia New"/>
          <w:sz w:val="26"/>
          <w:szCs w:val="26"/>
          <w:lang w:val="en-US" w:bidi="ar-SA"/>
        </w:rPr>
      </w:pPr>
      <w:r w:rsidRPr="00ED1C66">
        <w:rPr>
          <w:rFonts w:ascii="Browallia New" w:hAnsi="Browallia New" w:cs="Browallia New"/>
          <w:sz w:val="26"/>
          <w:szCs w:val="26"/>
          <w:lang w:val="en-US" w:bidi="ar-SA"/>
        </w:rPr>
        <w:br w:type="page"/>
      </w:r>
    </w:p>
    <w:p w14:paraId="48825965" w14:textId="06520615" w:rsidR="00466ABF" w:rsidRPr="00ED1C66" w:rsidRDefault="008B756E" w:rsidP="00BA297C">
      <w:pPr>
        <w:keepNext/>
        <w:keepLines/>
        <w:ind w:left="540" w:hanging="540"/>
        <w:outlineLvl w:val="1"/>
        <w:rPr>
          <w:rFonts w:ascii="Browallia New" w:eastAsia="Times New Roman" w:hAnsi="Browallia New" w:cs="Browallia New"/>
          <w:b/>
          <w:bCs/>
          <w:sz w:val="26"/>
          <w:szCs w:val="26"/>
          <w:lang w:val="en-US" w:bidi="ar-SA"/>
        </w:rPr>
      </w:pPr>
      <w:r w:rsidRPr="008B756E">
        <w:rPr>
          <w:rFonts w:ascii="Browallia New" w:eastAsia="Times New Roman" w:hAnsi="Browallia New" w:cs="Browallia New"/>
          <w:b/>
          <w:bCs/>
          <w:sz w:val="26"/>
          <w:szCs w:val="26"/>
        </w:rPr>
        <w:t>5</w:t>
      </w:r>
      <w:r w:rsidR="00466ABF"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 w:bidi="ar-SA"/>
        </w:rPr>
        <w:t>.</w:t>
      </w:r>
      <w:r w:rsidRPr="008B756E">
        <w:rPr>
          <w:rFonts w:ascii="Browallia New" w:eastAsia="Times New Roman" w:hAnsi="Browallia New" w:cs="Browallia New"/>
          <w:b/>
          <w:bCs/>
          <w:sz w:val="26"/>
          <w:szCs w:val="26"/>
          <w:lang w:bidi="ar-SA"/>
        </w:rPr>
        <w:t>2</w:t>
      </w:r>
      <w:r w:rsidR="00466ABF" w:rsidRPr="00ED1C66">
        <w:rPr>
          <w:rFonts w:ascii="Browallia New" w:eastAsia="Times New Roman" w:hAnsi="Browallia New" w:cs="Browallia New"/>
          <w:b/>
          <w:bCs/>
          <w:sz w:val="26"/>
          <w:szCs w:val="26"/>
          <w:lang w:val="en-US" w:bidi="ar-SA"/>
        </w:rPr>
        <w:tab/>
      </w:r>
      <w:r w:rsidR="00466ABF" w:rsidRPr="00ED1C66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US" w:bidi="ar-SA"/>
        </w:rPr>
        <w:t>การบริหารส่วนของเงินทุน</w:t>
      </w:r>
      <w:bookmarkEnd w:id="15"/>
    </w:p>
    <w:p w14:paraId="4BAC4CBC" w14:textId="77777777" w:rsidR="00466ABF" w:rsidRPr="00ED1C66" w:rsidRDefault="00466ABF" w:rsidP="00987DE1">
      <w:pPr>
        <w:ind w:left="1080"/>
        <w:rPr>
          <w:rFonts w:ascii="Browallia New" w:eastAsia="Arial" w:hAnsi="Browallia New" w:cs="Browallia New"/>
          <w:sz w:val="16"/>
          <w:szCs w:val="16"/>
          <w:lang w:val="en-US" w:bidi="ar-SA"/>
        </w:rPr>
      </w:pPr>
    </w:p>
    <w:p w14:paraId="2C08A85B" w14:textId="62A4FD78" w:rsidR="00466ABF" w:rsidRPr="00ED1C66" w:rsidRDefault="008B756E" w:rsidP="00BA297C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sz w:val="26"/>
          <w:szCs w:val="26"/>
          <w:lang w:val="en-US" w:bidi="ar-SA"/>
        </w:rPr>
      </w:pPr>
      <w:bookmarkStart w:id="16" w:name="_Toc48681838"/>
      <w:r w:rsidRPr="008B756E">
        <w:rPr>
          <w:rFonts w:ascii="Browallia New" w:eastAsia="Times New Roman" w:hAnsi="Browallia New" w:cs="Browallia New"/>
          <w:b/>
          <w:sz w:val="26"/>
          <w:szCs w:val="26"/>
        </w:rPr>
        <w:t>5</w:t>
      </w:r>
      <w:r w:rsidR="00466ABF" w:rsidRPr="00ED1C66">
        <w:rPr>
          <w:rFonts w:ascii="Browallia New" w:eastAsia="Times New Roman" w:hAnsi="Browallia New" w:cs="Browallia New"/>
          <w:b/>
          <w:sz w:val="26"/>
          <w:szCs w:val="26"/>
          <w:cs/>
          <w:lang w:val="en-US" w:bidi="ar-SA"/>
        </w:rPr>
        <w:t>.</w:t>
      </w:r>
      <w:r w:rsidRPr="008B756E">
        <w:rPr>
          <w:rFonts w:ascii="Browallia New" w:eastAsia="Times New Roman" w:hAnsi="Browallia New" w:cs="Browallia New"/>
          <w:b/>
          <w:sz w:val="26"/>
          <w:szCs w:val="26"/>
          <w:lang w:bidi="ar-SA"/>
        </w:rPr>
        <w:t>2</w:t>
      </w:r>
      <w:r w:rsidR="00466ABF" w:rsidRPr="00ED1C66">
        <w:rPr>
          <w:rFonts w:ascii="Browallia New" w:eastAsia="Times New Roman" w:hAnsi="Browallia New" w:cs="Browallia New"/>
          <w:b/>
          <w:sz w:val="26"/>
          <w:szCs w:val="26"/>
          <w:cs/>
          <w:lang w:val="en-US" w:bidi="ar-SA"/>
        </w:rPr>
        <w:t>.</w:t>
      </w:r>
      <w:r w:rsidRPr="008B756E">
        <w:rPr>
          <w:rFonts w:ascii="Browallia New" w:eastAsia="Times New Roman" w:hAnsi="Browallia New" w:cs="Browallia New"/>
          <w:b/>
          <w:sz w:val="26"/>
          <w:szCs w:val="26"/>
          <w:lang w:bidi="ar-SA"/>
        </w:rPr>
        <w:t>1</w:t>
      </w:r>
      <w:r w:rsidR="00466ABF" w:rsidRPr="00ED1C66">
        <w:rPr>
          <w:rFonts w:ascii="Browallia New" w:eastAsia="Times New Roman" w:hAnsi="Browallia New" w:cs="Browallia New"/>
          <w:bCs/>
          <w:sz w:val="26"/>
          <w:szCs w:val="26"/>
          <w:cs/>
          <w:lang w:val="en-US" w:bidi="ar-SA"/>
        </w:rPr>
        <w:tab/>
        <w:t>การบริหารความเสี่ยง</w:t>
      </w:r>
      <w:bookmarkEnd w:id="16"/>
    </w:p>
    <w:p w14:paraId="632F7FA7" w14:textId="77777777" w:rsidR="00466ABF" w:rsidRPr="00ED1C66" w:rsidRDefault="00466ABF" w:rsidP="00BA297C">
      <w:pPr>
        <w:ind w:left="1080"/>
        <w:rPr>
          <w:rFonts w:ascii="Browallia New" w:eastAsia="Arial" w:hAnsi="Browallia New" w:cs="Browallia New"/>
          <w:sz w:val="16"/>
          <w:szCs w:val="16"/>
          <w:lang w:val="en-US" w:bidi="ar-SA"/>
        </w:rPr>
      </w:pPr>
    </w:p>
    <w:p w14:paraId="30410648" w14:textId="77777777" w:rsidR="00466ABF" w:rsidRPr="00ED1C66" w:rsidRDefault="00466ABF" w:rsidP="00BA297C">
      <w:pPr>
        <w:ind w:left="1080"/>
        <w:rPr>
          <w:rFonts w:ascii="Browallia New" w:eastAsia="Arial" w:hAnsi="Browallia New" w:cs="Browallia New"/>
          <w:spacing w:val="-2"/>
          <w:sz w:val="26"/>
          <w:szCs w:val="26"/>
          <w:lang w:val="en-US" w:bidi="ar-SA"/>
        </w:rPr>
      </w:pP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ว้ตถุประสงค์ของการบริหารส่วนของทุน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คือ</w:t>
      </w:r>
    </w:p>
    <w:p w14:paraId="499ABF1D" w14:textId="77777777" w:rsidR="00466ABF" w:rsidRPr="00ED1C66" w:rsidRDefault="00466ABF" w:rsidP="00BA297C">
      <w:pPr>
        <w:ind w:left="1080"/>
        <w:rPr>
          <w:rFonts w:ascii="Browallia New" w:eastAsia="Arial" w:hAnsi="Browallia New" w:cs="Browallia New"/>
          <w:spacing w:val="-2"/>
          <w:sz w:val="16"/>
          <w:szCs w:val="16"/>
          <w:lang w:val="en-US" w:bidi="ar-SA"/>
        </w:rPr>
      </w:pPr>
    </w:p>
    <w:p w14:paraId="50A295E6" w14:textId="2D2768DB" w:rsidR="00466ABF" w:rsidRPr="00ED1C66" w:rsidRDefault="00DC0F4E">
      <w:pPr>
        <w:numPr>
          <w:ilvl w:val="0"/>
          <w:numId w:val="11"/>
        </w:numPr>
        <w:ind w:left="1440"/>
        <w:contextualSpacing/>
        <w:jc w:val="thaiDistribute"/>
        <w:rPr>
          <w:rFonts w:ascii="Browallia New" w:eastAsia="Arial" w:hAnsi="Browallia New" w:cs="Browallia New"/>
          <w:spacing w:val="-2"/>
          <w:sz w:val="26"/>
          <w:szCs w:val="26"/>
          <w:lang w:val="en-US" w:bidi="ar-SA"/>
        </w:rPr>
      </w:pP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การ</w:t>
      </w:r>
      <w:r w:rsidR="00466ABF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รักษาไว้ซึ่งการดำเนินงานต่อเนื่องและเพื่อที่จะสามารถก่อให้เกิดผลตอบแทนแก่ผู้ถือหุ้น</w:t>
      </w:r>
      <w:r w:rsidR="00B34BAC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และก่อให้เกิดประโยชน์แก่ผู้มีส่วนได้เสียอื่นๆ และ</w:t>
      </w:r>
    </w:p>
    <w:p w14:paraId="085D74A5" w14:textId="5AD6D8E0" w:rsidR="00466ABF" w:rsidRPr="00ED1C66" w:rsidRDefault="00B34BAC">
      <w:pPr>
        <w:numPr>
          <w:ilvl w:val="0"/>
          <w:numId w:val="11"/>
        </w:numPr>
        <w:ind w:left="1440"/>
        <w:contextualSpacing/>
        <w:jc w:val="thaiDistribute"/>
        <w:rPr>
          <w:rFonts w:ascii="Browallia New" w:eastAsia="Arial" w:hAnsi="Browallia New" w:cs="Browallia New"/>
          <w:spacing w:val="-2"/>
          <w:sz w:val="26"/>
          <w:szCs w:val="26"/>
          <w:lang w:val="en-US" w:bidi="ar-SA"/>
        </w:rPr>
      </w:pP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การ</w:t>
      </w:r>
      <w:r w:rsidR="00466ABF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รักษาโครงสร้างเงินทุนไว้ให้อยู่ในระดับที่ก่อให้เกิดประโยชน์สูงสุด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เพื่อ</w:t>
      </w:r>
      <w:r w:rsidR="00466ABF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ลดต้นทุนเงินทุน</w:t>
      </w:r>
    </w:p>
    <w:p w14:paraId="04509A7D" w14:textId="77777777" w:rsidR="00466ABF" w:rsidRPr="00ED1C66" w:rsidRDefault="00466ABF" w:rsidP="00BA297C">
      <w:pPr>
        <w:ind w:left="1080"/>
        <w:jc w:val="thaiDistribute"/>
        <w:rPr>
          <w:rFonts w:ascii="Browallia New" w:eastAsia="Arial" w:hAnsi="Browallia New" w:cs="Browallia New"/>
          <w:spacing w:val="-2"/>
          <w:sz w:val="16"/>
          <w:szCs w:val="16"/>
          <w:lang w:val="en-US" w:bidi="ar-SA"/>
        </w:rPr>
      </w:pPr>
    </w:p>
    <w:p w14:paraId="234357E6" w14:textId="7D1EEBEF" w:rsidR="00466ABF" w:rsidRPr="00ED1C66" w:rsidRDefault="00466ABF" w:rsidP="00BA297C">
      <w:pPr>
        <w:ind w:left="1080"/>
        <w:jc w:val="thaiDistribute"/>
        <w:rPr>
          <w:rFonts w:ascii="Browallia New" w:eastAsia="Arial" w:hAnsi="Browallia New" w:cs="Browallia New"/>
          <w:spacing w:val="-2"/>
          <w:sz w:val="26"/>
          <w:szCs w:val="26"/>
          <w:lang w:val="en-US" w:bidi="ar-SA"/>
        </w:rPr>
      </w:pP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การที่จะรักษาหรือปรับระดับโครงสร้างของเงินทุนนั้น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 w:bidi="ar-SA"/>
        </w:rPr>
        <w:t xml:space="preserve"> </w:t>
      </w:r>
      <w:r w:rsidR="00FC5ADD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อาจต้องปรับจำนวนเงินปันผลจ่าย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ปรับการคืนทุนให้แก่ผู้ถือหุ้น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การออกหุ้นใหม่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หรือการขายสินทรัพย์เพื่อลดภาระหนี้สิน</w:t>
      </w:r>
    </w:p>
    <w:p w14:paraId="698FC5A7" w14:textId="77777777" w:rsidR="00466ABF" w:rsidRPr="00ED1C66" w:rsidRDefault="00466ABF" w:rsidP="00BA297C">
      <w:pPr>
        <w:ind w:left="1080"/>
        <w:jc w:val="thaiDistribute"/>
        <w:rPr>
          <w:rFonts w:ascii="Browallia New" w:eastAsia="Arial" w:hAnsi="Browallia New" w:cs="Browallia New"/>
          <w:spacing w:val="-2"/>
          <w:sz w:val="16"/>
          <w:szCs w:val="16"/>
          <w:lang w:val="en-US" w:bidi="ar-SA"/>
        </w:rPr>
      </w:pPr>
    </w:p>
    <w:p w14:paraId="4B9E9339" w14:textId="7C917079" w:rsidR="00466ABF" w:rsidRPr="00ED1C66" w:rsidRDefault="00466ABF" w:rsidP="00BA297C">
      <w:pPr>
        <w:ind w:left="1080"/>
        <w:jc w:val="thaiDistribute"/>
        <w:rPr>
          <w:rFonts w:ascii="Browallia New" w:eastAsia="Arial" w:hAnsi="Browallia New" w:cs="Browallia New"/>
          <w:spacing w:val="-2"/>
          <w:sz w:val="26"/>
          <w:szCs w:val="26"/>
          <w:lang w:val="en-US" w:bidi="ar-SA"/>
        </w:rPr>
      </w:pPr>
      <w:r w:rsidRPr="00ED1C66">
        <w:rPr>
          <w:rFonts w:ascii="Browallia New" w:eastAsia="Arial" w:hAnsi="Browallia New" w:cs="Browallia New"/>
          <w:spacing w:val="-4"/>
          <w:sz w:val="26"/>
          <w:szCs w:val="26"/>
          <w:cs/>
          <w:lang w:val="en-US"/>
        </w:rPr>
        <w:t>เช่นเดียวกับกิจการอื่นในอุตสาหกรรมเดียวกัน</w:t>
      </w:r>
      <w:r w:rsidRPr="00ED1C66">
        <w:rPr>
          <w:rFonts w:ascii="Browallia New" w:eastAsia="Arial" w:hAnsi="Browallia New" w:cs="Browallia New"/>
          <w:spacing w:val="-4"/>
          <w:sz w:val="26"/>
          <w:szCs w:val="26"/>
          <w:cs/>
          <w:lang w:val="en-US" w:bidi="ar-SA"/>
        </w:rPr>
        <w:t xml:space="preserve"> </w:t>
      </w:r>
      <w:r w:rsidR="00FC5ADD" w:rsidRPr="00ED1C66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กลุ่มกิจการ</w:t>
      </w:r>
      <w:r w:rsidRPr="00ED1C66">
        <w:rPr>
          <w:rFonts w:ascii="Browallia New" w:eastAsia="Arial" w:hAnsi="Browallia New" w:cs="Browallia New"/>
          <w:spacing w:val="-4"/>
          <w:sz w:val="26"/>
          <w:szCs w:val="26"/>
          <w:cs/>
          <w:lang w:val="en-US"/>
        </w:rPr>
        <w:t>พิจารณาระดับเงินทุนอย่างสม่ำเสมอจากอัตราส่วนหนี้สินต่อทุน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ซึ่งคำนวณจากหนี้สินสุทธิหารส่วนของเจ้าของ</w:t>
      </w:r>
    </w:p>
    <w:p w14:paraId="1D82DFB4" w14:textId="77777777" w:rsidR="00466ABF" w:rsidRPr="00ED1C66" w:rsidRDefault="00466ABF" w:rsidP="00BA297C">
      <w:pPr>
        <w:ind w:left="1080"/>
        <w:rPr>
          <w:rFonts w:ascii="Browallia New" w:eastAsia="Arial" w:hAnsi="Browallia New" w:cs="Browallia New"/>
          <w:spacing w:val="-2"/>
          <w:sz w:val="16"/>
          <w:szCs w:val="16"/>
          <w:lang w:val="en-US" w:bidi="ar-SA"/>
        </w:rPr>
      </w:pPr>
    </w:p>
    <w:p w14:paraId="40CCC8BE" w14:textId="170B30CC" w:rsidR="00466ABF" w:rsidRPr="00ED1C66" w:rsidRDefault="00466ABF" w:rsidP="00BA297C">
      <w:pPr>
        <w:ind w:left="1080"/>
        <w:jc w:val="thaiDistribute"/>
        <w:rPr>
          <w:rFonts w:ascii="Browallia New" w:eastAsia="Arial" w:hAnsi="Browallia New" w:cs="Browallia New"/>
          <w:spacing w:val="-2"/>
          <w:sz w:val="26"/>
          <w:szCs w:val="26"/>
          <w:lang w:val="en-US" w:bidi="ar-SA"/>
        </w:rPr>
      </w:pP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ณ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วันที่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 w:bidi="ar-SA"/>
        </w:rPr>
        <w:t xml:space="preserve"> </w:t>
      </w:r>
      <w:r w:rsidR="008B756E" w:rsidRPr="008B756E">
        <w:rPr>
          <w:rFonts w:ascii="Browallia New" w:eastAsia="Arial" w:hAnsi="Browallia New" w:cs="Browallia New"/>
          <w:spacing w:val="-2"/>
          <w:sz w:val="26"/>
          <w:szCs w:val="26"/>
          <w:lang w:bidi="ar-SA"/>
        </w:rPr>
        <w:t>31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ธันวาคม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 w:bidi="ar-SA"/>
        </w:rPr>
        <w:t xml:space="preserve"> </w:t>
      </w:r>
      <w:r w:rsidR="00FC5ADD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มีอัตราส่วนหนี้สินต่อทุน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ดังนี้</w:t>
      </w:r>
    </w:p>
    <w:p w14:paraId="6B572301" w14:textId="77777777" w:rsidR="00AC495E" w:rsidRPr="00ED1C66" w:rsidRDefault="00AC495E" w:rsidP="00BA297C">
      <w:pPr>
        <w:ind w:left="1080"/>
        <w:jc w:val="thaiDistribute"/>
        <w:rPr>
          <w:rFonts w:ascii="Browallia New" w:eastAsia="Arial" w:hAnsi="Browallia New" w:cs="Browallia New"/>
          <w:spacing w:val="-2"/>
          <w:sz w:val="16"/>
          <w:szCs w:val="16"/>
          <w:lang w:val="en-US" w:bidi="ar-SA"/>
        </w:rPr>
      </w:pPr>
    </w:p>
    <w:tbl>
      <w:tblPr>
        <w:tblW w:w="8568" w:type="dxa"/>
        <w:tblInd w:w="990" w:type="dxa"/>
        <w:tblLook w:val="04A0" w:firstRow="1" w:lastRow="0" w:firstColumn="1" w:lastColumn="0" w:noHBand="0" w:noVBand="1"/>
      </w:tblPr>
      <w:tblGrid>
        <w:gridCol w:w="3384"/>
        <w:gridCol w:w="1296"/>
        <w:gridCol w:w="1296"/>
        <w:gridCol w:w="1296"/>
        <w:gridCol w:w="1296"/>
      </w:tblGrid>
      <w:tr w:rsidR="00987DE1" w:rsidRPr="00ED1C66" w14:paraId="55EDA48B" w14:textId="77777777" w:rsidTr="00AB7CB2">
        <w:tc>
          <w:tcPr>
            <w:tcW w:w="3384" w:type="dxa"/>
            <w:shd w:val="clear" w:color="auto" w:fill="auto"/>
            <w:vAlign w:val="bottom"/>
          </w:tcPr>
          <w:p w14:paraId="0325A9D8" w14:textId="77777777" w:rsidR="00987DE1" w:rsidRPr="00ED1C66" w:rsidRDefault="00987DE1" w:rsidP="00987DE1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6CC815" w14:textId="1D78ED30" w:rsidR="00987DE1" w:rsidRPr="00ED1C66" w:rsidRDefault="00987DE1" w:rsidP="00987DE1">
            <w:pPr>
              <w:pStyle w:val="BlockText"/>
              <w:ind w:left="0" w:right="-72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41F8AC" w14:textId="432FF9CB" w:rsidR="00987DE1" w:rsidRPr="00ED1C66" w:rsidRDefault="00987DE1" w:rsidP="00987DE1">
            <w:pPr>
              <w:pStyle w:val="BlockText"/>
              <w:ind w:left="0" w:right="-72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87DE1" w:rsidRPr="00ED1C66" w14:paraId="2A545F2A" w14:textId="77777777" w:rsidTr="00AB7CB2">
        <w:tc>
          <w:tcPr>
            <w:tcW w:w="3384" w:type="dxa"/>
            <w:shd w:val="clear" w:color="auto" w:fill="auto"/>
            <w:vAlign w:val="bottom"/>
          </w:tcPr>
          <w:p w14:paraId="6454DBE0" w14:textId="77777777" w:rsidR="00987DE1" w:rsidRPr="00ED1C66" w:rsidRDefault="00987DE1" w:rsidP="00987DE1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bookmarkStart w:id="17" w:name="_Hlk45234752"/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642069" w14:textId="558D58D1" w:rsidR="00987DE1" w:rsidRPr="00ED1C66" w:rsidRDefault="00987DE1" w:rsidP="00987DE1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2567</w:t>
            </w:r>
          </w:p>
          <w:p w14:paraId="2F637350" w14:textId="0A3C45A6" w:rsidR="00987DE1" w:rsidRPr="00ED1C66" w:rsidRDefault="00987DE1" w:rsidP="00987DE1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81F456" w14:textId="0656089D" w:rsidR="00987DE1" w:rsidRPr="00ED1C66" w:rsidRDefault="00987DE1" w:rsidP="00987DE1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  <w:p w14:paraId="4FC70F48" w14:textId="6F8732FF" w:rsidR="00987DE1" w:rsidRPr="00ED1C66" w:rsidRDefault="00987DE1" w:rsidP="00987DE1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841E42" w14:textId="38EB4C75" w:rsidR="00987DE1" w:rsidRPr="00ED1C66" w:rsidRDefault="00987DE1" w:rsidP="00987DE1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2567</w:t>
            </w:r>
          </w:p>
          <w:p w14:paraId="35898373" w14:textId="3FDD743E" w:rsidR="00987DE1" w:rsidRPr="00ED1C66" w:rsidRDefault="00987DE1" w:rsidP="00987DE1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B9FD6E" w14:textId="768838FE" w:rsidR="00987DE1" w:rsidRPr="00ED1C66" w:rsidRDefault="00987DE1" w:rsidP="00987DE1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  <w:p w14:paraId="6E7E2DCA" w14:textId="4F3C48D7" w:rsidR="00987DE1" w:rsidRPr="00ED1C66" w:rsidRDefault="00987DE1" w:rsidP="00987DE1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87DE1" w:rsidRPr="00ED1C66" w14:paraId="75753C24" w14:textId="77777777" w:rsidTr="00AB7CB2">
        <w:tc>
          <w:tcPr>
            <w:tcW w:w="3384" w:type="dxa"/>
            <w:shd w:val="clear" w:color="auto" w:fill="auto"/>
            <w:vAlign w:val="bottom"/>
          </w:tcPr>
          <w:p w14:paraId="01D393CC" w14:textId="77777777" w:rsidR="00987DE1" w:rsidRPr="00ED1C66" w:rsidRDefault="00987DE1" w:rsidP="00987DE1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C548D5" w14:textId="77777777" w:rsidR="00987DE1" w:rsidRPr="00ED1C66" w:rsidRDefault="00987DE1" w:rsidP="00987DE1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02732B" w14:textId="154B81F5" w:rsidR="00987DE1" w:rsidRPr="00ED1C66" w:rsidRDefault="00987DE1" w:rsidP="00987DE1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D99BCD" w14:textId="6422C2A0" w:rsidR="00987DE1" w:rsidRPr="00ED1C66" w:rsidRDefault="00987DE1" w:rsidP="00987DE1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7B8AD4" w14:textId="77777777" w:rsidR="00987DE1" w:rsidRPr="00ED1C66" w:rsidRDefault="00987DE1" w:rsidP="00987DE1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</w:p>
        </w:tc>
      </w:tr>
      <w:tr w:rsidR="00904FAB" w:rsidRPr="00ED1C66" w14:paraId="4A3D5078" w14:textId="77777777">
        <w:tc>
          <w:tcPr>
            <w:tcW w:w="3384" w:type="dxa"/>
            <w:shd w:val="clear" w:color="auto" w:fill="auto"/>
            <w:vAlign w:val="bottom"/>
          </w:tcPr>
          <w:p w14:paraId="2D911569" w14:textId="77777777" w:rsidR="00904FAB" w:rsidRPr="00ED1C66" w:rsidRDefault="00904FAB" w:rsidP="00904FAB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</w:pPr>
            <w:r w:rsidRPr="00ED1C66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296" w:type="dxa"/>
            <w:shd w:val="clear" w:color="auto" w:fill="auto"/>
          </w:tcPr>
          <w:p w14:paraId="7F37ED7A" w14:textId="74D2AE0F" w:rsidR="00904FAB" w:rsidRPr="00601DF7" w:rsidRDefault="008B756E" w:rsidP="000F77F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198</w:t>
            </w:r>
            <w:r w:rsidR="00904FAB" w:rsidRPr="00904FAB"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759</w:t>
            </w:r>
            <w:r w:rsidR="00904FAB" w:rsidRPr="00904FAB"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400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59A4496" w14:textId="44FF26A0" w:rsidR="00904FAB" w:rsidRPr="00601DF7" w:rsidRDefault="008B756E" w:rsidP="000F77F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194</w:t>
            </w:r>
            <w:r w:rsidR="00904FAB" w:rsidRPr="00601DF7"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007</w:t>
            </w:r>
            <w:r w:rsidR="00904FAB" w:rsidRPr="00601DF7"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502</w:t>
            </w:r>
          </w:p>
        </w:tc>
        <w:tc>
          <w:tcPr>
            <w:tcW w:w="1296" w:type="dxa"/>
            <w:shd w:val="clear" w:color="auto" w:fill="auto"/>
          </w:tcPr>
          <w:p w14:paraId="31EF1903" w14:textId="535E7CE0" w:rsidR="00904FAB" w:rsidRPr="00601DF7" w:rsidRDefault="008B756E" w:rsidP="000F77F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197</w:t>
            </w:r>
            <w:r w:rsidR="00904FAB" w:rsidRPr="00904FAB"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851</w:t>
            </w:r>
            <w:r w:rsidR="00904FAB" w:rsidRPr="00904FAB"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652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6D4F92" w14:textId="1D85FD01" w:rsidR="00904FAB" w:rsidRPr="00ED1C66" w:rsidRDefault="008B756E" w:rsidP="000F77F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196</w:t>
            </w:r>
            <w:r w:rsidR="00904FAB" w:rsidRPr="00ED1C66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222</w:t>
            </w:r>
            <w:r w:rsidR="00904FAB" w:rsidRPr="00ED1C66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038</w:t>
            </w:r>
          </w:p>
        </w:tc>
      </w:tr>
      <w:tr w:rsidR="00904FAB" w:rsidRPr="00ED1C66" w14:paraId="795BE912" w14:textId="77777777">
        <w:tc>
          <w:tcPr>
            <w:tcW w:w="3384" w:type="dxa"/>
            <w:shd w:val="clear" w:color="auto" w:fill="auto"/>
            <w:vAlign w:val="bottom"/>
          </w:tcPr>
          <w:p w14:paraId="2D44DD6B" w14:textId="77777777" w:rsidR="00904FAB" w:rsidRPr="00ED1C66" w:rsidRDefault="00904FAB" w:rsidP="00904FAB">
            <w:pPr>
              <w:ind w:left="90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ED1C66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9554BE9" w14:textId="33AE58AD" w:rsidR="00904FAB" w:rsidRPr="00601DF7" w:rsidRDefault="00E72EE0" w:rsidP="000F77F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</w:pPr>
            <w:r w:rsidRPr="00E72EE0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124,958,022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BF314F" w14:textId="05A7D347" w:rsidR="00904FAB" w:rsidRPr="00601DF7" w:rsidRDefault="008B756E" w:rsidP="000F77F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563</w:t>
            </w:r>
            <w:r w:rsidR="00904FAB" w:rsidRPr="00601DF7"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998</w:t>
            </w:r>
            <w:r w:rsidR="00904FAB" w:rsidRPr="00601DF7"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887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5EF12D5" w14:textId="2AEAA45F" w:rsidR="00904FAB" w:rsidRPr="00601DF7" w:rsidRDefault="00E72EE0" w:rsidP="000F77F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  <w:lang w:val="en-US"/>
              </w:rPr>
            </w:pPr>
            <w:r w:rsidRPr="00E72EE0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125,525,651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59B6B2" w14:textId="2F3DE0C6" w:rsidR="00904FAB" w:rsidRPr="00ED1C66" w:rsidRDefault="008B756E" w:rsidP="000F77F2">
            <w:pPr>
              <w:ind w:right="-72"/>
              <w:jc w:val="right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564</w:t>
            </w:r>
            <w:r w:rsidR="00904FAB" w:rsidRPr="00ED1C66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988</w:t>
            </w:r>
            <w:r w:rsidR="00904FAB" w:rsidRPr="00ED1C66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,</w:t>
            </w:r>
            <w:r w:rsidRPr="008B756E"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  <w:t>064</w:t>
            </w:r>
          </w:p>
        </w:tc>
      </w:tr>
      <w:tr w:rsidR="00987DE1" w:rsidRPr="00ED1C66" w14:paraId="63E9B3D5" w14:textId="77777777" w:rsidTr="00ED1C66">
        <w:tc>
          <w:tcPr>
            <w:tcW w:w="3384" w:type="dxa"/>
            <w:shd w:val="clear" w:color="auto" w:fill="auto"/>
            <w:vAlign w:val="bottom"/>
          </w:tcPr>
          <w:p w14:paraId="560942E9" w14:textId="77777777" w:rsidR="00987DE1" w:rsidRPr="00ED1C66" w:rsidRDefault="00987DE1" w:rsidP="00987DE1">
            <w:pPr>
              <w:ind w:left="90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ED1C66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  <w:cs/>
              </w:rPr>
              <w:t>อัตราส่วนหนี้สินต่อทุน</w:t>
            </w:r>
            <w:r w:rsidRPr="00ED1C66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 xml:space="preserve"> (</w:t>
            </w:r>
            <w:r w:rsidRPr="00ED1C66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เท่า</w:t>
            </w:r>
            <w:r w:rsidRPr="00ED1C66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1449D1" w14:textId="733C88D0" w:rsidR="00987DE1" w:rsidRPr="00072062" w:rsidRDefault="008B756E" w:rsidP="00987DE1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8B756E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1</w:t>
            </w:r>
            <w:r w:rsidR="00601DF7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.</w:t>
            </w:r>
            <w:r w:rsidR="00E72EE0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59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2B23D5" w14:textId="5456C5E8" w:rsidR="00987DE1" w:rsidRPr="00ED1C66" w:rsidRDefault="008B756E" w:rsidP="00987DE1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8B756E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0</w:t>
            </w:r>
            <w:r w:rsidR="00987DE1" w:rsidRPr="00ED1C66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.</w:t>
            </w:r>
            <w:r w:rsidRPr="008B756E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34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58C9B9" w14:textId="13754C72" w:rsidR="00987DE1" w:rsidRPr="00ED1C66" w:rsidRDefault="008B756E" w:rsidP="00987DE1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8B756E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1</w:t>
            </w:r>
            <w:r w:rsidR="00601DF7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.</w:t>
            </w:r>
            <w:r w:rsidR="00E72EE0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58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160D87" w14:textId="76C39A28" w:rsidR="00987DE1" w:rsidRPr="00ED1C66" w:rsidRDefault="008B756E" w:rsidP="00987DE1">
            <w:pPr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8B756E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0</w:t>
            </w:r>
            <w:r w:rsidR="00987DE1" w:rsidRPr="00ED1C66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.</w:t>
            </w:r>
            <w:r w:rsidRPr="008B756E">
              <w:rPr>
                <w:rFonts w:ascii="Browallia New" w:eastAsia="Arial" w:hAnsi="Browallia New" w:cs="Browallia New"/>
                <w:b/>
                <w:bCs/>
                <w:spacing w:val="-2"/>
                <w:sz w:val="26"/>
                <w:szCs w:val="26"/>
              </w:rPr>
              <w:t>35</w:t>
            </w:r>
          </w:p>
        </w:tc>
      </w:tr>
      <w:bookmarkEnd w:id="17"/>
    </w:tbl>
    <w:p w14:paraId="2929E749" w14:textId="40557EC9" w:rsidR="0046254C" w:rsidRPr="00ED1C66" w:rsidRDefault="0046254C" w:rsidP="00466ABF">
      <w:pPr>
        <w:rPr>
          <w:rFonts w:ascii="Browallia New" w:hAnsi="Browallia New" w:cs="Browallia New"/>
          <w:sz w:val="16"/>
          <w:szCs w:val="16"/>
          <w:lang w:bidi="ar-S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49"/>
      </w:tblGrid>
      <w:tr w:rsidR="00466ABF" w:rsidRPr="00ED1C66" w14:paraId="0FD6F987" w14:textId="77777777" w:rsidTr="00ED1C66">
        <w:trPr>
          <w:trHeight w:val="389"/>
        </w:trPr>
        <w:tc>
          <w:tcPr>
            <w:tcW w:w="9449" w:type="dxa"/>
            <w:shd w:val="clear" w:color="auto" w:fill="auto"/>
          </w:tcPr>
          <w:p w14:paraId="479A91C4" w14:textId="4962A5D0" w:rsidR="00466ABF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</w:pPr>
            <w:bookmarkStart w:id="18" w:name="_Toc48681839"/>
            <w:r w:rsidRPr="008B756E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>6</w:t>
            </w:r>
            <w:r w:rsidR="00466ABF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ab/>
            </w:r>
            <w:r w:rsidR="00466ABF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มูลค่ายุติธรรม</w:t>
            </w:r>
            <w:bookmarkEnd w:id="18"/>
            <w:r w:rsidR="00466ABF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 xml:space="preserve"> </w:t>
            </w:r>
          </w:p>
        </w:tc>
      </w:tr>
    </w:tbl>
    <w:p w14:paraId="0B9575A5" w14:textId="77777777" w:rsidR="00CC6F7A" w:rsidRPr="00ED1C66" w:rsidRDefault="00CC6F7A" w:rsidP="00466ABF">
      <w:pPr>
        <w:rPr>
          <w:rFonts w:ascii="Browallia New" w:eastAsia="Arial Unicode MS" w:hAnsi="Browallia New" w:cs="Browallia New"/>
          <w:sz w:val="16"/>
          <w:szCs w:val="16"/>
        </w:rPr>
      </w:pPr>
    </w:p>
    <w:p w14:paraId="461DD615" w14:textId="7FCEE353" w:rsidR="00466ABF" w:rsidRPr="00ED1C66" w:rsidRDefault="00466ABF" w:rsidP="00466ABF">
      <w:pPr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01AAC68A" w14:textId="77777777" w:rsidR="00466ABF" w:rsidRPr="00ED1C66" w:rsidRDefault="00466ABF" w:rsidP="00816D88">
      <w:pPr>
        <w:contextualSpacing/>
        <w:rPr>
          <w:rFonts w:ascii="Browallia New" w:eastAsia="Arial Unicode MS" w:hAnsi="Browallia New" w:cs="Browallia New"/>
          <w:sz w:val="16"/>
          <w:szCs w:val="16"/>
        </w:rPr>
      </w:pPr>
    </w:p>
    <w:p w14:paraId="0F8F469F" w14:textId="1F3C28BF" w:rsidR="00466ABF" w:rsidRPr="00ED1C66" w:rsidRDefault="00466ABF" w:rsidP="00466ABF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ข้อมูลระดับ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1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Pr="00ED1C66">
        <w:rPr>
          <w:rFonts w:ascii="Browallia New" w:eastAsia="Arial Unicode MS" w:hAnsi="Browallia New" w:cs="Browallia New"/>
          <w:sz w:val="26"/>
          <w:szCs w:val="26"/>
        </w:rPr>
        <w:t>: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</w:t>
      </w:r>
      <w:r w:rsidR="00CD5F40" w:rsidRPr="00ED1C66">
        <w:rPr>
          <w:rFonts w:ascii="Browallia New" w:eastAsia="Arial Unicode MS" w:hAnsi="Browallia New" w:cs="Browallia New"/>
          <w:sz w:val="26"/>
          <w:szCs w:val="26"/>
          <w:cs/>
        </w:rPr>
        <w:t>หรือ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ราคาปิดที่อ้างอิงจากตลาดหลักทรัพย์แห่งประเทศไทย</w:t>
      </w:r>
      <w:r w:rsidR="00CD5F40" w:rsidRPr="00ED1C66">
        <w:rPr>
          <w:rFonts w:ascii="Browallia New" w:eastAsia="Arial Unicode MS" w:hAnsi="Browallia New" w:cs="Browallia New"/>
          <w:sz w:val="26"/>
          <w:szCs w:val="26"/>
          <w:cs/>
        </w:rPr>
        <w:t>หรือ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สมาคมตลาดตราสารหนี้ไทย</w:t>
      </w:r>
    </w:p>
    <w:p w14:paraId="0694F4DE" w14:textId="678CBDD8" w:rsidR="00466ABF" w:rsidRPr="00ED1C66" w:rsidRDefault="00466ABF" w:rsidP="00466ABF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ข้อมูลระดับ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Pr="00ED1C66">
        <w:rPr>
          <w:rFonts w:ascii="Browallia New" w:eastAsia="Arial Unicode MS" w:hAnsi="Browallia New" w:cs="Browallia New"/>
          <w:sz w:val="26"/>
          <w:szCs w:val="26"/>
        </w:rPr>
        <w:t>: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3E3ABAC" w14:textId="45EF2AB4" w:rsidR="00DD6781" w:rsidRPr="00ED1C66" w:rsidRDefault="00466ABF" w:rsidP="00DD6781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ข้อมูลระดับ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ab/>
      </w:r>
      <w:r w:rsidRPr="00ED1C66">
        <w:rPr>
          <w:rFonts w:ascii="Browallia New" w:eastAsia="Arial Unicode MS" w:hAnsi="Browallia New" w:cs="Browallia New"/>
          <w:sz w:val="26"/>
          <w:szCs w:val="26"/>
        </w:rPr>
        <w:t>: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ED1C66">
        <w:rPr>
          <w:rFonts w:ascii="Browallia New" w:eastAsia="Arial Unicode MS" w:hAnsi="Browallia New" w:cs="Browallia New"/>
          <w:sz w:val="26"/>
          <w:szCs w:val="26"/>
        </w:rPr>
        <w:br/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ในตลาด</w:t>
      </w:r>
    </w:p>
    <w:p w14:paraId="37D65ED3" w14:textId="77777777" w:rsidR="00DD6781" w:rsidRPr="00ED1C66" w:rsidRDefault="00DD6781" w:rsidP="00DD6781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02BFA346" w14:textId="62172CC1" w:rsidR="00DD6781" w:rsidRPr="00ED1C66" w:rsidRDefault="00DD6781" w:rsidP="00DD6781">
      <w:pPr>
        <w:jc w:val="thaiDistribute"/>
        <w:rPr>
          <w:rFonts w:ascii="Browallia New" w:eastAsia="Arial" w:hAnsi="Browallia New" w:cs="Browallia New"/>
          <w:spacing w:val="-2"/>
          <w:sz w:val="26"/>
          <w:szCs w:val="26"/>
          <w:lang w:val="en-US"/>
        </w:rPr>
      </w:pP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สินทรัพย์ทางการเงินและหนี้สินทางการเงินของ</w:t>
      </w:r>
      <w:r w:rsidR="00773257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ที่ถึง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เงินกู้ยืมระยะยาว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lang w:val="en-US"/>
        </w:rPr>
        <w:br/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 xml:space="preserve">จากสถาบันการเงินมีมูลค่ายุติธรรมมีมูลค่าเท่ากับราคาตามบัญชี เนื่องจากอัตราดอกเบี้ยของเงินกู้ยืมเป็นอัตราดอกเบี้ยลอยตัว </w:t>
      </w:r>
    </w:p>
    <w:p w14:paraId="4E03CC40" w14:textId="77777777" w:rsidR="00DD6781" w:rsidRPr="00ED1C66" w:rsidRDefault="00DD6781" w:rsidP="00466ABF">
      <w:pPr>
        <w:rPr>
          <w:rFonts w:ascii="Browallia New" w:eastAsia="Arial Unicode MS" w:hAnsi="Browallia New" w:cs="Browallia New"/>
          <w:sz w:val="16"/>
          <w:szCs w:val="16"/>
        </w:rPr>
      </w:pPr>
    </w:p>
    <w:p w14:paraId="7F6C899C" w14:textId="0A464329" w:rsidR="00466ABF" w:rsidRPr="00ED1C66" w:rsidRDefault="0001390D" w:rsidP="00466ABF">
      <w:pPr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3A05AF85" w14:textId="77777777" w:rsidR="0001390D" w:rsidRPr="00ED1C66" w:rsidRDefault="0001390D" w:rsidP="00466ABF">
      <w:pPr>
        <w:rPr>
          <w:rFonts w:ascii="Browallia New" w:eastAsia="Arial Unicode MS" w:hAnsi="Browallia New" w:cs="Browallia New"/>
          <w:sz w:val="16"/>
          <w:szCs w:val="16"/>
        </w:rPr>
      </w:pPr>
    </w:p>
    <w:p w14:paraId="01E81937" w14:textId="32420172" w:rsidR="00466ABF" w:rsidRPr="00ED1C66" w:rsidRDefault="00466ABF" w:rsidP="009F5B0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การวัดมูลค่ายุติธรรมของสินทรัพย์ทางการเงินและหนี้สินทางการเงิน</w:t>
      </w:r>
      <w:r w:rsidR="005A766E" w:rsidRPr="00ED1C66">
        <w:rPr>
          <w:rFonts w:ascii="Browallia New" w:eastAsia="Arial Unicode MS" w:hAnsi="Browallia New" w:cs="Browallia New"/>
          <w:sz w:val="26"/>
          <w:szCs w:val="26"/>
          <w:cs/>
        </w:rPr>
        <w:t>มีมูลค่าใกล้เคียงกับมูลค่าตามบัญชี</w:t>
      </w:r>
    </w:p>
    <w:p w14:paraId="0EBA81F9" w14:textId="1CAD2BAB" w:rsidR="00466ABF" w:rsidRPr="00ED1C66" w:rsidRDefault="00987DE1" w:rsidP="009F5B04">
      <w:pPr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49"/>
      </w:tblGrid>
      <w:tr w:rsidR="00466ABF" w:rsidRPr="00ED1C66" w14:paraId="6BF545EA" w14:textId="77777777" w:rsidTr="00ED1C66">
        <w:trPr>
          <w:trHeight w:val="389"/>
        </w:trPr>
        <w:tc>
          <w:tcPr>
            <w:tcW w:w="9449" w:type="dxa"/>
            <w:shd w:val="clear" w:color="auto" w:fill="auto"/>
          </w:tcPr>
          <w:p w14:paraId="2418F17E" w14:textId="33BF6349" w:rsidR="00466ABF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</w:pPr>
            <w:bookmarkStart w:id="19" w:name="_Toc48681842"/>
            <w:r w:rsidRPr="008B756E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>7</w:t>
            </w:r>
            <w:r w:rsidR="00466ABF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ab/>
            </w:r>
            <w:r w:rsidR="00466ABF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ประมาณการทางบัญชีที่สำคัญ</w:t>
            </w:r>
            <w:r w:rsidR="00466ABF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 xml:space="preserve"> </w:t>
            </w:r>
            <w:r w:rsidR="00466ABF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และการใช้</w:t>
            </w:r>
            <w:bookmarkEnd w:id="19"/>
            <w:r w:rsidR="001774DC">
              <w:rPr>
                <w:rFonts w:ascii="Browallia New" w:eastAsia="BrowalliaUPC" w:hAnsi="Browallia New" w:cs="Browallia New" w:hint="cs"/>
                <w:b/>
                <w:bCs/>
                <w:spacing w:val="-2"/>
                <w:kern w:val="28"/>
                <w:sz w:val="26"/>
                <w:szCs w:val="26"/>
                <w:cs/>
              </w:rPr>
              <w:t>วิ</w:t>
            </w:r>
            <w:r w:rsidR="00936350">
              <w:rPr>
                <w:rFonts w:ascii="Browallia New" w:eastAsia="BrowalliaUPC" w:hAnsi="Browallia New" w:cs="Browallia New" w:hint="cs"/>
                <w:b/>
                <w:bCs/>
                <w:spacing w:val="-2"/>
                <w:kern w:val="28"/>
                <w:sz w:val="26"/>
                <w:szCs w:val="26"/>
                <w:cs/>
              </w:rPr>
              <w:t>จารณญาน</w:t>
            </w:r>
          </w:p>
        </w:tc>
      </w:tr>
    </w:tbl>
    <w:p w14:paraId="3B88055D" w14:textId="77777777" w:rsidR="00466ABF" w:rsidRPr="00ED1C66" w:rsidRDefault="00466ABF" w:rsidP="00466ABF">
      <w:pPr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</w:p>
    <w:p w14:paraId="6C42953A" w14:textId="01567E20" w:rsidR="00466ABF" w:rsidRPr="00ED1C66" w:rsidRDefault="00466ABF" w:rsidP="00466ABF">
      <w:pPr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การประมาณการข้อสมมติฐานและการใช้</w:t>
      </w:r>
      <w:r w:rsidR="00936350" w:rsidRPr="00936350">
        <w:rPr>
          <w:rFonts w:ascii="Browallia New" w:eastAsia="Arial Unicode MS" w:hAnsi="Browallia New" w:cs="Browallia New"/>
          <w:sz w:val="26"/>
          <w:szCs w:val="26"/>
          <w:cs/>
        </w:rPr>
        <w:t>วิจารณญาน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ได้มีการประเมินทบทวนอย่างต่อเนื่อง และอยู่บนพื้นฐานของประสบการณ์</w:t>
      </w:r>
      <w:r w:rsidR="000F77F2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ในอดีตและปัจจัยอื่น ๆ ซึ่งรวมถึงการคาดการณ์ถึงเหตุการณ์ในอนาคตที่เชื่อว่ามีสมเหตุสมผลในสถานการณ์ขณะนั้น</w:t>
      </w:r>
    </w:p>
    <w:p w14:paraId="5163C71C" w14:textId="77777777" w:rsidR="00371CDA" w:rsidRPr="00ED1C66" w:rsidRDefault="00371CDA" w:rsidP="00466ABF">
      <w:pPr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BDA4C85" w14:textId="77777777" w:rsidR="00371CDA" w:rsidRPr="00ED1C66" w:rsidRDefault="00371CDA">
      <w:pPr>
        <w:numPr>
          <w:ilvl w:val="0"/>
          <w:numId w:val="15"/>
        </w:numPr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</w:rPr>
      </w:pPr>
      <w:r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การรับรู้รายได้</w:t>
      </w:r>
    </w:p>
    <w:p w14:paraId="22232DC7" w14:textId="77777777" w:rsidR="00816D88" w:rsidRPr="00ED1C66" w:rsidRDefault="00816D88" w:rsidP="00816D88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3B2CAF" w14:textId="54DDD553" w:rsidR="00466ABF" w:rsidRPr="00ED1C66" w:rsidRDefault="00773257" w:rsidP="00816D88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="00A507FC" w:rsidRPr="00ED1C66">
        <w:rPr>
          <w:rFonts w:ascii="Browallia New" w:eastAsia="Arial Unicode MS" w:hAnsi="Browallia New" w:cs="Browallia New"/>
          <w:sz w:val="26"/>
          <w:szCs w:val="26"/>
          <w:cs/>
        </w:rPr>
        <w:t>ต้องประมาณการขั้นของความเสร็จ</w:t>
      </w:r>
      <w:r w:rsidR="00E63629" w:rsidRPr="00ED1C66">
        <w:rPr>
          <w:rFonts w:ascii="Browallia New" w:eastAsia="Arial Unicode MS" w:hAnsi="Browallia New" w:cs="Browallia New"/>
          <w:sz w:val="26"/>
          <w:szCs w:val="26"/>
          <w:cs/>
        </w:rPr>
        <w:t>ของงานที่ทำภายใต้สัญญาที่ทำกับลูกค้าเพื่อรับรู้รายได้</w:t>
      </w:r>
      <w:r w:rsidR="00A507FC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โดยขั้นของความสำเร็จ</w:t>
      </w:r>
      <w:r w:rsidR="00816D88" w:rsidRPr="00ED1C66">
        <w:rPr>
          <w:rFonts w:ascii="Browallia New" w:eastAsia="Arial Unicode MS" w:hAnsi="Browallia New" w:cs="Browallia New"/>
          <w:sz w:val="26"/>
          <w:szCs w:val="26"/>
        </w:rPr>
        <w:br/>
      </w:r>
      <w:r w:rsidR="00A507FC" w:rsidRPr="00ED1C66">
        <w:rPr>
          <w:rFonts w:ascii="Browallia New" w:eastAsia="Arial Unicode MS" w:hAnsi="Browallia New" w:cs="Browallia New"/>
          <w:sz w:val="26"/>
          <w:szCs w:val="26"/>
          <w:cs/>
        </w:rPr>
        <w:t>จะคำนวณเป็นสัดส่วนของต้นทุนที่เกิดขึ้นสะสมจนถึงวันที่ในรายงานต่อประมาณการต้นทุนทั้งหมด ในกรณีที่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="00A507FC" w:rsidRPr="00ED1C66">
        <w:rPr>
          <w:rFonts w:ascii="Browallia New" w:eastAsia="Arial Unicode MS" w:hAnsi="Browallia New" w:cs="Browallia New"/>
          <w:sz w:val="26"/>
          <w:szCs w:val="26"/>
          <w:cs/>
        </w:rPr>
        <w:t>ไม่สามารถประมาณขั้นของความสำเร็จได้อย่างน่าเชื่อถือ รายได้ (หาก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="00A507FC" w:rsidRPr="00ED1C66">
        <w:rPr>
          <w:rFonts w:ascii="Browallia New" w:eastAsia="Arial Unicode MS" w:hAnsi="Browallia New" w:cs="Browallia New"/>
          <w:sz w:val="26"/>
          <w:szCs w:val="26"/>
          <w:cs/>
        </w:rPr>
        <w:t>คาดว่าจะได้รับ</w:t>
      </w:r>
      <w:r w:rsidR="00D25860" w:rsidRPr="00ED1C66">
        <w:rPr>
          <w:rFonts w:ascii="Browallia New" w:eastAsia="Arial Unicode MS" w:hAnsi="Browallia New" w:cs="Browallia New"/>
          <w:sz w:val="26"/>
          <w:szCs w:val="26"/>
          <w:cs/>
        </w:rPr>
        <w:t>คืน</w:t>
      </w:r>
      <w:r w:rsidR="00A507FC" w:rsidRPr="00ED1C66">
        <w:rPr>
          <w:rFonts w:ascii="Browallia New" w:eastAsia="Arial Unicode MS" w:hAnsi="Browallia New" w:cs="Browallia New"/>
          <w:sz w:val="26"/>
          <w:szCs w:val="26"/>
          <w:cs/>
        </w:rPr>
        <w:t>) จะรับรู้ได้เท่ากับต้นทุนของสัญญาที่รับรู้เป็นรายจ่าย</w:t>
      </w:r>
      <w:r w:rsidR="00A507FC"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507FC" w:rsidRPr="00ED1C66">
        <w:rPr>
          <w:rFonts w:ascii="Browallia New" w:eastAsia="Arial Unicode MS" w:hAnsi="Browallia New" w:cs="Browallia New"/>
          <w:sz w:val="26"/>
          <w:szCs w:val="26"/>
          <w:cs/>
        </w:rPr>
        <w:t>ต้นทุนทั้งหมดของโครงการที่ประมาณไว้นี้ประมาณขึ้นโดยวิศวกรหรือผู้รับผิดชอบดูแลโครงการของ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="00A507FC" w:rsidRPr="00ED1C66">
        <w:rPr>
          <w:rFonts w:ascii="Browallia New" w:eastAsia="Arial Unicode MS" w:hAnsi="Browallia New" w:cs="Browallia New"/>
          <w:sz w:val="26"/>
          <w:szCs w:val="26"/>
          <w:cs/>
        </w:rPr>
        <w:t>ซึ่งอาจจะมีการเปลี่ยนแปลงได้</w:t>
      </w:r>
    </w:p>
    <w:p w14:paraId="632E2A03" w14:textId="04428C32" w:rsidR="00A507FC" w:rsidRPr="00ED1C66" w:rsidRDefault="00A507FC" w:rsidP="00816D88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0EA4CE" w14:textId="77777777" w:rsidR="00466ABF" w:rsidRPr="00ED1C66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</w:rPr>
      </w:pPr>
      <w:bookmarkStart w:id="20" w:name="_Toc48681846"/>
      <w:r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ข</w:t>
      </w:r>
      <w:r w:rsidR="005737D6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)</w:t>
      </w:r>
      <w:r w:rsidR="005737D6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ab/>
      </w:r>
      <w:r w:rsidR="00466ABF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ภาระผูกพันผลประโยชน์เมื่อเกษียณอายุ</w:t>
      </w:r>
      <w:bookmarkEnd w:id="20"/>
    </w:p>
    <w:p w14:paraId="35D56C5F" w14:textId="77777777" w:rsidR="00466ABF" w:rsidRPr="00ED1C66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7AB43F7" w14:textId="1B710130" w:rsidR="00466ABF" w:rsidRPr="00ED1C66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จากการเปลี่ยนแปลงที่เป็นไปได้ของข้อสมมติฐานได้เปิดเผยข้อมูลอยู่ในหมายเหตุข้อ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22</w:t>
      </w:r>
    </w:p>
    <w:p w14:paraId="605B3132" w14:textId="3A711092" w:rsidR="00466ABF" w:rsidRPr="00ED1C66" w:rsidRDefault="00466ABF" w:rsidP="00466ABF">
      <w:pPr>
        <w:tabs>
          <w:tab w:val="left" w:pos="3807"/>
        </w:tabs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257B3C88" w14:textId="77777777" w:rsidR="00466ABF" w:rsidRPr="00ED1C66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</w:rPr>
      </w:pPr>
      <w:bookmarkStart w:id="21" w:name="_Toc48681854"/>
      <w:r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ค</w:t>
      </w:r>
      <w:r w:rsidR="005737D6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)</w:t>
      </w:r>
      <w:r w:rsidR="005737D6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ab/>
      </w:r>
      <w:r w:rsidR="00466ABF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การกำหนดอายุสัญญาเช่า</w:t>
      </w:r>
      <w:bookmarkEnd w:id="21"/>
    </w:p>
    <w:p w14:paraId="03CE006E" w14:textId="77777777" w:rsidR="00466ABF" w:rsidRPr="00ED1C66" w:rsidRDefault="00466ABF" w:rsidP="00466AB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p w14:paraId="10F33955" w14:textId="3E9D8C70" w:rsidR="00466ABF" w:rsidRPr="00ED1C66" w:rsidRDefault="00773257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 w:bidi="ar-SA"/>
        </w:rPr>
      </w:pP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="00466ABF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</w:t>
      </w:r>
      <w:r w:rsidR="00466ABF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 w:bidi="ar-SA"/>
        </w:rPr>
        <w:t xml:space="preserve"> </w:t>
      </w:r>
      <w:r w:rsidR="00466ABF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ในการใช้สิทธิ</w:t>
      </w:r>
      <w:r w:rsidR="006267D2" w:rsidRPr="00ED1C66">
        <w:rPr>
          <w:rFonts w:ascii="Browallia New" w:eastAsia="Arial Unicode MS" w:hAnsi="Browallia New" w:cs="Browallia New"/>
          <w:spacing w:val="-6"/>
          <w:sz w:val="26"/>
          <w:szCs w:val="26"/>
          <w:lang w:val="en-US" w:bidi="ar-SA"/>
        </w:rPr>
        <w:br/>
      </w:r>
      <w:r w:rsidR="00466ABF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ขยายอายุสัญญาเช่าหรือไม่ใช้สิทธิในการยกเลิกสัญญาเช่าเพื่อกำหนดอายุสัญญาเช่า</w:t>
      </w:r>
      <w:r w:rsidR="00466ABF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="00466ABF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</w:t>
      </w:r>
      <w:r w:rsidR="00466ABF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 w:bidi="ar-SA"/>
        </w:rPr>
        <w:t xml:space="preserve"> </w:t>
      </w:r>
    </w:p>
    <w:p w14:paraId="5DEB1C49" w14:textId="1CF03C5F" w:rsidR="00466ABF" w:rsidRPr="00ED1C66" w:rsidRDefault="00466ABF" w:rsidP="00F4172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p w14:paraId="1FA91562" w14:textId="77777777" w:rsidR="00466ABF" w:rsidRPr="00ED1C6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Calibri" w:hAnsi="Browallia New" w:cs="Browallia New"/>
          <w:sz w:val="26"/>
          <w:szCs w:val="26"/>
          <w:lang w:val="en-US" w:bidi="ar-SA"/>
        </w:rPr>
      </w:pP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สำหรับการเช่าอสังหาริมทรัพย์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ปัจจัยหลักที่เกี่ยวข้องมากที่สุดคือ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/>
        </w:rPr>
        <w:t>ระยะสัญญาเช่าในอดีต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/>
        </w:rPr>
        <w:t>ค่าใช้จ่าย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/>
        </w:rPr>
        <w:t>และ</w:t>
      </w:r>
      <w:r w:rsidRPr="00ED1C66">
        <w:rPr>
          <w:rFonts w:ascii="Browallia New" w:eastAsia="Arial" w:hAnsi="Browallia New" w:cs="Browallia New"/>
          <w:sz w:val="26"/>
          <w:szCs w:val="26"/>
          <w:cs/>
        </w:rPr>
        <w:t>สภาพของสินทรัพย์ที่เช่า</w:t>
      </w:r>
    </w:p>
    <w:p w14:paraId="34A6038E" w14:textId="77777777" w:rsidR="00466ABF" w:rsidRPr="00ED1C66" w:rsidRDefault="00466ABF" w:rsidP="00466ABF">
      <w:pPr>
        <w:ind w:left="540"/>
        <w:contextualSpacing/>
        <w:jc w:val="thaiDistribute"/>
        <w:rPr>
          <w:rFonts w:ascii="Browallia New" w:eastAsia="Arial" w:hAnsi="Browallia New" w:cs="Browallia New"/>
          <w:sz w:val="26"/>
          <w:szCs w:val="26"/>
          <w:lang w:val="en-US" w:bidi="ar-SA"/>
        </w:rPr>
      </w:pPr>
    </w:p>
    <w:p w14:paraId="5FE325D7" w14:textId="207C51F1" w:rsidR="00466ABF" w:rsidRPr="00ED1C6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สิทธิขยายอายุสัญญาเช่าส่วนใหญ่ในสัญญาเช่าอาคารสำนักงานไม่ได้ถูกรวมอยู่ในหนี้สินตามสัญญาเช่า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เนื่องจาก</w:t>
      </w:r>
      <w:r w:rsidR="00773257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พิจารณา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ก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 w:bidi="ar-SA"/>
        </w:rPr>
        <w:t xml:space="preserve">)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สภาพของสินทรัพย์ที่เช่า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และ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 w:bidi="ar-SA"/>
        </w:rPr>
        <w:t>/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หรือ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ข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bidi="ar-SA"/>
        </w:rPr>
        <w:t xml:space="preserve">)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การเปลี่ยนแทนสินทรัพย์จะไม่ก่อให้เกิดต้นทุนอย่างมีสาระสำคัญ</w:t>
      </w:r>
    </w:p>
    <w:p w14:paraId="282F9F58" w14:textId="77777777" w:rsidR="00466ABF" w:rsidRPr="00ED1C6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</w:p>
    <w:p w14:paraId="4600BE92" w14:textId="48843847" w:rsidR="005737D6" w:rsidRPr="00ED1C66" w:rsidRDefault="00466ABF" w:rsidP="00371CDA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US" w:bidi="ar-SA"/>
        </w:rPr>
      </w:pP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อายุสัญญาเช่าจะถูกประเมินใหม่เมื่อ</w:t>
      </w:r>
      <w:r w:rsidR="00773257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ใช้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 w:bidi="ar-SA"/>
        </w:rPr>
        <w:t xml:space="preserve"> (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หรือไม่ใช้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 w:bidi="ar-SA"/>
        </w:rPr>
        <w:t>)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 xml:space="preserve"> สิทธิหรือ</w:t>
      </w:r>
      <w:r w:rsidR="00773257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มีภาระผูกพันในการใช้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 w:bidi="ar-SA"/>
        </w:rPr>
        <w:t xml:space="preserve"> (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หรือไม่ใช้สิทธิ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 w:bidi="ar-SA"/>
        </w:rPr>
        <w:t xml:space="preserve">) </w:t>
      </w: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</w:t>
      </w:r>
      <w:r w:rsidRPr="00ED1C6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US"/>
        </w:rPr>
        <w:t>นัยสำคัญ</w:t>
      </w:r>
      <w:r w:rsidRPr="00ED1C6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US"/>
        </w:rPr>
        <w:t>ซึ่งมีผลกระทบต่อการประเมินอายุสัญญาเช่าและอยู่ภายใต้การควบคุมของ</w:t>
      </w:r>
      <w:bookmarkStart w:id="22" w:name="_Toc48681855"/>
      <w:r w:rsidR="00773257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</w:p>
    <w:p w14:paraId="259BCB72" w14:textId="1FB64794" w:rsidR="00371CDA" w:rsidRPr="00ED1C66" w:rsidRDefault="00371CDA" w:rsidP="00371CDA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bCs/>
          <w:sz w:val="26"/>
          <w:szCs w:val="26"/>
        </w:rPr>
      </w:pPr>
    </w:p>
    <w:p w14:paraId="64D8972C" w14:textId="77777777" w:rsidR="00466ABF" w:rsidRPr="00ED1C66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  <w:cs/>
        </w:rPr>
      </w:pPr>
      <w:r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ง</w:t>
      </w:r>
      <w:r w:rsidR="005737D6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)</w:t>
      </w:r>
      <w:r w:rsidR="005737D6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ab/>
      </w:r>
      <w:r w:rsidR="00466ABF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การกำหนดอัตราการคิดลดของหนี้สินตามสัญญาเช่า</w:t>
      </w:r>
      <w:bookmarkEnd w:id="22"/>
    </w:p>
    <w:p w14:paraId="642C6D1E" w14:textId="77777777" w:rsidR="00466ABF" w:rsidRPr="00ED1C6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ar-SA"/>
        </w:rPr>
      </w:pPr>
    </w:p>
    <w:p w14:paraId="1762F496" w14:textId="4221B385" w:rsidR="00466ABF" w:rsidRPr="00ED1C66" w:rsidRDefault="00773257" w:rsidP="00466ABF">
      <w:pPr>
        <w:tabs>
          <w:tab w:val="left" w:pos="3342"/>
        </w:tabs>
        <w:ind w:left="540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="00466ABF"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ประเมินอัตราดอกเบี้ยการกู้ยืมส่วนเพิ่มของผู้เช่าดังนี้</w:t>
      </w:r>
    </w:p>
    <w:p w14:paraId="4A4DEC6B" w14:textId="77777777" w:rsidR="00466ABF" w:rsidRPr="00ED1C66" w:rsidRDefault="00466ABF" w:rsidP="00466ABF">
      <w:pPr>
        <w:tabs>
          <w:tab w:val="left" w:pos="3342"/>
        </w:tabs>
        <w:ind w:left="540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</w:p>
    <w:p w14:paraId="2A739B1D" w14:textId="77777777" w:rsidR="00466ABF" w:rsidRPr="00ED1C66" w:rsidRDefault="00466ABF" w:rsidP="00466ABF">
      <w:pPr>
        <w:numPr>
          <w:ilvl w:val="0"/>
          <w:numId w:val="3"/>
        </w:numPr>
        <w:tabs>
          <w:tab w:val="left" w:pos="810"/>
        </w:tabs>
        <w:ind w:left="810" w:hanging="270"/>
        <w:contextualSpacing/>
        <w:jc w:val="thaiDistribute"/>
        <w:rPr>
          <w:rFonts w:ascii="Browallia New" w:eastAsia="Calibri" w:hAnsi="Browallia New" w:cs="Browallia New"/>
          <w:sz w:val="26"/>
          <w:szCs w:val="26"/>
          <w:lang w:val="en-US" w:bidi="ar-SA"/>
        </w:rPr>
      </w:pPr>
      <w:r w:rsidRPr="00ED1C66">
        <w:rPr>
          <w:rFonts w:ascii="Browallia New" w:eastAsia="Arial" w:hAnsi="Browallia New" w:cs="Browallia New"/>
          <w:spacing w:val="-6"/>
          <w:sz w:val="26"/>
          <w:szCs w:val="26"/>
          <w:cs/>
          <w:lang w:val="en-US"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การเปลี่ยนแปลง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/>
        </w:rPr>
        <w:t>ในปัจจัยทางด้านการเงินของผู้เช่าหากเป็นไปได้</w:t>
      </w:r>
    </w:p>
    <w:p w14:paraId="301283FF" w14:textId="77777777" w:rsidR="00466ABF" w:rsidRPr="00ED1C66" w:rsidRDefault="00466ABF" w:rsidP="00466ABF">
      <w:pPr>
        <w:numPr>
          <w:ilvl w:val="0"/>
          <w:numId w:val="3"/>
        </w:numPr>
        <w:tabs>
          <w:tab w:val="left" w:pos="810"/>
        </w:tabs>
        <w:ind w:left="810" w:hanging="270"/>
        <w:contextualSpacing/>
        <w:rPr>
          <w:rFonts w:ascii="Browallia New" w:eastAsia="Arial" w:hAnsi="Browallia New" w:cs="Browallia New"/>
          <w:sz w:val="26"/>
          <w:szCs w:val="26"/>
          <w:lang w:val="en-US" w:bidi="ar-SA"/>
        </w:rPr>
      </w:pPr>
      <w:r w:rsidRPr="00ED1C66">
        <w:rPr>
          <w:rFonts w:ascii="Browallia New" w:eastAsia="Arial" w:hAnsi="Browallia New" w:cs="Browallia New"/>
          <w:sz w:val="26"/>
          <w:szCs w:val="26"/>
          <w:cs/>
          <w:lang w:val="en-US"/>
        </w:rPr>
        <w:t>ปรับปรุงสัญญาเช่าโดยเฉพาะเจาะจง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/>
        </w:rPr>
        <w:t>เช่น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/>
        </w:rPr>
        <w:t>อายุสัญญาเช่า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/>
        </w:rPr>
        <w:t>ประเทศ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" w:hAnsi="Browallia New" w:cs="Browallia New"/>
          <w:sz w:val="26"/>
          <w:szCs w:val="26"/>
          <w:cs/>
          <w:lang w:val="en-US"/>
        </w:rPr>
        <w:t>สกุลเงิน และหลักประกัน</w:t>
      </w:r>
    </w:p>
    <w:p w14:paraId="515EAD05" w14:textId="2D5BE009" w:rsidR="00C705E8" w:rsidRPr="00ED1C66" w:rsidRDefault="00987DE1" w:rsidP="009F5B0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  <w:r w:rsidRPr="00ED1C66">
        <w:rPr>
          <w:rFonts w:ascii="Browallia New" w:eastAsia="Arial Unicode MS" w:hAnsi="Browallia New" w:cs="Browallia New"/>
          <w:sz w:val="26"/>
          <w:szCs w:val="26"/>
          <w:lang w:val="en-US" w:bidi="ar-SA"/>
        </w:rPr>
        <w:br w:type="page"/>
      </w:r>
    </w:p>
    <w:p w14:paraId="38207B6C" w14:textId="77777777" w:rsidR="00466ABF" w:rsidRPr="00ED1C66" w:rsidRDefault="00A507FC" w:rsidP="005737D6">
      <w:pPr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</w:rPr>
      </w:pPr>
      <w:bookmarkStart w:id="23" w:name="_Toc48681856"/>
      <w:r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จ</w:t>
      </w:r>
      <w:r w:rsidR="005737D6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)</w:t>
      </w:r>
      <w:r w:rsidR="005737D6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ab/>
      </w:r>
      <w:r w:rsidR="00466ABF"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การด้อยค่าของสินทรัพย์ทางการเงิน</w:t>
      </w:r>
      <w:bookmarkEnd w:id="23"/>
    </w:p>
    <w:p w14:paraId="512BB992" w14:textId="77777777" w:rsidR="00466ABF" w:rsidRPr="00ED1C66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</w:p>
    <w:p w14:paraId="157AFFFE" w14:textId="63D539CF" w:rsidR="00466ABF" w:rsidRDefault="00466ABF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 w:bidi="ar-SA"/>
        </w:rPr>
        <w:t xml:space="preserve"> </w:t>
      </w:r>
      <w:r w:rsidR="00773257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ใช้ดุลยพินิจในการประเมินข้อสมมติฐานเหล่านี้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และพิจารณาเลือกปัจจัยที่ส่งผลต่อการคำนวณการด้อยค่าบนพื้นฐานของข้อมูลในอดีตของ</w:t>
      </w:r>
      <w:r w:rsidR="00773257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และสภาวะแวดล้อมทางตลาดที่เกิดขึ้น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รวมทั้งการคาดการณ์เหตุการณ์ในอนาคต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ณ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 w:bidi="ar-SA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ทุกสิ้นรอบระยะเวลารายงาน</w:t>
      </w:r>
      <w:r w:rsidR="002412CE" w:rsidRPr="00ED1C66">
        <w:rPr>
          <w:rFonts w:ascii="Browallia New" w:eastAsia="Arial Unicode MS" w:hAnsi="Browallia New" w:cs="Browallia New"/>
          <w:sz w:val="26"/>
          <w:szCs w:val="26"/>
          <w:lang w:val="en-US" w:bidi="ar-SA"/>
        </w:rPr>
        <w:t xml:space="preserve"> </w:t>
      </w:r>
      <w:r w:rsidR="00DE0BD9"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การด้อยค่าของสินทรัพย์ทางการเงินได้เปิดเผยข้อมูลในหมายเหตุข้อ </w:t>
      </w:r>
      <w:r w:rsidR="008B756E" w:rsidRPr="008B756E">
        <w:rPr>
          <w:rFonts w:ascii="Browallia New" w:eastAsia="Arial Unicode MS" w:hAnsi="Browallia New" w:cs="Browallia New"/>
          <w:sz w:val="26"/>
          <w:szCs w:val="26"/>
          <w:lang w:bidi="ar-SA"/>
        </w:rPr>
        <w:t>10</w:t>
      </w:r>
    </w:p>
    <w:p w14:paraId="11593568" w14:textId="77777777" w:rsidR="00E01CAD" w:rsidRDefault="00E01CAD" w:rsidP="00466ABF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 w:bidi="ar-SA"/>
        </w:rPr>
      </w:pPr>
    </w:p>
    <w:p w14:paraId="615940DF" w14:textId="77777777" w:rsidR="00E01CAD" w:rsidRPr="00ED1C66" w:rsidRDefault="00E01CAD" w:rsidP="00E01CAD">
      <w:pPr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</w:rPr>
      </w:pPr>
      <w:r>
        <w:rPr>
          <w:rFonts w:ascii="Browallia New" w:eastAsia="Arial Unicode MS" w:hAnsi="Browallia New" w:cs="Browallia New" w:hint="cs"/>
          <w:bCs/>
          <w:sz w:val="26"/>
          <w:szCs w:val="26"/>
          <w:cs/>
        </w:rPr>
        <w:t>ฉ</w:t>
      </w:r>
      <w:r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)</w:t>
      </w:r>
      <w:r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ab/>
      </w:r>
      <w:r w:rsidRPr="00EB27BB">
        <w:rPr>
          <w:rFonts w:ascii="Browallia New" w:eastAsia="Arial Unicode MS" w:hAnsi="Browallia New" w:cs="Browallia New"/>
          <w:bCs/>
          <w:sz w:val="26"/>
          <w:szCs w:val="26"/>
          <w:cs/>
        </w:rPr>
        <w:t>สินทรัพย์ภาษีเงินได้รอการตัดบัญชีสำหรับผลขาดทุนทางภาษียกมา</w:t>
      </w:r>
    </w:p>
    <w:p w14:paraId="381A8FF1" w14:textId="77777777" w:rsidR="00E01CAD" w:rsidRDefault="00E01CAD" w:rsidP="00E01CAD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6E10DDB9" w14:textId="6579AB7C" w:rsidR="00E01CAD" w:rsidRDefault="00E01CAD" w:rsidP="00E01CAD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5D2DD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กลุ่มกิจการมีผลขาดทุนติดต่อกันในช่วงสองปีที่ผ่านมา อันเป็นผลมาจากการชะลอตัวของอุตสาหกรรมก่อสร้าง ความล่าช้าในการดำเนินโครงการรับเหมาตามแผน และการพึ่งพิงลูกค้ารายใหญ่ซึ่งประสบปัญหาสภาพคล่องในระหว่างปี ส่งผลให้กลุ่มกิจการไม่สามารถดำเนินงานได้ตามเป้าหมาย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รายได้ที่วาง</w:t>
      </w:r>
      <w:r w:rsidRPr="005D2DD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ไว้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 xml:space="preserve"> </w:t>
      </w:r>
      <w:r w:rsidRPr="005D2DD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ในระหว่างปีกลุ่มกิจการได้ดำเนินมาตรการ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ข</w:t>
      </w:r>
      <w:r w:rsidRPr="005D2DD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ยายฐานลูกค้าและแสวงหาโอกาสทางธุรกิจใหม่ 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เพื่อความเติบโตของธุรกิจ เช่นการขยายส่วนงานขายไอน้ำ และการซื้อธุรกิจ เพื่อเพิ่มเติมแหล่งรายได้และสภาพคล่องของกิจการ</w:t>
      </w:r>
      <w:r w:rsidRPr="00EB27BB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จากการคำนวณกำไทางภาษีในอนาคตซึ่งอ้างอิงจากแผนธุรกิจและงบประมาณที่ได้รับอนุมัติ กลุ่มกิจการสรุปว่าจะสามารถใช้ประโยชน์จากสินทรัพย์ภาษีเงินได้รอการตัดบัญชีดังกล่าวได้ภายในระยะเวลา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5</w:t>
      </w:r>
      <w:r w:rsidRPr="00EB27BB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ปี </w:t>
      </w:r>
    </w:p>
    <w:p w14:paraId="381DA37B" w14:textId="77777777" w:rsidR="00751596" w:rsidRDefault="00751596" w:rsidP="00E01CAD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38BE234F" w14:textId="58CE657E" w:rsidR="00751596" w:rsidRDefault="00751596" w:rsidP="00751596">
      <w:pPr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</w:rPr>
      </w:pPr>
      <w:r>
        <w:rPr>
          <w:rFonts w:ascii="Browallia New" w:eastAsia="Arial Unicode MS" w:hAnsi="Browallia New" w:cs="Browallia New" w:hint="cs"/>
          <w:bCs/>
          <w:sz w:val="26"/>
          <w:szCs w:val="26"/>
          <w:cs/>
        </w:rPr>
        <w:t>ช</w:t>
      </w:r>
      <w:r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>)</w:t>
      </w:r>
      <w:r w:rsidRPr="00ED1C66">
        <w:rPr>
          <w:rFonts w:ascii="Browallia New" w:eastAsia="Arial Unicode MS" w:hAnsi="Browallia New" w:cs="Browallia New"/>
          <w:bCs/>
          <w:sz w:val="26"/>
          <w:szCs w:val="26"/>
          <w:cs/>
        </w:rPr>
        <w:tab/>
      </w:r>
      <w:r>
        <w:rPr>
          <w:rFonts w:ascii="Browallia New" w:eastAsia="Arial Unicode MS" w:hAnsi="Browallia New" w:cs="Browallia New" w:hint="cs"/>
          <w:bCs/>
          <w:sz w:val="26"/>
          <w:szCs w:val="26"/>
          <w:cs/>
        </w:rPr>
        <w:t>การปันส่วนราคาขายเอกเทศสำหรับสัญญาที่ทำกับลูกค้า</w:t>
      </w:r>
    </w:p>
    <w:p w14:paraId="23A396D6" w14:textId="77777777" w:rsidR="00751596" w:rsidRPr="00ED1C66" w:rsidRDefault="00751596" w:rsidP="00751596">
      <w:pPr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</w:rPr>
      </w:pPr>
    </w:p>
    <w:p w14:paraId="7847E13E" w14:textId="6232CC86" w:rsidR="00282728" w:rsidRDefault="0098313F" w:rsidP="00282728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98313F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สำหรับสัญญาซื้อขายไอน้ำซึ่งประกอบด้วยองค์ประกอบที่เป็นสัญญาเช่าและส่วนที่ไม่เป็นการเช่า กิจการได้กำหนดการปันส่วนสิ่งตอบแทนในสัญญาโดยใช้ราคาขายแบบเอกเทศ  อย่างไรก็ตามราคาขายแบบเอกเทศไม่สามารถสังเกตได้โดยตรง กิจการจึงประมาณราคาขายแบบเอกเทศโดยใช้วิธีต้นทุนที่เกี่ยวข้องตลอดอายุสัญญาบวกด้วยกำไรส่วนเพิ่มซึ่งอ้างอิงจากนโยบายของบริษัท  </w:t>
      </w:r>
    </w:p>
    <w:p w14:paraId="2B9277D4" w14:textId="77777777" w:rsidR="0098313F" w:rsidRPr="00282728" w:rsidRDefault="0098313F" w:rsidP="00282728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A25A5" w:rsidRPr="00ED1C66" w14:paraId="36C460BE" w14:textId="77777777" w:rsidTr="00ED1C66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47139D4" w14:textId="44692E9B" w:rsidR="00BA25A5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</w:t>
            </w:r>
            <w:r w:rsidR="00BA25A5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BA25A5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26C03410" w14:textId="77777777" w:rsidR="00BA25A5" w:rsidRPr="00ED1C66" w:rsidRDefault="00BA25A5" w:rsidP="00BA25A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69A17E4" w14:textId="2FDAAA70" w:rsidR="00BA25A5" w:rsidRPr="00ED1C66" w:rsidRDefault="00BA25A5" w:rsidP="00BA25A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ส่วนงานดำเนินงานที่นำเสนอสอดคล้องกับรายงานภายในของ</w:t>
      </w:r>
      <w:r w:rsidR="00773257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การดำเนินงานของส่วนงานดำเนินงาน โดย </w:t>
      </w:r>
      <w:r w:rsidR="00773257" w:rsidRPr="00ED1C66">
        <w:rPr>
          <w:rFonts w:ascii="Browallia New" w:eastAsia="Arial" w:hAnsi="Browallia New" w:cs="Browallia New"/>
          <w:spacing w:val="-2"/>
          <w:sz w:val="26"/>
          <w:szCs w:val="26"/>
          <w:cs/>
          <w:lang w:val="en-US"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ร่วมดำเนินธุรกิจภายใต้ส่วนงานดำเนินงานจำนวน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</w:t>
      </w:r>
      <w:r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ส่วนงาน ดังนี้</w:t>
      </w:r>
    </w:p>
    <w:p w14:paraId="05778858" w14:textId="77777777" w:rsidR="00BA25A5" w:rsidRPr="00ED1C66" w:rsidRDefault="00BA25A5" w:rsidP="00BA25A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9343A5" w14:textId="4B70DCCE" w:rsidR="00BA25A5" w:rsidRPr="00ED1C66" w:rsidRDefault="00BA25A5">
      <w:pPr>
        <w:numPr>
          <w:ilvl w:val="0"/>
          <w:numId w:val="18"/>
        </w:num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ส่วนงานบริการ</w:t>
      </w:r>
    </w:p>
    <w:p w14:paraId="3C96E529" w14:textId="513856B5" w:rsidR="00BA25A5" w:rsidRPr="00ED1C66" w:rsidRDefault="008B756E" w:rsidP="00BA25A5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8B756E">
        <w:rPr>
          <w:rFonts w:ascii="Browallia New" w:eastAsia="Arial Unicode MS" w:hAnsi="Browallia New" w:cs="Browallia New"/>
          <w:sz w:val="26"/>
          <w:szCs w:val="26"/>
        </w:rPr>
        <w:t>1</w:t>
      </w:r>
      <w:r w:rsidR="00BA25A5"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Pr="008B756E">
        <w:rPr>
          <w:rFonts w:ascii="Browallia New" w:eastAsia="Arial Unicode MS" w:hAnsi="Browallia New" w:cs="Browallia New"/>
          <w:sz w:val="26"/>
          <w:szCs w:val="26"/>
        </w:rPr>
        <w:t>1</w:t>
      </w:r>
      <w:r w:rsidR="00BA25A5"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BA25A5"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ab/>
      </w:r>
      <w:r w:rsidR="00BA25A5"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03E23608" w14:textId="21A9724A" w:rsidR="00BA25A5" w:rsidRPr="00ED1C66" w:rsidRDefault="008B756E" w:rsidP="00BA25A5">
      <w:pPr>
        <w:tabs>
          <w:tab w:val="left" w:pos="1170"/>
        </w:tabs>
        <w:ind w:left="709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8B756E">
        <w:rPr>
          <w:rFonts w:ascii="Browallia New" w:eastAsia="Arial Unicode MS" w:hAnsi="Browallia New" w:cs="Browallia New"/>
          <w:sz w:val="26"/>
          <w:szCs w:val="26"/>
        </w:rPr>
        <w:t>1</w:t>
      </w:r>
      <w:r w:rsidR="00BA25A5"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Pr="008B756E">
        <w:rPr>
          <w:rFonts w:ascii="Browallia New" w:eastAsia="Arial Unicode MS" w:hAnsi="Browallia New" w:cs="Browallia New"/>
          <w:sz w:val="26"/>
          <w:szCs w:val="26"/>
        </w:rPr>
        <w:t>2</w:t>
      </w:r>
      <w:r w:rsidR="00BA25A5"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ab/>
      </w:r>
      <w:r w:rsidR="00BA25A5"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งานให้บริการซ่อมบำรุง</w:t>
      </w:r>
    </w:p>
    <w:p w14:paraId="4D42888B" w14:textId="77777777" w:rsidR="00BA25A5" w:rsidRPr="00ED1C66" w:rsidRDefault="00BA25A5" w:rsidP="001971D2">
      <w:pPr>
        <w:tabs>
          <w:tab w:val="left" w:pos="11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5808924C" w14:textId="45C02B44" w:rsidR="00BA25A5" w:rsidRPr="00ED1C66" w:rsidRDefault="00BA25A5" w:rsidP="00615F32">
      <w:pPr>
        <w:numPr>
          <w:ilvl w:val="0"/>
          <w:numId w:val="18"/>
        </w:num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ส่วนงานขาย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อุปกรณ์ระบบปรับอากาศและระบายอากาศ ระบบไฟฟ้าและระบบประปา พร้อมติดตั้ง</w:t>
      </w:r>
    </w:p>
    <w:p w14:paraId="66637D5D" w14:textId="77777777" w:rsidR="00915E2E" w:rsidRPr="00ED1C66" w:rsidRDefault="00915E2E" w:rsidP="001971D2">
      <w:pPr>
        <w:tabs>
          <w:tab w:val="left" w:pos="11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454ECC37" w14:textId="5F13335A" w:rsidR="00915E2E" w:rsidRPr="00F66AA6" w:rsidRDefault="00915E2E" w:rsidP="00915E2E">
      <w:pPr>
        <w:numPr>
          <w:ilvl w:val="0"/>
          <w:numId w:val="18"/>
        </w:num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</w:pPr>
      <w:r w:rsidRPr="00F66AA6">
        <w:rPr>
          <w:rFonts w:ascii="Browallia New" w:eastAsia="Arial Unicode MS" w:hAnsi="Browallia New" w:cs="Browallia New"/>
          <w:sz w:val="26"/>
          <w:szCs w:val="26"/>
          <w:cs/>
        </w:rPr>
        <w:t>ส่วนงาน</w:t>
      </w:r>
      <w:r w:rsidR="00615F32" w:rsidRPr="00F66AA6">
        <w:rPr>
          <w:rFonts w:ascii="Browallia New" w:eastAsia="Arial Unicode MS" w:hAnsi="Browallia New" w:cs="Browallia New" w:hint="cs"/>
          <w:sz w:val="26"/>
          <w:szCs w:val="26"/>
          <w:cs/>
        </w:rPr>
        <w:t>ขายไอน้ำ</w:t>
      </w:r>
    </w:p>
    <w:p w14:paraId="1ABF46B9" w14:textId="77777777" w:rsidR="00915E2E" w:rsidRPr="00ED1C66" w:rsidRDefault="00915E2E" w:rsidP="00915E2E">
      <w:pPr>
        <w:tabs>
          <w:tab w:val="left" w:pos="1170"/>
        </w:tabs>
        <w:ind w:left="36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</w:p>
    <w:p w14:paraId="5F089034" w14:textId="77777777" w:rsidR="00BA25A5" w:rsidRPr="00ED1C66" w:rsidRDefault="00BA25A5" w:rsidP="00466ABF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35EA8CCD" w14:textId="77777777" w:rsidR="009F5B04" w:rsidRPr="00ED1C66" w:rsidRDefault="009F5B04" w:rsidP="00466ABF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sectPr w:rsidR="009F5B04" w:rsidRPr="00ED1C66" w:rsidSect="0053067C">
          <w:headerReference w:type="default" r:id="rId8"/>
          <w:footerReference w:type="default" r:id="rId9"/>
          <w:type w:val="nextColumn"/>
          <w:pgSz w:w="11907" w:h="16840" w:code="9"/>
          <w:pgMar w:top="1440" w:right="720" w:bottom="720" w:left="1728" w:header="706" w:footer="576" w:gutter="0"/>
          <w:pgNumType w:start="14"/>
          <w:cols w:space="720"/>
          <w:noEndnote/>
        </w:sectPr>
      </w:pPr>
    </w:p>
    <w:p w14:paraId="0B6DDE12" w14:textId="77777777" w:rsidR="00BA25A5" w:rsidRPr="00ED1C66" w:rsidRDefault="00BA25A5" w:rsidP="00466ABF">
      <w:pPr>
        <w:tabs>
          <w:tab w:val="left" w:pos="96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662A4104" w14:textId="5C5386F9" w:rsidR="005A250D" w:rsidRPr="00ED1C66" w:rsidRDefault="00466ABF" w:rsidP="00466ABF">
      <w:pPr>
        <w:tabs>
          <w:tab w:val="left" w:pos="96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ED1C66">
        <w:rPr>
          <w:rFonts w:ascii="Browallia New" w:hAnsi="Browallia New" w:cs="Browallia New"/>
          <w:sz w:val="26"/>
          <w:szCs w:val="26"/>
        </w:rPr>
        <w:t xml:space="preserve"> </w:t>
      </w:r>
      <w:r w:rsidRPr="00ED1C66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6C55F4F1" w14:textId="1B5309BE" w:rsidR="00466ABF" w:rsidRPr="00ED1C66" w:rsidRDefault="00466ABF" w:rsidP="00466ABF">
      <w:pPr>
        <w:tabs>
          <w:tab w:val="left" w:pos="96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4619" w:type="dxa"/>
        <w:tblLayout w:type="fixed"/>
        <w:tblLook w:val="04A0" w:firstRow="1" w:lastRow="0" w:firstColumn="1" w:lastColumn="0" w:noHBand="0" w:noVBand="1"/>
      </w:tblPr>
      <w:tblGrid>
        <w:gridCol w:w="3283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BA33E8" w:rsidRPr="00ED1C66" w14:paraId="7CF882B8" w14:textId="77777777" w:rsidTr="00AB7CB2">
        <w:tc>
          <w:tcPr>
            <w:tcW w:w="3283" w:type="dxa"/>
            <w:shd w:val="clear" w:color="auto" w:fill="auto"/>
            <w:vAlign w:val="bottom"/>
          </w:tcPr>
          <w:p w14:paraId="067E7759" w14:textId="77777777" w:rsidR="00BA33E8" w:rsidRPr="00ED1C66" w:rsidRDefault="00BA33E8" w:rsidP="00BA25A5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36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4B3336" w14:textId="429AC9D3" w:rsidR="00BA33E8" w:rsidRPr="00ED1C66" w:rsidRDefault="00BA33E8" w:rsidP="00BA25A5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A33E8" w:rsidRPr="00ED1C66" w14:paraId="538439D4" w14:textId="77777777" w:rsidTr="00AB7CB2">
        <w:tc>
          <w:tcPr>
            <w:tcW w:w="3283" w:type="dxa"/>
            <w:shd w:val="clear" w:color="auto" w:fill="auto"/>
            <w:vAlign w:val="bottom"/>
          </w:tcPr>
          <w:p w14:paraId="66B4E893" w14:textId="77777777" w:rsidR="00BA33E8" w:rsidRPr="00ED1C66" w:rsidRDefault="00BA33E8" w:rsidP="00BA25A5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4B2F29" w14:textId="0962CE56" w:rsidR="00BA33E8" w:rsidRPr="00ED1C66" w:rsidRDefault="00BA33E8" w:rsidP="00BA25A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5D16FA" w14:textId="04B5005B" w:rsidR="00BA33E8" w:rsidRPr="00ED1C66" w:rsidRDefault="00BA33E8" w:rsidP="00BA25A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D91A93" w14:textId="5761BB1E" w:rsidR="00BA33E8" w:rsidRPr="00ED1C66" w:rsidRDefault="00BA33E8" w:rsidP="00BA25A5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6219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</w:t>
            </w:r>
            <w:r w:rsidR="0056219D" w:rsidRPr="0056219D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งาน</w:t>
            </w:r>
            <w:r w:rsidRPr="0056219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4761EB" w14:textId="0D87C9CA" w:rsidR="00BA33E8" w:rsidRPr="00ED1C66" w:rsidRDefault="00BA33E8" w:rsidP="00BA25A5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A33E8" w:rsidRPr="00ED1C66" w14:paraId="4ADC2F28" w14:textId="77777777" w:rsidTr="00AB7CB2">
        <w:tc>
          <w:tcPr>
            <w:tcW w:w="3283" w:type="dxa"/>
            <w:shd w:val="clear" w:color="auto" w:fill="auto"/>
            <w:vAlign w:val="bottom"/>
          </w:tcPr>
          <w:p w14:paraId="12AB6278" w14:textId="77777777" w:rsidR="00BA33E8" w:rsidRPr="00ED1C66" w:rsidRDefault="00BA33E8" w:rsidP="00BA33E8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ED5103" w14:textId="3DC65CEF" w:rsidR="00BA33E8" w:rsidRDefault="00BA33E8" w:rsidP="00BA33E8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highlight w:val="lightGray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49BB80" w14:textId="0F2BDDAF" w:rsidR="00BA33E8" w:rsidRDefault="00BA33E8" w:rsidP="00BA33E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พ.ศ.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AB0E6A" w14:textId="48F7293E" w:rsidR="00BA33E8" w:rsidRDefault="00BA33E8" w:rsidP="00BA33E8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highlight w:val="lightGray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54EE72" w14:textId="319F3BCF" w:rsidR="00BA33E8" w:rsidRDefault="00BA33E8" w:rsidP="00BA33E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พ.ศ.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62339F" w14:textId="18336B0B" w:rsidR="00BA33E8" w:rsidRPr="00ED1C66" w:rsidRDefault="00BA33E8" w:rsidP="00BA33E8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632670" w14:textId="5F641AA5" w:rsidR="00BA33E8" w:rsidRPr="00ED1C66" w:rsidRDefault="00BA33E8" w:rsidP="00BA33E8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พ.ศ.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4C61A8" w14:textId="5D257D67" w:rsidR="00BA33E8" w:rsidRDefault="00BA33E8" w:rsidP="00BA33E8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highlight w:val="lightGray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4B467F" w14:textId="0E53DDDC" w:rsidR="00BA33E8" w:rsidRDefault="00BA33E8" w:rsidP="00BA33E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พ.ศ.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BA33E8" w:rsidRPr="00ED1C66" w14:paraId="01B98201" w14:textId="77777777" w:rsidTr="00AB7CB2">
        <w:tc>
          <w:tcPr>
            <w:tcW w:w="3283" w:type="dxa"/>
            <w:shd w:val="clear" w:color="auto" w:fill="auto"/>
            <w:vAlign w:val="bottom"/>
          </w:tcPr>
          <w:p w14:paraId="7C09F422" w14:textId="77777777" w:rsidR="00BA33E8" w:rsidRPr="00ED1C66" w:rsidRDefault="00BA33E8" w:rsidP="00BA33E8">
            <w:pPr>
              <w:tabs>
                <w:tab w:val="left" w:pos="960"/>
              </w:tabs>
              <w:ind w:right="-11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7BE0E" w14:textId="77777777" w:rsidR="00BA33E8" w:rsidRPr="00ED1C66" w:rsidRDefault="00BA33E8" w:rsidP="00BA33E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72E2BE" w14:textId="77777777" w:rsidR="00BA33E8" w:rsidRPr="00ED1C66" w:rsidRDefault="00BA33E8" w:rsidP="00BA33E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71940C" w14:textId="31451D7E" w:rsidR="00BA33E8" w:rsidRPr="00ED1C66" w:rsidRDefault="00BA33E8" w:rsidP="00BA33E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498851" w14:textId="0225E337" w:rsidR="00BA33E8" w:rsidRPr="00ED1C66" w:rsidRDefault="00BA33E8" w:rsidP="00BA33E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785E88" w14:textId="2E071019" w:rsidR="00BA33E8" w:rsidRPr="00ED1C66" w:rsidRDefault="00BA33E8" w:rsidP="00BA33E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CF3C27" w14:textId="600158C6" w:rsidR="00BA33E8" w:rsidRPr="00ED1C66" w:rsidRDefault="00BA33E8" w:rsidP="00BA33E8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FF8449" w14:textId="3CC6820F" w:rsidR="00BA33E8" w:rsidRPr="00ED1C66" w:rsidRDefault="00BA33E8" w:rsidP="00BA33E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82BDD6" w14:textId="167D317B" w:rsidR="00BA33E8" w:rsidRPr="00ED1C66" w:rsidRDefault="00BA33E8" w:rsidP="00BA33E8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BA33E8" w:rsidRPr="00ED1C66" w14:paraId="048F8C8D" w14:textId="77777777" w:rsidTr="00AB7CB2">
        <w:tc>
          <w:tcPr>
            <w:tcW w:w="3283" w:type="dxa"/>
            <w:shd w:val="clear" w:color="auto" w:fill="auto"/>
            <w:vAlign w:val="bottom"/>
            <w:hideMark/>
          </w:tcPr>
          <w:p w14:paraId="44BD09E0" w14:textId="77777777" w:rsidR="00BA33E8" w:rsidRPr="00ED1C66" w:rsidRDefault="00BA33E8" w:rsidP="00BA33E8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30A1FB" w14:textId="77777777" w:rsidR="00BA33E8" w:rsidRPr="00ED1C66" w:rsidRDefault="00BA33E8" w:rsidP="00BA33E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C2EF3B" w14:textId="77777777" w:rsidR="00BA33E8" w:rsidRPr="00ED1C66" w:rsidRDefault="00BA33E8" w:rsidP="00BA33E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606421" w14:textId="77777777" w:rsidR="00BA33E8" w:rsidRPr="00ED1C66" w:rsidRDefault="00BA33E8" w:rsidP="00BA33E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EE1A95" w14:textId="77777777" w:rsidR="00BA33E8" w:rsidRPr="00ED1C66" w:rsidRDefault="00BA33E8" w:rsidP="00BA33E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44DAA8A" w14:textId="77777777" w:rsidR="00BA33E8" w:rsidRPr="00ED1C66" w:rsidRDefault="00BA33E8" w:rsidP="00BA33E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52942555" w14:textId="77777777" w:rsidR="00BA33E8" w:rsidRPr="00ED1C66" w:rsidRDefault="00BA33E8" w:rsidP="00BA33E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7EA2BE" w14:textId="13439F94" w:rsidR="00BA33E8" w:rsidRPr="00ED1C66" w:rsidRDefault="00BA33E8" w:rsidP="00BA33E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3619FC" w14:textId="77777777" w:rsidR="00BA33E8" w:rsidRPr="00ED1C66" w:rsidRDefault="00BA33E8" w:rsidP="00BA33E8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</w:tr>
      <w:tr w:rsidR="00BA33E8" w:rsidRPr="00ED1C66" w14:paraId="03B80428" w14:textId="77777777" w:rsidTr="00AB7CB2">
        <w:tc>
          <w:tcPr>
            <w:tcW w:w="3283" w:type="dxa"/>
            <w:shd w:val="clear" w:color="auto" w:fill="auto"/>
            <w:vAlign w:val="bottom"/>
          </w:tcPr>
          <w:p w14:paraId="120FB2F3" w14:textId="77777777" w:rsidR="00BA33E8" w:rsidRPr="00ED1C66" w:rsidRDefault="00BA33E8" w:rsidP="00BA33E8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50D0D1" w14:textId="4B2B219A" w:rsidR="00BA33E8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C22EEB" w:rsidRPr="00C22E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C22EEB" w:rsidRPr="00C22E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67D923" w14:textId="488E87F5" w:rsidR="00BA33E8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BA33E8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BA33E8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D01ED41" w14:textId="4F13DEDB" w:rsidR="00BA33E8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842E34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842E34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F7B2C7" w14:textId="6A08502D" w:rsidR="00BA33E8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BA33E8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BA33E8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2631D9" w14:textId="37A18B24" w:rsidR="00BA33E8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842E34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842E34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377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530250" w14:textId="410F4E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923FCE" w14:textId="48DEFB8E" w:rsidR="00BA33E8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453</w:t>
            </w:r>
            <w:r w:rsidR="00443A1E"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443A1E"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224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A68E91" w14:textId="428BDA5B" w:rsidR="00BA33E8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BA33E8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BA33E8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</w:tr>
      <w:tr w:rsidR="00BA33E8" w:rsidRPr="00ED1C66" w14:paraId="2468030C" w14:textId="77777777" w:rsidTr="00AB7CB2">
        <w:tc>
          <w:tcPr>
            <w:tcW w:w="3283" w:type="dxa"/>
            <w:shd w:val="clear" w:color="auto" w:fill="auto"/>
            <w:vAlign w:val="bottom"/>
            <w:hideMark/>
          </w:tcPr>
          <w:p w14:paraId="45841DD7" w14:textId="77777777" w:rsidR="00BA33E8" w:rsidRPr="00ED1C66" w:rsidRDefault="00BA33E8" w:rsidP="00BA33E8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799A7E" w14:textId="2D9DAAA8" w:rsidR="00BA33E8" w:rsidRPr="00D6586C" w:rsidRDefault="00443A1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3A1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708</w:t>
            </w:r>
            <w:r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Pr="00443A1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28C85C" w14:textId="080A9E53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926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9B6389" w14:textId="38D08783" w:rsidR="00BA33E8" w:rsidRPr="00D6586C" w:rsidRDefault="007F25C6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F25C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Pr="007F25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Pr="007F25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Pr="007F25C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467130" w14:textId="39F93ABC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474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DF7F46" w14:textId="16BC1605" w:rsidR="00BA33E8" w:rsidRPr="00D6586C" w:rsidRDefault="00CE4A8C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E4A8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CE4A8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Pr="00CE4A8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Pr="00CE4A8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228608" w14:textId="0342152F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710000" w14:textId="79CF123B" w:rsidR="00BA33E8" w:rsidRPr="00D6586C" w:rsidRDefault="00443A1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3A1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Pr="00443A1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19D75E" w14:textId="4DB4B058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671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42E34" w:rsidRPr="00ED1C66" w14:paraId="4227B1B4" w14:textId="77777777">
        <w:tc>
          <w:tcPr>
            <w:tcW w:w="3283" w:type="dxa"/>
            <w:shd w:val="clear" w:color="auto" w:fill="auto"/>
            <w:vAlign w:val="bottom"/>
            <w:hideMark/>
          </w:tcPr>
          <w:p w14:paraId="6E0E3FD1" w14:textId="694CB2CD" w:rsidR="00842E34" w:rsidRPr="00ED1C66" w:rsidRDefault="00842E34" w:rsidP="00842E34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กำไร</w:t>
            </w:r>
            <w:r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  <w:t xml:space="preserve"> </w:t>
            </w: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  <w:t>(</w:t>
            </w: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ขาดทุน) ขั้นต้น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3B318F5" w14:textId="65506195" w:rsidR="00842E34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443A1E"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443A1E"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8D1355C" w14:textId="0AB818C6" w:rsidR="00842E34" w:rsidRPr="00D6586C" w:rsidRDefault="00842E34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CF8F9C5" w14:textId="78093C95" w:rsidR="00842E34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7F25C6" w:rsidRPr="007F25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7F25C6" w:rsidRPr="007F25C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692AB0C" w14:textId="0912F8B7" w:rsidR="00842E34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842E34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749</w:t>
            </w:r>
            <w:r w:rsidR="00842E34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0D56EF5" w14:textId="19833F56" w:rsidR="00842E34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E4A8C" w:rsidRPr="00CE4A8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CE4A8C" w:rsidRPr="00CE4A8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70E96A8" w14:textId="69BFA3CF" w:rsidR="00842E34" w:rsidRPr="00D6586C" w:rsidRDefault="00842E34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3B8B2D8" w14:textId="0B156E26" w:rsidR="00842E34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443A1E"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443A1E"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FB1C6E2" w14:textId="145BE1C9" w:rsidR="00842E34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842E34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842E34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408</w:t>
            </w:r>
          </w:p>
        </w:tc>
      </w:tr>
      <w:tr w:rsidR="00C46FDB" w:rsidRPr="00ED1C66" w14:paraId="3C05D124" w14:textId="77777777">
        <w:tc>
          <w:tcPr>
            <w:tcW w:w="3283" w:type="dxa"/>
            <w:shd w:val="clear" w:color="auto" w:fill="auto"/>
            <w:vAlign w:val="bottom"/>
          </w:tcPr>
          <w:p w14:paraId="07D92BEC" w14:textId="77777777" w:rsidR="00C46FDB" w:rsidRPr="00ED1C66" w:rsidRDefault="00C46FDB" w:rsidP="00C46FDB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76B4EF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07F125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BAD462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72996F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FB2B65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BCB89A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74E51C" w14:textId="32E4C45D" w:rsidR="00C46FDB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6FDB"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C46FDB"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8615FA" w14:textId="573A9630" w:rsidR="00C46FDB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C46FDB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777</w:t>
            </w:r>
            <w:r w:rsidR="00C46FDB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816</w:t>
            </w:r>
          </w:p>
        </w:tc>
      </w:tr>
      <w:tr w:rsidR="00C46FDB" w:rsidRPr="00ED1C66" w14:paraId="19354A84" w14:textId="77777777" w:rsidTr="00AB7CB2">
        <w:tc>
          <w:tcPr>
            <w:tcW w:w="3283" w:type="dxa"/>
            <w:shd w:val="clear" w:color="auto" w:fill="auto"/>
            <w:vAlign w:val="bottom"/>
          </w:tcPr>
          <w:p w14:paraId="46352A32" w14:textId="77777777" w:rsidR="00C46FDB" w:rsidRPr="00ED1C66" w:rsidRDefault="00C46FDB" w:rsidP="00C46FDB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A08B06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0203E7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5C7A87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D56892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F1702D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695DB1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196ADC" w14:textId="11CAE576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086</w:t>
            </w:r>
            <w:r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257CE5" w14:textId="7FFA2EE5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46FDB" w:rsidRPr="00ED1C66" w14:paraId="78A53DFB" w14:textId="77777777" w:rsidTr="00AB7CB2">
        <w:tc>
          <w:tcPr>
            <w:tcW w:w="3283" w:type="dxa"/>
            <w:shd w:val="clear" w:color="auto" w:fill="auto"/>
            <w:vAlign w:val="bottom"/>
          </w:tcPr>
          <w:p w14:paraId="2C785DF4" w14:textId="77777777" w:rsidR="00C46FDB" w:rsidRPr="00ED1C66" w:rsidRDefault="00C46FDB" w:rsidP="00C46FDB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B935BB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4F0379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45302A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55BB29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8A612E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BF0EBB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F9F021" w14:textId="112FF16B" w:rsidR="00C46FDB" w:rsidRPr="00D6586C" w:rsidRDefault="00B441D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441D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Pr="00B441D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540</w:t>
            </w:r>
            <w:r w:rsidRPr="00B441D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084</w:t>
            </w:r>
            <w:r w:rsidRPr="00B441D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7E12D4" w14:textId="01DC0945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009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46FDB" w:rsidRPr="00ED1C66" w14:paraId="039B658C" w14:textId="77777777" w:rsidTr="00AB7CB2">
        <w:tc>
          <w:tcPr>
            <w:tcW w:w="3283" w:type="dxa"/>
            <w:shd w:val="clear" w:color="auto" w:fill="auto"/>
            <w:vAlign w:val="bottom"/>
          </w:tcPr>
          <w:p w14:paraId="0E6692E4" w14:textId="66CEFE0C" w:rsidR="00C46FDB" w:rsidRPr="00ED1C66" w:rsidRDefault="00C46FDB" w:rsidP="00C46FDB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eastAsia="en-GB"/>
              </w:rPr>
              <w:t>ผลขาดทุนด้านเครดิต</w:t>
            </w:r>
            <w:r w:rsidR="00BF31F2">
              <w:rPr>
                <w:rFonts w:ascii="Browallia New" w:eastAsia="Times New Roman" w:hAnsi="Browallia New" w:cs="Browallia New" w:hint="cs"/>
                <w:sz w:val="26"/>
                <w:szCs w:val="26"/>
                <w:cs/>
                <w:lang w:eastAsia="en-GB"/>
              </w:rPr>
              <w:t>ที่คาดว่าจะเกิดขึ้น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01DFAD0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2BCA10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F3B31C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2B1735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262485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53DB1B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097E04" w14:textId="6B03AD00" w:rsidR="00C46FDB" w:rsidRPr="00D6586C" w:rsidRDefault="00633617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33617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Pr="006336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314</w:t>
            </w:r>
            <w:r w:rsidRPr="0063361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Pr="00633617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3425CF" w14:textId="039A9B43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C46FDB" w:rsidRPr="00ED1C66" w14:paraId="6E870DF0" w14:textId="77777777" w:rsidTr="00AB7CB2">
        <w:tc>
          <w:tcPr>
            <w:tcW w:w="3283" w:type="dxa"/>
            <w:shd w:val="clear" w:color="auto" w:fill="auto"/>
            <w:vAlign w:val="bottom"/>
          </w:tcPr>
          <w:p w14:paraId="7647C6C2" w14:textId="77777777" w:rsidR="00C46FDB" w:rsidRPr="00ED1C66" w:rsidRDefault="00C46FDB" w:rsidP="00C46FDB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AA0F4FE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E37922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0AAE46A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09B941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731C0B96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15F58144" w14:textId="77777777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14F177" w14:textId="7F4FE30D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219</w:t>
            </w:r>
            <w:r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804FEC" w14:textId="761C6C5B" w:rsidR="00C46FDB" w:rsidRPr="00D6586C" w:rsidRDefault="00C46FDB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33E8" w:rsidRPr="00ED1C66" w14:paraId="6576C457" w14:textId="77777777" w:rsidTr="00AB7CB2">
        <w:tc>
          <w:tcPr>
            <w:tcW w:w="3283" w:type="dxa"/>
            <w:shd w:val="clear" w:color="auto" w:fill="auto"/>
            <w:vAlign w:val="bottom"/>
          </w:tcPr>
          <w:p w14:paraId="10513F62" w14:textId="4568A822" w:rsidR="00BA33E8" w:rsidRPr="00ED1C66" w:rsidRDefault="00BA33E8" w:rsidP="00BA33E8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ขาดทุนก่อนภาษีเงินได้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F9579D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A2E0AD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9220FE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088970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FF4A97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DD508D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98D6D5F" w14:textId="34CEF5FB" w:rsidR="00BA33E8" w:rsidRPr="00D6586C" w:rsidRDefault="009D2EF3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D2EF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447</w:t>
            </w:r>
            <w:r w:rsidRPr="009D2E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Pr="009D2EF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Pr="009D2EF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1A9ADA2" w14:textId="5D992E1F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33E8" w:rsidRPr="00ED1C66" w14:paraId="19652615" w14:textId="77777777" w:rsidTr="00AB7CB2">
        <w:tc>
          <w:tcPr>
            <w:tcW w:w="3283" w:type="dxa"/>
            <w:shd w:val="clear" w:color="auto" w:fill="auto"/>
            <w:vAlign w:val="bottom"/>
          </w:tcPr>
          <w:p w14:paraId="1857290E" w14:textId="5B06ED60" w:rsidR="00BA33E8" w:rsidRPr="00ED1C66" w:rsidRDefault="00BA33E8" w:rsidP="00BA33E8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ภาษีเงินได้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CECF28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EE1FE7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4AA9BF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5EF381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7050BC57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64565A3A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B08417" w14:textId="3C506591" w:rsidR="00BA33E8" w:rsidRPr="00D6586C" w:rsidRDefault="007838BD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  <w:r w:rsidRPr="007838BD">
              <w:rPr>
                <w:rFonts w:ascii="Browallia New" w:hAnsi="Browallia New" w:cs="Browallia New"/>
                <w:sz w:val="26"/>
                <w:szCs w:val="26"/>
              </w:rPr>
              <w:t>7,824,277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C8334F" w14:textId="6BDE2F19" w:rsidR="00BA33E8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BA33E8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="00BA33E8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</w:tr>
      <w:tr w:rsidR="00BA33E8" w:rsidRPr="00ED1C66" w14:paraId="40EACC5F" w14:textId="77777777" w:rsidTr="00AB7CB2">
        <w:tc>
          <w:tcPr>
            <w:tcW w:w="3283" w:type="dxa"/>
            <w:shd w:val="clear" w:color="auto" w:fill="auto"/>
            <w:vAlign w:val="bottom"/>
          </w:tcPr>
          <w:p w14:paraId="4EE5484A" w14:textId="5DD756C2" w:rsidR="00BA33E8" w:rsidRPr="00ED1C66" w:rsidRDefault="00BA33E8" w:rsidP="00BA33E8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ขาดทุนสำหรับปี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130E02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0D355F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C564C3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B7725D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55A8E6B1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4BA6F063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3AB5EB5" w14:textId="6F2AADB8" w:rsidR="00BA33E8" w:rsidRPr="00D6586C" w:rsidRDefault="007838BD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838BD">
              <w:rPr>
                <w:rFonts w:ascii="Browallia New" w:hAnsi="Browallia New" w:cs="Browallia New"/>
                <w:sz w:val="26"/>
                <w:szCs w:val="26"/>
              </w:rPr>
              <w:t>(439,408,707)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05D2895" w14:textId="3FF8F26A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071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Pr="00D6586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A33E8" w:rsidRPr="00ED1C66" w14:paraId="65C041BF" w14:textId="77777777" w:rsidTr="00AB7CB2">
        <w:tc>
          <w:tcPr>
            <w:tcW w:w="3283" w:type="dxa"/>
            <w:shd w:val="clear" w:color="auto" w:fill="auto"/>
            <w:vAlign w:val="bottom"/>
          </w:tcPr>
          <w:p w14:paraId="5A094F09" w14:textId="77777777" w:rsidR="00BA33E8" w:rsidRPr="00ED1C66" w:rsidRDefault="00BA33E8" w:rsidP="00BA33E8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29E669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791154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9A8C6C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09DAF6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46D283DC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15196864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21CD08" w14:textId="5E60E8DE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C3988E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A33E8" w:rsidRPr="00ED1C66" w14:paraId="27A90C29" w14:textId="77777777" w:rsidTr="00AB7CB2">
        <w:tc>
          <w:tcPr>
            <w:tcW w:w="3283" w:type="dxa"/>
            <w:shd w:val="clear" w:color="auto" w:fill="auto"/>
            <w:vAlign w:val="bottom"/>
          </w:tcPr>
          <w:p w14:paraId="0AAF3640" w14:textId="77777777" w:rsidR="00BA33E8" w:rsidRPr="00ED1C66" w:rsidRDefault="00BA33E8" w:rsidP="00BA33E8">
            <w:pPr>
              <w:ind w:right="-11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rtl/>
                <w:cs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C0F1A4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0309DA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9DD1FA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8D3F3C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3CB386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C00E66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BFAB5A" w14:textId="0AC67329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1D6B44" w14:textId="77777777" w:rsidR="00BA33E8" w:rsidRPr="00D6586C" w:rsidRDefault="00BA33E8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6586C" w:rsidRPr="00ED1C66" w14:paraId="223B5AA9" w14:textId="77777777" w:rsidTr="00AB7CB2">
        <w:tc>
          <w:tcPr>
            <w:tcW w:w="3283" w:type="dxa"/>
            <w:shd w:val="clear" w:color="auto" w:fill="auto"/>
            <w:vAlign w:val="bottom"/>
            <w:hideMark/>
          </w:tcPr>
          <w:p w14:paraId="1B444F7F" w14:textId="77777777" w:rsidR="00D6586C" w:rsidRPr="00ED1C66" w:rsidRDefault="00D6586C" w:rsidP="00D6586C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AA835F" w14:textId="1DCFA5A1" w:rsidR="00D6586C" w:rsidRPr="00D6586C" w:rsidRDefault="00D6586C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67E8AE1" w14:textId="6784A392" w:rsidR="00D6586C" w:rsidRPr="00D6586C" w:rsidRDefault="00D6586C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A2E2DB" w14:textId="563BA25F" w:rsidR="00D6586C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E5D4FB" w14:textId="4931116C" w:rsidR="00D6586C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5EB6DE" w14:textId="22A6985B" w:rsidR="00D6586C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172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9A5C68" w14:textId="61F9C080" w:rsidR="00D6586C" w:rsidRPr="00D6586C" w:rsidRDefault="00D6586C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2890E7" w14:textId="09CA2C12" w:rsidR="00D6586C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4BC117" w14:textId="7805E93B" w:rsidR="00D6586C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310</w:t>
            </w:r>
          </w:p>
        </w:tc>
      </w:tr>
      <w:tr w:rsidR="00D6586C" w:rsidRPr="00ED1C66" w14:paraId="50B3F708" w14:textId="77777777" w:rsidTr="00AB7CB2">
        <w:tc>
          <w:tcPr>
            <w:tcW w:w="3283" w:type="dxa"/>
            <w:shd w:val="clear" w:color="auto" w:fill="auto"/>
            <w:vAlign w:val="bottom"/>
            <w:hideMark/>
          </w:tcPr>
          <w:p w14:paraId="5A11CDED" w14:textId="77777777" w:rsidR="00D6586C" w:rsidRPr="00ED1C66" w:rsidRDefault="00D6586C" w:rsidP="00D6586C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15D057" w14:textId="4BD12B00" w:rsidR="00D6586C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443A1E" w:rsidRPr="00C22E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443A1E" w:rsidRPr="00C22E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E6923D" w14:textId="61DC2CB2" w:rsidR="00D6586C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851915" w14:textId="4211C5CA" w:rsidR="00D6586C" w:rsidRPr="00D6586C" w:rsidRDefault="00D6586C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201C44" w14:textId="6DD8AE39" w:rsidR="00D6586C" w:rsidRPr="00D6586C" w:rsidRDefault="00D6586C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058971" w14:textId="268BF67F" w:rsidR="00D6586C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76886C" w14:textId="455AD78D" w:rsidR="00D6586C" w:rsidRPr="00D6586C" w:rsidRDefault="00D6586C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E903D0" w14:textId="0F7AA0DB" w:rsidR="00D6586C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443A1E"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476</w:t>
            </w:r>
            <w:r w:rsidR="00443A1E"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443BB9" w14:textId="49D751CC" w:rsidR="00D6586C" w:rsidRPr="00D6586C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D6586C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498</w:t>
            </w:r>
          </w:p>
        </w:tc>
      </w:tr>
      <w:tr w:rsidR="00443A1E" w:rsidRPr="00ED1C66" w14:paraId="3DCE39B1" w14:textId="77777777" w:rsidTr="00AB7CB2">
        <w:tc>
          <w:tcPr>
            <w:tcW w:w="3283" w:type="dxa"/>
            <w:shd w:val="clear" w:color="auto" w:fill="auto"/>
            <w:vAlign w:val="bottom"/>
          </w:tcPr>
          <w:p w14:paraId="2318CB0B" w14:textId="77777777" w:rsidR="00443A1E" w:rsidRPr="00ED1C66" w:rsidRDefault="00443A1E" w:rsidP="00443A1E">
            <w:pPr>
              <w:ind w:right="-112"/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32365F" w14:textId="26147F5A" w:rsidR="00443A1E" w:rsidRPr="00D6586C" w:rsidRDefault="008B756E" w:rsidP="00443A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443A1E" w:rsidRPr="00C22E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443A1E" w:rsidRPr="00C22E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5C9807" w14:textId="2465990C" w:rsidR="00443A1E" w:rsidRPr="00D6586C" w:rsidRDefault="008B756E" w:rsidP="00443A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443A1E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443A1E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412342" w14:textId="562AB175" w:rsidR="00443A1E" w:rsidRPr="00D6586C" w:rsidRDefault="008B756E" w:rsidP="00443A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443A1E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443A1E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F23EDF" w14:textId="74D0DE71" w:rsidR="00443A1E" w:rsidRPr="00D6586C" w:rsidRDefault="008B756E" w:rsidP="00443A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443A1E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443A1E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B316DF" w14:textId="22BAD13D" w:rsidR="00443A1E" w:rsidRPr="00D6586C" w:rsidRDefault="008B756E" w:rsidP="00443A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43A1E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443A1E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814240" w14:textId="490C0906" w:rsidR="00443A1E" w:rsidRPr="00D6586C" w:rsidRDefault="00443A1E" w:rsidP="00443A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6586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62A4B6" w14:textId="50750D53" w:rsidR="00443A1E" w:rsidRPr="00D6586C" w:rsidRDefault="008B756E" w:rsidP="00443A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453</w:t>
            </w:r>
            <w:r w:rsidR="00443A1E"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443A1E" w:rsidRPr="00443A1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55C0B1" w14:textId="5799F2A6" w:rsidR="00443A1E" w:rsidRPr="00D6586C" w:rsidRDefault="008B756E" w:rsidP="00443A1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443A1E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443A1E" w:rsidRPr="00D6586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</w:tr>
    </w:tbl>
    <w:p w14:paraId="5673BA5C" w14:textId="77777777" w:rsidR="00F84552" w:rsidRPr="00ED1C66" w:rsidRDefault="00F84552" w:rsidP="00DD661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6EF25714" w14:textId="5931616F" w:rsidR="00F84552" w:rsidRPr="00ED1C66" w:rsidRDefault="00F84552" w:rsidP="00DD661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  <w:sectPr w:rsidR="00F84552" w:rsidRPr="00ED1C66" w:rsidSect="000B2F76">
          <w:pgSz w:w="16840" w:h="11907" w:orient="landscape" w:code="9"/>
          <w:pgMar w:top="1440" w:right="1152" w:bottom="720" w:left="1152" w:header="706" w:footer="576" w:gutter="0"/>
          <w:cols w:space="720"/>
          <w:noEndnote/>
          <w:docGrid w:linePitch="326"/>
        </w:sectPr>
      </w:pPr>
    </w:p>
    <w:p w14:paraId="33F3E77E" w14:textId="2F049E4C" w:rsidR="00B5736A" w:rsidRPr="00AB7CB2" w:rsidRDefault="00B5736A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510F9503" w14:textId="77777777" w:rsidR="00970DCC" w:rsidRPr="00AB7CB2" w:rsidRDefault="00970DCC" w:rsidP="00970DCC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CB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การรับรู้รายได้แบ่งตามประเภทของการรับรู้รายได้ของบริษัทมีดังนี้</w:t>
      </w:r>
    </w:p>
    <w:p w14:paraId="3AC66D32" w14:textId="77777777" w:rsidR="00970DCC" w:rsidRPr="00AB7CB2" w:rsidRDefault="00970DCC" w:rsidP="00970DC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970DCC" w:rsidRPr="00AB7CB2" w14:paraId="0AB14D69" w14:textId="77777777" w:rsidTr="00AB7CB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D0E9C" w14:textId="77777777" w:rsidR="00970DCC" w:rsidRPr="00AB7CB2" w:rsidRDefault="00970DCC" w:rsidP="00AB7CB2">
            <w:pPr>
              <w:ind w:left="-109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65D2D" w14:textId="14CE1F79" w:rsidR="00970DCC" w:rsidRPr="00AB7CB2" w:rsidRDefault="00615F32" w:rsidP="00615F3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</w:t>
            </w:r>
            <w:r w:rsidR="00970DCC" w:rsidRPr="00AB7C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970DCC" w:rsidRPr="00AB7CB2" w14:paraId="4B7C68FC" w14:textId="77777777" w:rsidTr="00AB7CB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D2F25" w14:textId="18C65763" w:rsidR="00970DCC" w:rsidRPr="00AB7CB2" w:rsidRDefault="00970DCC" w:rsidP="00AB7CB2">
            <w:pPr>
              <w:ind w:left="-109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65D29" w14:textId="4AFEBBD7" w:rsidR="00970DCC" w:rsidRPr="00AB7CB2" w:rsidRDefault="008B756E" w:rsidP="00970DCC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70DCC" w:rsidRPr="00AB7C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0DCC" w:rsidRPr="00AB7C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0A2A5" w14:textId="253F71E5" w:rsidR="00970DCC" w:rsidRPr="00AB7CB2" w:rsidRDefault="008B756E" w:rsidP="00970DCC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70DCC" w:rsidRPr="00AB7C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0DCC" w:rsidRPr="00AB7C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970DCC" w:rsidRPr="00AB7CB2" w14:paraId="05E26F3D" w14:textId="77777777" w:rsidTr="00AB7CB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46B9A" w14:textId="77777777" w:rsidR="00970DCC" w:rsidRPr="00AB7CB2" w:rsidRDefault="00970DCC" w:rsidP="00AB7CB2">
            <w:pPr>
              <w:ind w:left="-109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0EDE7" w14:textId="7FDAC35F" w:rsidR="00970DCC" w:rsidRPr="00AB7CB2" w:rsidRDefault="00970DCC" w:rsidP="00970DCC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3939C" w14:textId="28B153DB" w:rsidR="00970DCC" w:rsidRPr="00AB7CB2" w:rsidRDefault="00970DCC" w:rsidP="00970DCC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AB7C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970DCC" w:rsidRPr="00AB7CB2" w14:paraId="77A15F0C" w14:textId="77777777" w:rsidTr="00AB7CB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2270A" w14:textId="77777777" w:rsidR="00970DCC" w:rsidRPr="00AB7CB2" w:rsidRDefault="00970DCC" w:rsidP="00AB7CB2">
            <w:pPr>
              <w:ind w:left="-109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08718" w14:textId="77777777" w:rsidR="00970DCC" w:rsidRPr="00AB7CB2" w:rsidRDefault="00970DCC" w:rsidP="00970DCC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BB831B" w14:textId="77777777" w:rsidR="00970DCC" w:rsidRPr="00AB7CB2" w:rsidRDefault="00970DCC" w:rsidP="00970DCC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AB7C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70DCC" w:rsidRPr="00AB7CB2" w14:paraId="702BF75B" w14:textId="77777777" w:rsidTr="00AB7CB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85110" w14:textId="77777777" w:rsidR="00970DCC" w:rsidRPr="00AB7CB2" w:rsidRDefault="00970DCC" w:rsidP="00AB7CB2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ประเภทของการรับรู้รายได้</w:t>
            </w:r>
            <w:r w:rsidRPr="00AB7C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A967A" w14:textId="77777777" w:rsidR="00970DCC" w:rsidRPr="00AB7CB2" w:rsidRDefault="00970DCC" w:rsidP="00970DCC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CB7A9F" w14:textId="77777777" w:rsidR="00970DCC" w:rsidRPr="00AB7CB2" w:rsidRDefault="00970DCC" w:rsidP="00970DCC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4C3466" w:rsidRPr="00AB7CB2" w14:paraId="3F3A66D6" w14:textId="77777777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D56D7" w14:textId="77777777" w:rsidR="004C3466" w:rsidRPr="00AB7CB2" w:rsidRDefault="004C3466" w:rsidP="004C346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B7CB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จุดใดจุดหนึ่ง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96ED1" w14:textId="0FD7A683" w:rsidR="004C3466" w:rsidRPr="004C3466" w:rsidRDefault="008B756E" w:rsidP="004C34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64701B" w:rsidRPr="0064701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824</w:t>
            </w:r>
            <w:r w:rsidR="0064701B" w:rsidRPr="0064701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D134D" w14:textId="2BB0FD01" w:rsidR="004C3466" w:rsidRPr="004C3466" w:rsidRDefault="008B756E" w:rsidP="004C34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="0064701B" w:rsidRPr="0064701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64701B" w:rsidRPr="0064701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</w:tr>
      <w:tr w:rsidR="004C3466" w:rsidRPr="00AB7CB2" w14:paraId="23FFB6AB" w14:textId="77777777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7EEDE" w14:textId="77777777" w:rsidR="004C3466" w:rsidRPr="00AB7CB2" w:rsidRDefault="004C3466" w:rsidP="004C346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B7CB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ตลอดช่วงระยะเวลา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E38D4A" w14:textId="65B9A661" w:rsidR="004C3466" w:rsidRPr="004C3466" w:rsidRDefault="008B756E" w:rsidP="004C34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64701B" w:rsidRPr="0064701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372</w:t>
            </w:r>
            <w:r w:rsidR="0064701B" w:rsidRPr="0064701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5D7F" w14:textId="2B8C8597" w:rsidR="004C3466" w:rsidRPr="004C3466" w:rsidRDefault="008B756E" w:rsidP="004C34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64701B" w:rsidRPr="0064701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="0064701B" w:rsidRPr="0064701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</w:tr>
      <w:tr w:rsidR="00970DCC" w:rsidRPr="00AB7CB2" w14:paraId="381CB85D" w14:textId="77777777" w:rsidTr="00AB7CB2"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F7652" w14:textId="77777777" w:rsidR="00970DCC" w:rsidRPr="00046E3C" w:rsidRDefault="00970DCC" w:rsidP="00AB7CB2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46E3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3AE41C" w14:textId="69A8F1B9" w:rsidR="00970DCC" w:rsidRPr="00046E3C" w:rsidRDefault="008B756E" w:rsidP="004C3466">
            <w:pPr>
              <w:ind w:right="-74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434</w:t>
            </w:r>
            <w:r w:rsidR="0064701B" w:rsidRPr="00046E3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197</w:t>
            </w:r>
            <w:r w:rsidR="0064701B" w:rsidRPr="00046E3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4DC21D" w14:textId="6198AD1D" w:rsidR="00970DCC" w:rsidRPr="00046E3C" w:rsidRDefault="008B756E" w:rsidP="004C3466">
            <w:pPr>
              <w:ind w:right="-7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679</w:t>
            </w:r>
            <w:r w:rsidR="004C3466" w:rsidRPr="00046E3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916</w:t>
            </w:r>
            <w:r w:rsidR="004C3466" w:rsidRPr="00046E3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392</w:t>
            </w:r>
          </w:p>
        </w:tc>
      </w:tr>
    </w:tbl>
    <w:p w14:paraId="6F7194FD" w14:textId="77777777" w:rsidR="00970DCC" w:rsidRPr="00AB7CB2" w:rsidRDefault="00970DCC" w:rsidP="00970DC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2203EBB" w14:textId="77777777" w:rsidR="00B5736A" w:rsidRPr="00AB7CB2" w:rsidRDefault="00B5736A" w:rsidP="00B5736A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AB7CB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ข้อมูลเกี่ยวกับลูกค้ารายใหญ่</w:t>
      </w:r>
    </w:p>
    <w:p w14:paraId="2A13385E" w14:textId="77777777" w:rsidR="00B5736A" w:rsidRPr="00AB7CB2" w:rsidRDefault="00B5736A" w:rsidP="00B573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E663CFA" w14:textId="50C723B4" w:rsidR="00B5736A" w:rsidRPr="00AB7CB2" w:rsidRDefault="00B5736A" w:rsidP="00B573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B7CB2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ข้อมูลเกี่ยวกับลูกค้ารายใหญ่สำหรับปีสิ้นสุดวันที่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31</w:t>
      </w:r>
      <w:r w:rsidRPr="00AB7CB2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AB7CB2">
        <w:rPr>
          <w:rFonts w:ascii="Browallia New" w:eastAsia="Arial Unicode MS" w:hAnsi="Browallia New" w:cs="Browallia New"/>
          <w:sz w:val="26"/>
          <w:szCs w:val="26"/>
          <w:cs/>
        </w:rPr>
        <w:t>ธันวาคม มีรายละเอียดดังนี้</w:t>
      </w:r>
    </w:p>
    <w:p w14:paraId="733E1098" w14:textId="77777777" w:rsidR="00B5736A" w:rsidRPr="00AB7CB2" w:rsidRDefault="00B5736A" w:rsidP="00B5736A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4965" w:type="pct"/>
        <w:tblLayout w:type="fixed"/>
        <w:tblLook w:val="04A0" w:firstRow="1" w:lastRow="0" w:firstColumn="1" w:lastColumn="0" w:noHBand="0" w:noVBand="1"/>
      </w:tblPr>
      <w:tblGrid>
        <w:gridCol w:w="6628"/>
        <w:gridCol w:w="1558"/>
        <w:gridCol w:w="1420"/>
      </w:tblGrid>
      <w:tr w:rsidR="00EB5D58" w:rsidRPr="00AB7CB2" w14:paraId="0E339084" w14:textId="77777777" w:rsidTr="00EB5D58">
        <w:trPr>
          <w:trHeight w:val="22"/>
        </w:trPr>
        <w:tc>
          <w:tcPr>
            <w:tcW w:w="3450" w:type="pct"/>
            <w:shd w:val="clear" w:color="auto" w:fill="auto"/>
            <w:vAlign w:val="bottom"/>
          </w:tcPr>
          <w:p w14:paraId="5E8E92E0" w14:textId="77777777" w:rsidR="00EB5D58" w:rsidRPr="00AB7CB2" w:rsidRDefault="00EB5D58" w:rsidP="000B4760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0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FE2914" w14:textId="451D7589" w:rsidR="00EB5D58" w:rsidRPr="00AB7CB2" w:rsidRDefault="00EB5D58" w:rsidP="000B476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และ</w:t>
            </w:r>
            <w:r w:rsidR="00782EE0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/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B5D58" w:rsidRPr="00AB7CB2" w14:paraId="15A24E59" w14:textId="77777777" w:rsidTr="00EB5D58">
        <w:trPr>
          <w:trHeight w:val="22"/>
        </w:trPr>
        <w:tc>
          <w:tcPr>
            <w:tcW w:w="3450" w:type="pct"/>
            <w:shd w:val="clear" w:color="auto" w:fill="auto"/>
            <w:vAlign w:val="bottom"/>
          </w:tcPr>
          <w:p w14:paraId="2518BA9E" w14:textId="77777777" w:rsidR="00EB5D58" w:rsidRPr="00AB7CB2" w:rsidRDefault="00EB5D58" w:rsidP="000B4760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BC156B" w14:textId="69C4BBC5" w:rsidR="00EB5D58" w:rsidRPr="00AB7CB2" w:rsidRDefault="00EB5D58" w:rsidP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DBB10" w14:textId="620C5F2B" w:rsidR="00EB5D58" w:rsidRPr="00AB7CB2" w:rsidRDefault="00EB5D58" w:rsidP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EB5D58" w:rsidRPr="00AB7CB2" w14:paraId="0641C754" w14:textId="77777777" w:rsidTr="00EB5D58">
        <w:trPr>
          <w:trHeight w:val="22"/>
        </w:trPr>
        <w:tc>
          <w:tcPr>
            <w:tcW w:w="3450" w:type="pct"/>
            <w:shd w:val="clear" w:color="auto" w:fill="auto"/>
            <w:vAlign w:val="bottom"/>
          </w:tcPr>
          <w:p w14:paraId="0EA46774" w14:textId="77777777" w:rsidR="00EB5D58" w:rsidRPr="00AB7CB2" w:rsidRDefault="00EB5D58" w:rsidP="000B4760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218CAE" w14:textId="77777777" w:rsidR="00EB5D58" w:rsidRPr="00AB7CB2" w:rsidRDefault="00EB5D58" w:rsidP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E30CC9" w14:textId="0548F479" w:rsidR="00EB5D58" w:rsidRPr="00AB7CB2" w:rsidRDefault="00EB5D58" w:rsidP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B5D58" w:rsidRPr="00AB7CB2" w14:paraId="3DBBD08B" w14:textId="77777777" w:rsidTr="00EB5D58">
        <w:trPr>
          <w:trHeight w:val="22"/>
        </w:trPr>
        <w:tc>
          <w:tcPr>
            <w:tcW w:w="3450" w:type="pct"/>
            <w:shd w:val="clear" w:color="auto" w:fill="auto"/>
            <w:vAlign w:val="bottom"/>
          </w:tcPr>
          <w:p w14:paraId="24889F55" w14:textId="77777777" w:rsidR="00EB5D58" w:rsidRPr="00AB7CB2" w:rsidRDefault="00EB5D58" w:rsidP="00183049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55541A" w14:textId="77777777" w:rsidR="00EB5D58" w:rsidRPr="00AB7CB2" w:rsidRDefault="00EB5D58" w:rsidP="00183049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BF5F5E" w14:textId="77777777" w:rsidR="00EB5D58" w:rsidRPr="00AB7CB2" w:rsidRDefault="00EB5D58" w:rsidP="00183049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EB5D58" w:rsidRPr="00AB7CB2" w14:paraId="292AA00A" w14:textId="77777777" w:rsidTr="00EB5D58">
        <w:trPr>
          <w:trHeight w:val="22"/>
        </w:trPr>
        <w:tc>
          <w:tcPr>
            <w:tcW w:w="3450" w:type="pct"/>
            <w:shd w:val="clear" w:color="auto" w:fill="auto"/>
            <w:vAlign w:val="bottom"/>
          </w:tcPr>
          <w:p w14:paraId="693C3D22" w14:textId="12D42D0A" w:rsidR="00EB5D58" w:rsidRPr="00AB7CB2" w:rsidRDefault="00EB5D58" w:rsidP="00203D7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</w:t>
            </w:r>
            <w:r w:rsidRPr="00AB7CB2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รายที่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811" w:type="pct"/>
            <w:shd w:val="clear" w:color="auto" w:fill="auto"/>
          </w:tcPr>
          <w:p w14:paraId="47023CFC" w14:textId="6C5BE07E" w:rsidR="00EB5D58" w:rsidRPr="00AB7CB2" w:rsidRDefault="008B756E" w:rsidP="00203D75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="00782EE0" w:rsidRPr="00782E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782EE0" w:rsidRPr="00782E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217</w:t>
            </w:r>
          </w:p>
        </w:tc>
        <w:tc>
          <w:tcPr>
            <w:tcW w:w="739" w:type="pct"/>
            <w:shd w:val="clear" w:color="auto" w:fill="auto"/>
            <w:vAlign w:val="bottom"/>
          </w:tcPr>
          <w:p w14:paraId="2AF35661" w14:textId="64C08C98" w:rsidR="00EB5D58" w:rsidRPr="00AB7CB2" w:rsidRDefault="00EB5D58" w:rsidP="00203D75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B5D58" w:rsidRPr="00AB7CB2" w14:paraId="532305B1" w14:textId="77777777" w:rsidTr="00EB5D58">
        <w:trPr>
          <w:trHeight w:val="22"/>
        </w:trPr>
        <w:tc>
          <w:tcPr>
            <w:tcW w:w="3450" w:type="pct"/>
            <w:shd w:val="clear" w:color="auto" w:fill="auto"/>
            <w:vAlign w:val="bottom"/>
          </w:tcPr>
          <w:p w14:paraId="634A5701" w14:textId="4734D032" w:rsidR="00EB5D58" w:rsidRPr="00AB7CB2" w:rsidRDefault="00EB5D58" w:rsidP="00203D75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- รายที่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811" w:type="pct"/>
            <w:shd w:val="clear" w:color="auto" w:fill="auto"/>
          </w:tcPr>
          <w:p w14:paraId="35F8A41F" w14:textId="410CCEA3" w:rsidR="00EB5D58" w:rsidRPr="00AB7CB2" w:rsidRDefault="008B756E" w:rsidP="00203D75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EB5D58" w:rsidRPr="00203D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894</w:t>
            </w:r>
            <w:r w:rsidR="00EB5D58" w:rsidRPr="00203D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393</w:t>
            </w:r>
          </w:p>
        </w:tc>
        <w:tc>
          <w:tcPr>
            <w:tcW w:w="739" w:type="pct"/>
            <w:shd w:val="clear" w:color="auto" w:fill="auto"/>
            <w:vAlign w:val="bottom"/>
          </w:tcPr>
          <w:p w14:paraId="0CFC7C8E" w14:textId="49DE9017" w:rsidR="00EB5D58" w:rsidRPr="00AB7CB2" w:rsidRDefault="00EB5D58" w:rsidP="00203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B5D58" w:rsidRPr="00AB7CB2" w14:paraId="1B9C9D7A" w14:textId="77777777" w:rsidTr="00EB5D58">
        <w:trPr>
          <w:trHeight w:val="22"/>
        </w:trPr>
        <w:tc>
          <w:tcPr>
            <w:tcW w:w="3450" w:type="pct"/>
            <w:shd w:val="clear" w:color="auto" w:fill="auto"/>
            <w:vAlign w:val="bottom"/>
          </w:tcPr>
          <w:p w14:paraId="0E1CC6B1" w14:textId="11E36CFA" w:rsidR="00EB5D58" w:rsidRPr="00AB7CB2" w:rsidRDefault="00EB5D58" w:rsidP="00203D75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- รายที่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811" w:type="pct"/>
            <w:shd w:val="clear" w:color="auto" w:fill="auto"/>
          </w:tcPr>
          <w:p w14:paraId="00FF2AA1" w14:textId="5B7CF7F3" w:rsidR="00EB5D58" w:rsidRPr="00AB7CB2" w:rsidRDefault="008B756E" w:rsidP="00203D75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EB5D58" w:rsidRPr="00203D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759</w:t>
            </w:r>
            <w:r w:rsidR="00EB5D58" w:rsidRPr="00203D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354</w:t>
            </w:r>
          </w:p>
        </w:tc>
        <w:tc>
          <w:tcPr>
            <w:tcW w:w="739" w:type="pct"/>
            <w:shd w:val="clear" w:color="auto" w:fill="auto"/>
            <w:vAlign w:val="bottom"/>
          </w:tcPr>
          <w:p w14:paraId="58130A0D" w14:textId="7A4A9945" w:rsidR="00EB5D58" w:rsidRPr="00063FF9" w:rsidRDefault="00EB5D58" w:rsidP="00203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EB5D58" w:rsidRPr="00AB7CB2" w14:paraId="6F2E8C2D" w14:textId="77777777" w:rsidTr="00EB5D58">
        <w:trPr>
          <w:trHeight w:val="22"/>
        </w:trPr>
        <w:tc>
          <w:tcPr>
            <w:tcW w:w="3450" w:type="pct"/>
            <w:shd w:val="clear" w:color="auto" w:fill="auto"/>
            <w:vAlign w:val="bottom"/>
          </w:tcPr>
          <w:p w14:paraId="0046D016" w14:textId="196223C7" w:rsidR="00EB5D58" w:rsidRPr="00AB7CB2" w:rsidRDefault="00EB5D58" w:rsidP="00203D75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- รายที่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</w:p>
        </w:tc>
        <w:tc>
          <w:tcPr>
            <w:tcW w:w="811" w:type="pct"/>
            <w:shd w:val="clear" w:color="auto" w:fill="auto"/>
          </w:tcPr>
          <w:p w14:paraId="37A97E29" w14:textId="2FEEEC63" w:rsidR="00EB5D58" w:rsidRPr="00AB7CB2" w:rsidRDefault="008B756E" w:rsidP="00203D75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EB5D58" w:rsidRPr="00203D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="00EB5D58" w:rsidRPr="00203D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634</w:t>
            </w:r>
          </w:p>
        </w:tc>
        <w:tc>
          <w:tcPr>
            <w:tcW w:w="739" w:type="pct"/>
            <w:shd w:val="clear" w:color="auto" w:fill="auto"/>
            <w:vAlign w:val="bottom"/>
          </w:tcPr>
          <w:p w14:paraId="7C59BE23" w14:textId="27CE94A0" w:rsidR="00EB5D58" w:rsidRPr="00063FF9" w:rsidRDefault="008B756E" w:rsidP="00203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EB5D58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EB5D58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629</w:t>
            </w:r>
          </w:p>
        </w:tc>
      </w:tr>
      <w:tr w:rsidR="00EB5D58" w:rsidRPr="00AB7CB2" w14:paraId="6AB73E2D" w14:textId="77777777" w:rsidTr="00EB5D58">
        <w:trPr>
          <w:trHeight w:val="22"/>
        </w:trPr>
        <w:tc>
          <w:tcPr>
            <w:tcW w:w="3450" w:type="pct"/>
            <w:shd w:val="clear" w:color="auto" w:fill="auto"/>
            <w:vAlign w:val="bottom"/>
          </w:tcPr>
          <w:p w14:paraId="67521CA6" w14:textId="0CC11BA0" w:rsidR="00EB5D58" w:rsidRPr="00AB7CB2" w:rsidRDefault="00EB5D58" w:rsidP="00203D75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- รายที่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auto"/>
          </w:tcPr>
          <w:p w14:paraId="54220D08" w14:textId="584F83FC" w:rsidR="00EB5D58" w:rsidRPr="00AB7CB2" w:rsidRDefault="008B756E" w:rsidP="00203D75">
            <w:pPr>
              <w:ind w:left="2021" w:right="-72" w:hanging="2021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="00EB5D58" w:rsidRPr="00203D7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574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2D9A15" w14:textId="6DABFD47" w:rsidR="00EB5D58" w:rsidRPr="00AB7CB2" w:rsidRDefault="008B756E" w:rsidP="00203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99</w:t>
            </w:r>
            <w:r w:rsidR="00EB5D58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EB5D58" w:rsidRPr="00AB7CB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971</w:t>
            </w:r>
          </w:p>
        </w:tc>
      </w:tr>
      <w:tr w:rsidR="00EB5D58" w:rsidRPr="00AB7CB2" w14:paraId="37DDCE35" w14:textId="77777777" w:rsidTr="00EB5D58">
        <w:trPr>
          <w:trHeight w:val="22"/>
        </w:trPr>
        <w:tc>
          <w:tcPr>
            <w:tcW w:w="3450" w:type="pct"/>
            <w:shd w:val="clear" w:color="auto" w:fill="auto"/>
            <w:vAlign w:val="bottom"/>
          </w:tcPr>
          <w:p w14:paraId="019E2BC0" w14:textId="77777777" w:rsidR="00EB5D58" w:rsidRPr="00AB7CB2" w:rsidRDefault="00EB5D58" w:rsidP="00203D75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010D10" w14:textId="067E90DA" w:rsidR="00EB5D58" w:rsidRPr="00AB7CB2" w:rsidRDefault="008B756E" w:rsidP="00203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782EE0" w:rsidRPr="00782E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="00782EE0" w:rsidRPr="00782E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172</w:t>
            </w:r>
          </w:p>
        </w:tc>
        <w:tc>
          <w:tcPr>
            <w:tcW w:w="7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913C18" w14:textId="306D0C59" w:rsidR="00EB5D58" w:rsidRPr="00AB7CB2" w:rsidRDefault="008B756E" w:rsidP="00203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EB5D58" w:rsidRPr="00203D75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="00EB5D58" w:rsidRPr="00203D75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</w:tr>
    </w:tbl>
    <w:p w14:paraId="6D823E90" w14:textId="77777777" w:rsidR="00B5736A" w:rsidRPr="00AB7CB2" w:rsidRDefault="00B5736A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4"/>
      </w:tblGrid>
      <w:tr w:rsidR="00466ABF" w:rsidRPr="00AB7CB2" w14:paraId="4E56DD46" w14:textId="77777777" w:rsidTr="00ED1C66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3E6F492B" w14:textId="4F3A67CC" w:rsidR="00466ABF" w:rsidRPr="00AB7CB2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rtl/>
                <w:cs/>
              </w:rPr>
            </w:pPr>
            <w:bookmarkStart w:id="24" w:name="_Toc48681858"/>
            <w:r w:rsidRPr="008B756E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>9</w:t>
            </w:r>
            <w:r w:rsidR="00466ABF" w:rsidRPr="00AB7CB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ab/>
              <w:t>เงินสดและรายการเทียบเท่าเงินสด</w:t>
            </w:r>
            <w:bookmarkEnd w:id="24"/>
          </w:p>
        </w:tc>
      </w:tr>
    </w:tbl>
    <w:p w14:paraId="75739A6C" w14:textId="77777777" w:rsidR="00466ABF" w:rsidRPr="00AB7CB2" w:rsidRDefault="00466ABF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4393"/>
        <w:gridCol w:w="1296"/>
        <w:gridCol w:w="1296"/>
        <w:gridCol w:w="1296"/>
        <w:gridCol w:w="1292"/>
      </w:tblGrid>
      <w:tr w:rsidR="000B4760" w:rsidRPr="00AB7CB2" w14:paraId="27C97594" w14:textId="77777777" w:rsidTr="00AB7CB2">
        <w:trPr>
          <w:trHeight w:val="22"/>
        </w:trPr>
        <w:tc>
          <w:tcPr>
            <w:tcW w:w="2294" w:type="pct"/>
            <w:shd w:val="clear" w:color="auto" w:fill="auto"/>
            <w:vAlign w:val="bottom"/>
          </w:tcPr>
          <w:p w14:paraId="0A59D8FD" w14:textId="77777777" w:rsidR="000B4760" w:rsidRPr="00AB7CB2" w:rsidRDefault="000B4760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4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E618D5" w14:textId="77777777" w:rsidR="000B4760" w:rsidRPr="00AB7CB2" w:rsidRDefault="000B476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52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5382B1" w14:textId="77777777" w:rsidR="000B4760" w:rsidRPr="00AB7CB2" w:rsidRDefault="000B476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B4760" w:rsidRPr="00AB7CB2" w14:paraId="04325A98" w14:textId="77777777" w:rsidTr="00AB7CB2">
        <w:trPr>
          <w:trHeight w:val="22"/>
        </w:trPr>
        <w:tc>
          <w:tcPr>
            <w:tcW w:w="2294" w:type="pct"/>
            <w:shd w:val="clear" w:color="auto" w:fill="auto"/>
            <w:vAlign w:val="bottom"/>
          </w:tcPr>
          <w:p w14:paraId="76B067DC" w14:textId="77777777" w:rsidR="000B4760" w:rsidRPr="00AB7CB2" w:rsidRDefault="000B4760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8D4C7E" w14:textId="561E9049" w:rsidR="000B4760" w:rsidRPr="00AB7CB2" w:rsidRDefault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BC7B6E" w14:textId="7A73EF8C" w:rsidR="000B4760" w:rsidRPr="00AB7CB2" w:rsidRDefault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D7F5E4" w14:textId="17B3FC7C" w:rsidR="000B4760" w:rsidRPr="00AB7CB2" w:rsidRDefault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00F7E2" w14:textId="462673D5" w:rsidR="000B4760" w:rsidRPr="00AB7CB2" w:rsidRDefault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B4760" w:rsidRPr="00AB7CB2" w14:paraId="14011F96" w14:textId="77777777" w:rsidTr="00ED1C66">
        <w:trPr>
          <w:trHeight w:val="22"/>
        </w:trPr>
        <w:tc>
          <w:tcPr>
            <w:tcW w:w="2294" w:type="pct"/>
            <w:shd w:val="clear" w:color="auto" w:fill="auto"/>
            <w:vAlign w:val="bottom"/>
          </w:tcPr>
          <w:p w14:paraId="1ACA2342" w14:textId="77777777" w:rsidR="000B4760" w:rsidRPr="00AB7CB2" w:rsidRDefault="000B4760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B74AA1" w14:textId="77777777" w:rsidR="000B4760" w:rsidRPr="00AB7CB2" w:rsidRDefault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B6F069" w14:textId="77777777" w:rsidR="000B4760" w:rsidRPr="00AB7CB2" w:rsidRDefault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31B187" w14:textId="77777777" w:rsidR="000B4760" w:rsidRPr="00AB7CB2" w:rsidRDefault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746987" w14:textId="77777777" w:rsidR="000B4760" w:rsidRPr="00AB7CB2" w:rsidRDefault="000B47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B4760" w:rsidRPr="00AB7CB2" w14:paraId="07EFD91B" w14:textId="77777777" w:rsidTr="00ED1C66">
        <w:trPr>
          <w:trHeight w:val="22"/>
        </w:trPr>
        <w:tc>
          <w:tcPr>
            <w:tcW w:w="2294" w:type="pct"/>
            <w:shd w:val="clear" w:color="auto" w:fill="auto"/>
            <w:vAlign w:val="bottom"/>
          </w:tcPr>
          <w:p w14:paraId="0A25722C" w14:textId="77777777" w:rsidR="000B4760" w:rsidRPr="00AB7CB2" w:rsidRDefault="000B476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99A9B2" w14:textId="77777777" w:rsidR="000B4760" w:rsidRPr="00AB7CB2" w:rsidRDefault="000B4760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0FF5D7" w14:textId="77777777" w:rsidR="000B4760" w:rsidRPr="00AB7CB2" w:rsidRDefault="000B4760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5733B0" w14:textId="77777777" w:rsidR="000B4760" w:rsidRPr="00AB7CB2" w:rsidRDefault="000B4760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66C712" w14:textId="77777777" w:rsidR="000B4760" w:rsidRPr="00AB7CB2" w:rsidRDefault="000B4760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409CF" w:rsidRPr="00AB7CB2" w14:paraId="4B1B8599" w14:textId="77777777">
        <w:trPr>
          <w:trHeight w:val="22"/>
        </w:trPr>
        <w:tc>
          <w:tcPr>
            <w:tcW w:w="2294" w:type="pct"/>
            <w:shd w:val="clear" w:color="auto" w:fill="auto"/>
          </w:tcPr>
          <w:p w14:paraId="7BFC5097" w14:textId="023B0116" w:rsidR="006409CF" w:rsidRPr="00AB7CB2" w:rsidRDefault="006409CF" w:rsidP="006409CF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เงินสดในมือ</w:t>
            </w:r>
          </w:p>
        </w:tc>
        <w:tc>
          <w:tcPr>
            <w:tcW w:w="677" w:type="pct"/>
            <w:shd w:val="clear" w:color="auto" w:fill="auto"/>
          </w:tcPr>
          <w:p w14:paraId="19ACB5C8" w14:textId="4447A224" w:rsidR="006409CF" w:rsidRPr="00203D75" w:rsidRDefault="006409CF" w:rsidP="006409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455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000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</w:p>
        </w:tc>
        <w:tc>
          <w:tcPr>
            <w:tcW w:w="677" w:type="pct"/>
            <w:shd w:val="clear" w:color="auto" w:fill="auto"/>
          </w:tcPr>
          <w:p w14:paraId="11C67620" w14:textId="200A9933" w:rsidR="006409CF" w:rsidRPr="00203D75" w:rsidRDefault="006409CF" w:rsidP="006409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518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323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</w:p>
        </w:tc>
        <w:tc>
          <w:tcPr>
            <w:tcW w:w="677" w:type="pct"/>
            <w:shd w:val="clear" w:color="auto" w:fill="auto"/>
          </w:tcPr>
          <w:p w14:paraId="05AE7382" w14:textId="0B10DB7C" w:rsidR="006409CF" w:rsidRPr="00203D75" w:rsidRDefault="006409CF" w:rsidP="006409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455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000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</w:p>
        </w:tc>
        <w:tc>
          <w:tcPr>
            <w:tcW w:w="675" w:type="pct"/>
            <w:shd w:val="clear" w:color="auto" w:fill="auto"/>
          </w:tcPr>
          <w:p w14:paraId="1091F974" w14:textId="1F69D4C1" w:rsidR="006409CF" w:rsidRPr="00AB7CB2" w:rsidRDefault="008B756E" w:rsidP="006409C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510</w:t>
            </w:r>
            <w:r w:rsidR="006409CF" w:rsidRPr="00AB7CB2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000</w:t>
            </w:r>
          </w:p>
        </w:tc>
      </w:tr>
      <w:tr w:rsidR="006409CF" w:rsidRPr="00AB7CB2" w14:paraId="1E6447BC" w14:textId="77777777">
        <w:trPr>
          <w:trHeight w:val="22"/>
        </w:trPr>
        <w:tc>
          <w:tcPr>
            <w:tcW w:w="2294" w:type="pct"/>
            <w:shd w:val="clear" w:color="auto" w:fill="auto"/>
          </w:tcPr>
          <w:p w14:paraId="79E109BB" w14:textId="5CEDAF62" w:rsidR="006409CF" w:rsidRPr="00AB7CB2" w:rsidRDefault="006409CF" w:rsidP="006409CF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เงินฝากธนาคารระยะสั้น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14:paraId="493F5241" w14:textId="16AAA9B8" w:rsidR="006409CF" w:rsidRPr="00203D75" w:rsidRDefault="006409CF" w:rsidP="006409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11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404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323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14:paraId="1D436341" w14:textId="047DED52" w:rsidR="006409CF" w:rsidRPr="00203D75" w:rsidRDefault="006409CF" w:rsidP="006409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23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237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292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14:paraId="3D436DB6" w14:textId="589FE865" w:rsidR="006409CF" w:rsidRPr="00203D75" w:rsidRDefault="006409CF" w:rsidP="006409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10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664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620</w:t>
            </w:r>
            <w:r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 xml:space="preserve"> 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auto"/>
          </w:tcPr>
          <w:p w14:paraId="5ED4A254" w14:textId="7B90D4DD" w:rsidR="006409CF" w:rsidRPr="00AB7CB2" w:rsidRDefault="008B756E" w:rsidP="006409C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23</w:t>
            </w:r>
            <w:r w:rsidR="006409CF" w:rsidRPr="00AB7CB2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022</w:t>
            </w:r>
            <w:r w:rsidR="006409CF" w:rsidRPr="00AB7CB2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639</w:t>
            </w:r>
          </w:p>
        </w:tc>
      </w:tr>
      <w:tr w:rsidR="006409CF" w:rsidRPr="00AB7CB2" w14:paraId="7178F5B9" w14:textId="77777777">
        <w:trPr>
          <w:trHeight w:val="22"/>
        </w:trPr>
        <w:tc>
          <w:tcPr>
            <w:tcW w:w="2294" w:type="pct"/>
            <w:shd w:val="clear" w:color="auto" w:fill="auto"/>
          </w:tcPr>
          <w:p w14:paraId="0820BB43" w14:textId="0C06AF92" w:rsidR="006409CF" w:rsidRPr="00AB7CB2" w:rsidRDefault="006409CF" w:rsidP="006409CF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CA326" w14:textId="6D478CEB" w:rsidR="006409CF" w:rsidRPr="00203D75" w:rsidRDefault="008B756E" w:rsidP="006409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11</w:t>
            </w:r>
            <w:r w:rsidR="006409CF"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859</w:t>
            </w:r>
            <w:r w:rsidR="006409CF"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323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BD047" w14:textId="3B4AE241" w:rsidR="006409CF" w:rsidRPr="00203D75" w:rsidRDefault="008B756E" w:rsidP="006409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23</w:t>
            </w:r>
            <w:r w:rsidR="006409CF"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755</w:t>
            </w:r>
            <w:r w:rsidR="006409CF"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615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022E13" w14:textId="34B35EAC" w:rsidR="006409CF" w:rsidRPr="00203D75" w:rsidRDefault="008B756E" w:rsidP="006409CF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11</w:t>
            </w:r>
            <w:r w:rsidR="006409CF"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119</w:t>
            </w:r>
            <w:r w:rsidR="006409CF" w:rsidRPr="006409CF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620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E7986" w14:textId="205ECF62" w:rsidR="006409CF" w:rsidRPr="00AB7CB2" w:rsidRDefault="008B756E" w:rsidP="006409C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23</w:t>
            </w:r>
            <w:r w:rsidR="006409CF" w:rsidRPr="00AB7CB2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532</w:t>
            </w:r>
            <w:r w:rsidR="006409CF" w:rsidRPr="00AB7CB2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639</w:t>
            </w:r>
          </w:p>
        </w:tc>
      </w:tr>
    </w:tbl>
    <w:p w14:paraId="6891323E" w14:textId="62A2E42A" w:rsidR="00684D9C" w:rsidRPr="00AB7CB2" w:rsidRDefault="00684D9C" w:rsidP="00466ABF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555CC29D" w14:textId="77777777" w:rsidR="000B4760" w:rsidRPr="00AB7CB2" w:rsidRDefault="00684D9C" w:rsidP="00684D9C">
      <w:pPr>
        <w:rPr>
          <w:rFonts w:ascii="Browallia New" w:hAnsi="Browallia New" w:cs="Browallia New"/>
          <w:sz w:val="26"/>
          <w:szCs w:val="26"/>
        </w:rPr>
      </w:pPr>
      <w:r w:rsidRPr="00AB7CB2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66ABF" w:rsidRPr="00AB7CB2" w14:paraId="0BE7529D" w14:textId="77777777" w:rsidTr="00ED1C66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4D21E76" w14:textId="7E20548D" w:rsidR="00466ABF" w:rsidRPr="00AB7CB2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25" w:name="_Toc48681859"/>
            <w:r w:rsidRPr="008B756E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>10</w:t>
            </w:r>
            <w:r w:rsidR="00466ABF" w:rsidRPr="00AB7CB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ab/>
              <w:t>ลูกหนี้การค้าและลูกหนี้</w:t>
            </w:r>
            <w:r w:rsidR="00B91A7D" w:rsidRPr="00AB7CB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หมุนเวียน</w:t>
            </w:r>
            <w:r w:rsidR="00466ABF" w:rsidRPr="00AB7CB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อื่นและสินทรัพย์ที่เกิดจากสัญญา</w:t>
            </w:r>
            <w:bookmarkEnd w:id="25"/>
            <w:r w:rsidR="00B91A7D" w:rsidRPr="00AB7CB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 xml:space="preserve"> - </w:t>
            </w:r>
            <w:r w:rsidR="00B91A7D" w:rsidRPr="00AB7CB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หมุนเวียน</w:t>
            </w:r>
          </w:p>
        </w:tc>
      </w:tr>
    </w:tbl>
    <w:p w14:paraId="4458F7EC" w14:textId="77777777" w:rsidR="00466ABF" w:rsidRPr="00AB7CB2" w:rsidRDefault="00466ABF" w:rsidP="00466A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42BFCFE" w14:textId="2AC729E2" w:rsidR="00466ABF" w:rsidRPr="00AB7CB2" w:rsidRDefault="008B756E" w:rsidP="00466ABF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</w:rPr>
      </w:pPr>
      <w:bookmarkStart w:id="26" w:name="_Toc48681860"/>
      <w:r w:rsidRPr="008B756E">
        <w:rPr>
          <w:rFonts w:ascii="Browallia New" w:eastAsia="Arial Unicode MS" w:hAnsi="Browallia New" w:cs="Browallia New"/>
          <w:b/>
          <w:sz w:val="26"/>
          <w:szCs w:val="26"/>
        </w:rPr>
        <w:t>10</w:t>
      </w:r>
      <w:r w:rsidR="00466ABF" w:rsidRPr="00AB7CB2">
        <w:rPr>
          <w:rFonts w:ascii="Browallia New" w:eastAsia="Arial Unicode MS" w:hAnsi="Browallia New" w:cs="Browallia New"/>
          <w:b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1</w:t>
      </w:r>
      <w:r w:rsidR="00466ABF" w:rsidRPr="00AB7CB2">
        <w:rPr>
          <w:rFonts w:ascii="Browallia New" w:eastAsia="Arial Unicode MS" w:hAnsi="Browallia New" w:cs="Browallia New"/>
          <w:bCs/>
          <w:sz w:val="26"/>
          <w:szCs w:val="26"/>
        </w:rPr>
        <w:t xml:space="preserve"> </w:t>
      </w:r>
      <w:r w:rsidR="00466ABF" w:rsidRPr="00AB7CB2">
        <w:rPr>
          <w:rFonts w:ascii="Browallia New" w:eastAsia="Arial Unicode MS" w:hAnsi="Browallia New" w:cs="Browallia New"/>
          <w:bCs/>
          <w:sz w:val="26"/>
          <w:szCs w:val="26"/>
          <w:cs/>
        </w:rPr>
        <w:tab/>
        <w:t>ลูกหนี้การค้าและลูกหนี้</w:t>
      </w:r>
      <w:r w:rsidR="00B91A7D" w:rsidRPr="00AB7CB2">
        <w:rPr>
          <w:rFonts w:ascii="Browallia New" w:eastAsia="Arial Unicode MS" w:hAnsi="Browallia New" w:cs="Browallia New"/>
          <w:bCs/>
          <w:sz w:val="26"/>
          <w:szCs w:val="26"/>
          <w:cs/>
        </w:rPr>
        <w:t>หมุนเวียน</w:t>
      </w:r>
      <w:r w:rsidR="00466ABF" w:rsidRPr="00AB7CB2">
        <w:rPr>
          <w:rFonts w:ascii="Browallia New" w:eastAsia="Arial Unicode MS" w:hAnsi="Browallia New" w:cs="Browallia New"/>
          <w:bCs/>
          <w:sz w:val="26"/>
          <w:szCs w:val="26"/>
          <w:cs/>
        </w:rPr>
        <w:t>อื่น</w:t>
      </w:r>
      <w:bookmarkEnd w:id="26"/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0B4760" w:rsidRPr="00AB7CB2" w14:paraId="687E64D3" w14:textId="77777777" w:rsidTr="00AB7CB2">
        <w:tc>
          <w:tcPr>
            <w:tcW w:w="4277" w:type="dxa"/>
            <w:shd w:val="clear" w:color="auto" w:fill="auto"/>
            <w:vAlign w:val="bottom"/>
          </w:tcPr>
          <w:p w14:paraId="35FAADA3" w14:textId="77777777" w:rsidR="000B4760" w:rsidRPr="00AB7CB2" w:rsidRDefault="000B4760" w:rsidP="000B4760">
            <w:pPr>
              <w:ind w:left="435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082948" w14:textId="65DF0716" w:rsidR="000B4760" w:rsidRPr="00AB7CB2" w:rsidRDefault="000B4760" w:rsidP="000B476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E29BC3" w14:textId="381FBEFE" w:rsidR="000B4760" w:rsidRPr="00AB7CB2" w:rsidRDefault="000B4760" w:rsidP="000B476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B4760" w:rsidRPr="00AB7CB2" w14:paraId="229FCF3E" w14:textId="77777777" w:rsidTr="00AB7CB2">
        <w:tc>
          <w:tcPr>
            <w:tcW w:w="4277" w:type="dxa"/>
            <w:shd w:val="clear" w:color="auto" w:fill="auto"/>
            <w:vAlign w:val="bottom"/>
          </w:tcPr>
          <w:p w14:paraId="69550817" w14:textId="77777777" w:rsidR="000B4760" w:rsidRPr="00AB7CB2" w:rsidRDefault="000B4760" w:rsidP="000B4760">
            <w:pPr>
              <w:ind w:left="435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061157" w14:textId="41C43C6A" w:rsidR="000B4760" w:rsidRPr="00AB7CB2" w:rsidRDefault="000B4760" w:rsidP="000B476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AE4D5D" w14:textId="798554A6" w:rsidR="000B4760" w:rsidRPr="00AB7CB2" w:rsidRDefault="000B4760" w:rsidP="000B476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245CA7" w14:textId="01BFF9C4" w:rsidR="000B4760" w:rsidRPr="00AB7CB2" w:rsidRDefault="000B4760" w:rsidP="000B476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E62169" w14:textId="660B7411" w:rsidR="000B4760" w:rsidRPr="00AB7CB2" w:rsidRDefault="000B4760" w:rsidP="000B476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B4760" w:rsidRPr="00AB7CB2" w14:paraId="0AC5C347" w14:textId="77777777" w:rsidTr="00ED1C66">
        <w:tc>
          <w:tcPr>
            <w:tcW w:w="4277" w:type="dxa"/>
            <w:shd w:val="clear" w:color="auto" w:fill="auto"/>
            <w:vAlign w:val="bottom"/>
          </w:tcPr>
          <w:p w14:paraId="67DE3DCF" w14:textId="77777777" w:rsidR="000B4760" w:rsidRPr="00AB7CB2" w:rsidRDefault="000B4760" w:rsidP="000B4760">
            <w:pPr>
              <w:ind w:left="435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0993CD" w14:textId="10E64BFA" w:rsidR="000B4760" w:rsidRPr="00AB7CB2" w:rsidRDefault="000B4760" w:rsidP="000B476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DA65D0" w14:textId="6DFD6BB1" w:rsidR="000B4760" w:rsidRPr="00AB7CB2" w:rsidRDefault="000B4760" w:rsidP="000B476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F6288E" w14:textId="1D0A9233" w:rsidR="000B4760" w:rsidRPr="00AB7CB2" w:rsidRDefault="000B4760" w:rsidP="000B476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41A770" w14:textId="01BC9957" w:rsidR="000B4760" w:rsidRPr="00AB7CB2" w:rsidRDefault="000B4760" w:rsidP="000B476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B4760" w:rsidRPr="00AB7CB2" w14:paraId="13C1B442" w14:textId="77777777" w:rsidTr="00ED1C66">
        <w:tc>
          <w:tcPr>
            <w:tcW w:w="4277" w:type="dxa"/>
            <w:shd w:val="clear" w:color="auto" w:fill="auto"/>
            <w:vAlign w:val="bottom"/>
          </w:tcPr>
          <w:p w14:paraId="5FE12BCB" w14:textId="77777777" w:rsidR="000B4760" w:rsidRPr="00AB7CB2" w:rsidRDefault="000B4760" w:rsidP="00CF449B">
            <w:pPr>
              <w:ind w:left="435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F310D0" w14:textId="77777777" w:rsidR="000B4760" w:rsidRPr="00AB7CB2" w:rsidRDefault="000B4760" w:rsidP="000B476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D0F45A" w14:textId="77777777" w:rsidR="000B4760" w:rsidRPr="00AB7CB2" w:rsidRDefault="000B4760" w:rsidP="000B476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5A0301" w14:textId="0780BCA0" w:rsidR="000B4760" w:rsidRPr="00AB7CB2" w:rsidRDefault="000B4760" w:rsidP="000B476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126B55" w14:textId="77777777" w:rsidR="000B4760" w:rsidRPr="00AB7CB2" w:rsidRDefault="000B4760" w:rsidP="000B4760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</w:tr>
      <w:tr w:rsidR="005E49D3" w:rsidRPr="00AB7CB2" w14:paraId="372AF99B" w14:textId="77777777">
        <w:tc>
          <w:tcPr>
            <w:tcW w:w="4277" w:type="dxa"/>
            <w:shd w:val="clear" w:color="auto" w:fill="auto"/>
            <w:vAlign w:val="bottom"/>
          </w:tcPr>
          <w:p w14:paraId="092D14DB" w14:textId="77777777" w:rsidR="005E49D3" w:rsidRPr="00AB7CB2" w:rsidRDefault="005E49D3" w:rsidP="005E49D3">
            <w:pPr>
              <w:ind w:left="435" w:right="-162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690E151" w14:textId="16DC5038" w:rsidR="005E49D3" w:rsidRPr="005E49D3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62</w:t>
            </w:r>
            <w:r w:rsidR="005E49D3" w:rsidRPr="005E49D3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  <w:r w:rsidR="005E49D3" w:rsidRPr="005E49D3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175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6D44471" w14:textId="496F223E" w:rsidR="005E49D3" w:rsidRPr="00351F0C" w:rsidRDefault="008B756E" w:rsidP="000F77F2">
            <w:pPr>
              <w:tabs>
                <w:tab w:val="left" w:pos="750"/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63</w:t>
            </w:r>
            <w:r w:rsidR="005E49D3"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082</w:t>
            </w:r>
            <w:r w:rsidR="005E49D3"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746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185D6F9" w14:textId="601D81BF" w:rsidR="005E49D3" w:rsidRPr="005E49D3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57</w:t>
            </w:r>
            <w:r w:rsidR="00351F0C"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489</w:t>
            </w:r>
            <w:r w:rsidR="00351F0C"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644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9A209A" w14:textId="1FB1BEAD" w:rsidR="005E49D3" w:rsidRPr="00351F0C" w:rsidRDefault="008B756E" w:rsidP="000F77F2">
            <w:pPr>
              <w:tabs>
                <w:tab w:val="decimal" w:pos="1080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61</w:t>
            </w:r>
            <w:r w:rsidR="005E49D3"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985</w:t>
            </w:r>
            <w:r w:rsidR="005E49D3"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146</w:t>
            </w:r>
          </w:p>
        </w:tc>
      </w:tr>
      <w:tr w:rsidR="005E49D3" w:rsidRPr="00AB7CB2" w14:paraId="61D715D7" w14:textId="77777777">
        <w:tc>
          <w:tcPr>
            <w:tcW w:w="4277" w:type="dxa"/>
            <w:shd w:val="clear" w:color="auto" w:fill="auto"/>
            <w:vAlign w:val="bottom"/>
          </w:tcPr>
          <w:p w14:paraId="06B6767F" w14:textId="786FCFE4" w:rsidR="005E49D3" w:rsidRPr="00AB7CB2" w:rsidRDefault="005E49D3" w:rsidP="005E49D3">
            <w:pPr>
              <w:tabs>
                <w:tab w:val="left" w:pos="251"/>
              </w:tabs>
              <w:ind w:left="43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</w:rPr>
              <w:t>หัก</w:t>
            </w: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ab/>
            </w: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D0BFD5" w14:textId="13423DFB" w:rsidR="005E49D3" w:rsidRPr="005E49D3" w:rsidRDefault="00633617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17</w:t>
            </w:r>
            <w:r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816</w:t>
            </w:r>
            <w:r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793</w:t>
            </w:r>
            <w:r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A22798" w14:textId="72657EB2" w:rsidR="005E49D3" w:rsidRPr="00351F0C" w:rsidRDefault="005E49D3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303</w:t>
            </w:r>
            <w:r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321</w:t>
            </w:r>
            <w:r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44AF0" w14:textId="7E499AB3" w:rsidR="005E49D3" w:rsidRPr="005E49D3" w:rsidRDefault="00633617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17</w:t>
            </w:r>
            <w:r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816</w:t>
            </w:r>
            <w:r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793</w:t>
            </w:r>
            <w:r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7F2FE6" w14:textId="44988839" w:rsidR="005E49D3" w:rsidRPr="00351F0C" w:rsidRDefault="005E49D3" w:rsidP="000F77F2">
            <w:pPr>
              <w:tabs>
                <w:tab w:val="decimal" w:pos="1086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303</w:t>
            </w:r>
            <w:r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321</w:t>
            </w:r>
            <w:r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</w:tr>
      <w:tr w:rsidR="005E49D3" w:rsidRPr="00AB7CB2" w14:paraId="6FAA6BB5" w14:textId="77777777">
        <w:tc>
          <w:tcPr>
            <w:tcW w:w="4277" w:type="dxa"/>
            <w:shd w:val="clear" w:color="auto" w:fill="auto"/>
            <w:vAlign w:val="bottom"/>
          </w:tcPr>
          <w:p w14:paraId="2D08D9BA" w14:textId="77777777" w:rsidR="005E49D3" w:rsidRPr="00AB7CB2" w:rsidRDefault="005E49D3" w:rsidP="005E49D3">
            <w:pPr>
              <w:tabs>
                <w:tab w:val="left" w:pos="251"/>
              </w:tabs>
              <w:ind w:left="43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3E7A8A" w14:textId="11E19C3A" w:rsidR="005E49D3" w:rsidRPr="005E49D3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44</w:t>
            </w:r>
            <w:r w:rsidR="00633617"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183</w:t>
            </w:r>
            <w:r w:rsidR="00633617"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382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5DFD79" w14:textId="485AE329" w:rsidR="005E49D3" w:rsidRPr="00AB7CB2" w:rsidRDefault="008B756E" w:rsidP="000F77F2">
            <w:pPr>
              <w:tabs>
                <w:tab w:val="left" w:pos="720"/>
                <w:tab w:val="decimal" w:pos="1080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60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779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425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9574C9" w14:textId="08FE5BBD" w:rsidR="005E49D3" w:rsidRPr="005E49D3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39</w:t>
            </w:r>
            <w:r w:rsidR="00633617"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672</w:t>
            </w:r>
            <w:r w:rsidR="00633617"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851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BBBE8A" w14:textId="4F7F3D57" w:rsidR="005E49D3" w:rsidRPr="00AB7CB2" w:rsidRDefault="008B756E" w:rsidP="000F77F2">
            <w:pPr>
              <w:tabs>
                <w:tab w:val="decimal" w:pos="1080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59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681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825</w:t>
            </w:r>
          </w:p>
        </w:tc>
      </w:tr>
      <w:tr w:rsidR="005E49D3" w:rsidRPr="00AB7CB2" w14:paraId="44873F54" w14:textId="77777777">
        <w:tc>
          <w:tcPr>
            <w:tcW w:w="4277" w:type="dxa"/>
            <w:shd w:val="clear" w:color="auto" w:fill="auto"/>
            <w:vAlign w:val="bottom"/>
          </w:tcPr>
          <w:p w14:paraId="77F2E64D" w14:textId="34696E7E" w:rsidR="005E49D3" w:rsidRPr="00AB7CB2" w:rsidRDefault="005E49D3" w:rsidP="005E49D3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US"/>
              </w:rPr>
            </w:pP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ลูกหนี้อื่น</w:t>
            </w: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60B25CC" w14:textId="5686AD4E" w:rsidR="005E49D3" w:rsidRPr="005E49D3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="005E49D3" w:rsidRPr="005E49D3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508</w:t>
            </w:r>
            <w:r w:rsidR="005E49D3" w:rsidRPr="005E49D3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730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734D86D" w14:textId="07E5078A" w:rsidR="005E49D3" w:rsidRPr="00AB7CB2" w:rsidRDefault="008B756E" w:rsidP="000F77F2">
            <w:pPr>
              <w:tabs>
                <w:tab w:val="decimal" w:pos="1080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343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845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C7A1960" w14:textId="6F0F12AA" w:rsidR="005E49D3" w:rsidRPr="005E49D3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="005E49D3" w:rsidRPr="005E49D3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508</w:t>
            </w:r>
            <w:r w:rsidR="005E49D3" w:rsidRPr="005E49D3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730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B55E8FB" w14:textId="57303633" w:rsidR="005E49D3" w:rsidRPr="00AB7CB2" w:rsidRDefault="008B756E" w:rsidP="000F77F2">
            <w:pPr>
              <w:tabs>
                <w:tab w:val="decimal" w:pos="108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343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145</w:t>
            </w:r>
          </w:p>
        </w:tc>
      </w:tr>
      <w:tr w:rsidR="005E49D3" w:rsidRPr="00AB7CB2" w14:paraId="718571C0" w14:textId="77777777">
        <w:tc>
          <w:tcPr>
            <w:tcW w:w="4277" w:type="dxa"/>
            <w:shd w:val="clear" w:color="auto" w:fill="auto"/>
            <w:vAlign w:val="bottom"/>
          </w:tcPr>
          <w:p w14:paraId="7F1AEA58" w14:textId="268ECE95" w:rsidR="005E49D3" w:rsidRPr="00AB7CB2" w:rsidRDefault="005E49D3" w:rsidP="005E49D3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ลูกหนี้อื่น - กิจการที่เกี่ยวข้อง</w:t>
            </w: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(</w:t>
            </w: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หมายเหตุข้อ </w:t>
            </w:r>
            <w:r w:rsidR="008B756E"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>30</w:t>
            </w: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(</w:t>
            </w: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ข))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69D2CC7" w14:textId="55F68465" w:rsidR="005E49D3" w:rsidRPr="00A14D47" w:rsidRDefault="00A14D47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A14D4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AC8293" w14:textId="48C10507" w:rsidR="005E49D3" w:rsidRPr="00AB7CB2" w:rsidRDefault="005E49D3" w:rsidP="000F77F2">
            <w:pPr>
              <w:tabs>
                <w:tab w:val="decimal" w:pos="983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AB7CB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6CB9D0C" w14:textId="28DD5FC7" w:rsidR="005E49D3" w:rsidRPr="005E49D3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355</w:t>
            </w:r>
            <w:r w:rsidR="005E49D3" w:rsidRPr="005E49D3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311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C54852B" w14:textId="6F40C61D" w:rsidR="005E49D3" w:rsidRPr="00AB7CB2" w:rsidRDefault="008B756E" w:rsidP="000F77F2">
            <w:pPr>
              <w:tabs>
                <w:tab w:val="decimal" w:pos="1080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43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408</w:t>
            </w:r>
          </w:p>
        </w:tc>
      </w:tr>
      <w:tr w:rsidR="005E49D3" w:rsidRPr="00AB7CB2" w14:paraId="3666E1B1" w14:textId="77777777">
        <w:tc>
          <w:tcPr>
            <w:tcW w:w="4277" w:type="dxa"/>
            <w:shd w:val="clear" w:color="auto" w:fill="auto"/>
            <w:vAlign w:val="bottom"/>
          </w:tcPr>
          <w:p w14:paraId="6FF142F2" w14:textId="12007591" w:rsidR="005E49D3" w:rsidRPr="00AB7CB2" w:rsidRDefault="005E49D3" w:rsidP="005E49D3">
            <w:pPr>
              <w:tabs>
                <w:tab w:val="left" w:pos="677"/>
              </w:tabs>
              <w:ind w:left="43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US"/>
              </w:rPr>
            </w:pP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B870C06" w14:textId="25E5957F" w:rsidR="005E49D3" w:rsidRPr="00A14D47" w:rsidRDefault="005E49D3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A14D4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3748586" w14:textId="2B188CB7" w:rsidR="005E49D3" w:rsidRPr="00351F0C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="005E49D3"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618</w:t>
            </w:r>
            <w:r w:rsidR="005E49D3"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139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5A2247E" w14:textId="73A4FC01" w:rsidR="005E49D3" w:rsidRPr="005E49D3" w:rsidRDefault="005E49D3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5E49D3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85EC2E1" w14:textId="5953BCE7" w:rsidR="005E49D3" w:rsidRPr="00AB7CB2" w:rsidRDefault="008B756E" w:rsidP="000F77F2">
            <w:pPr>
              <w:tabs>
                <w:tab w:val="decimal" w:pos="1086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618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139</w:t>
            </w:r>
          </w:p>
        </w:tc>
      </w:tr>
      <w:tr w:rsidR="005E49D3" w:rsidRPr="00AB7CB2" w14:paraId="3311A904" w14:textId="77777777">
        <w:tc>
          <w:tcPr>
            <w:tcW w:w="4277" w:type="dxa"/>
            <w:shd w:val="clear" w:color="auto" w:fill="auto"/>
            <w:vAlign w:val="bottom"/>
          </w:tcPr>
          <w:p w14:paraId="74F99B2B" w14:textId="77777777" w:rsidR="005E49D3" w:rsidRPr="00AB7CB2" w:rsidRDefault="005E49D3" w:rsidP="005E49D3">
            <w:pPr>
              <w:ind w:left="43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4C5F4A0" w14:textId="2035B70D" w:rsidR="005E49D3" w:rsidRPr="00A14D47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="005E49D3" w:rsidRPr="00A14D4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130</w:t>
            </w:r>
            <w:r w:rsidR="005E49D3" w:rsidRPr="00A14D4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442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2ED2E0F" w14:textId="2471FC33" w:rsidR="005E49D3" w:rsidRPr="00351F0C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="005E49D3"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613</w:t>
            </w:r>
            <w:r w:rsidR="005E49D3"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164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6C2BA28" w14:textId="43EF695C" w:rsidR="005E49D3" w:rsidRPr="005E49D3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="005E49D3" w:rsidRPr="005E49D3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113</w:t>
            </w:r>
            <w:r w:rsidR="005E49D3" w:rsidRPr="005E49D3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964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8E4C8E" w14:textId="5AF3CE05" w:rsidR="005E49D3" w:rsidRPr="00AB7CB2" w:rsidRDefault="008B756E" w:rsidP="000F77F2">
            <w:pPr>
              <w:tabs>
                <w:tab w:val="decimal" w:pos="115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573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437</w:t>
            </w:r>
          </w:p>
        </w:tc>
      </w:tr>
      <w:tr w:rsidR="005E49D3" w:rsidRPr="00AB7CB2" w14:paraId="49B804EB" w14:textId="77777777">
        <w:tc>
          <w:tcPr>
            <w:tcW w:w="4277" w:type="dxa"/>
            <w:shd w:val="clear" w:color="auto" w:fill="auto"/>
            <w:vAlign w:val="bottom"/>
          </w:tcPr>
          <w:p w14:paraId="478DC975" w14:textId="61D11848" w:rsidR="005E49D3" w:rsidRPr="00AB7CB2" w:rsidRDefault="005E49D3" w:rsidP="005E49D3">
            <w:pPr>
              <w:ind w:left="43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0CBF2" w14:textId="0E88CF1F" w:rsidR="005E49D3" w:rsidRPr="00A14D47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246</w:t>
            </w:r>
            <w:r w:rsidR="005E49D3" w:rsidRPr="00A14D4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904608" w14:textId="54581C53" w:rsidR="005E49D3" w:rsidRPr="00351F0C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222</w:t>
            </w:r>
            <w:r w:rsidR="005E49D3" w:rsidRPr="00351F0C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6087" w14:textId="2EBBD97B" w:rsidR="005E49D3" w:rsidRPr="005E49D3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228</w:t>
            </w:r>
            <w:r w:rsidR="005E49D3" w:rsidRPr="005E49D3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97EC43" w14:textId="5F2096C9" w:rsidR="005E49D3" w:rsidRPr="00AB7CB2" w:rsidRDefault="008B756E" w:rsidP="000F77F2">
            <w:pPr>
              <w:tabs>
                <w:tab w:val="decimal" w:pos="115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222</w:t>
            </w:r>
            <w:r w:rsidR="005E49D3" w:rsidRPr="00AB7CB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900</w:t>
            </w:r>
          </w:p>
        </w:tc>
      </w:tr>
      <w:tr w:rsidR="000B4760" w:rsidRPr="00AB7CB2" w14:paraId="18B251C9" w14:textId="77777777" w:rsidTr="00ED1C66">
        <w:tc>
          <w:tcPr>
            <w:tcW w:w="4277" w:type="dxa"/>
            <w:shd w:val="clear" w:color="auto" w:fill="auto"/>
            <w:vAlign w:val="bottom"/>
          </w:tcPr>
          <w:p w14:paraId="33A17DDE" w14:textId="77777777" w:rsidR="000B4760" w:rsidRPr="00AB7CB2" w:rsidRDefault="000B4760" w:rsidP="000B4760">
            <w:pPr>
              <w:ind w:left="43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5CD03C" w14:textId="090C6CA0" w:rsidR="000B4760" w:rsidRPr="00A14D47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52</w:t>
            </w:r>
            <w:r w:rsidR="00633617"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069</w:t>
            </w:r>
            <w:r w:rsidR="00633617"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254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37B79F" w14:textId="5E2EB9E6" w:rsidR="000B4760" w:rsidRPr="00F10EB7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68</w:t>
            </w:r>
            <w:r w:rsidR="000B4760" w:rsidRPr="00F10EB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577</w:t>
            </w:r>
            <w:r w:rsidR="000B4760" w:rsidRPr="00F10EB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473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6686F6" w14:textId="43A758BC" w:rsidR="000B4760" w:rsidRPr="00F10EB7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47</w:t>
            </w:r>
            <w:r w:rsidR="00633617"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879</w:t>
            </w:r>
            <w:r w:rsidR="00633617" w:rsidRPr="0063361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556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C9CD04" w14:textId="07A5647F" w:rsidR="000B4760" w:rsidRPr="00F10EB7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67</w:t>
            </w:r>
            <w:r w:rsidR="000B4760" w:rsidRPr="00F10EB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482</w:t>
            </w:r>
            <w:r w:rsidR="000B4760" w:rsidRPr="00F10EB7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854</w:t>
            </w:r>
          </w:p>
        </w:tc>
      </w:tr>
    </w:tbl>
    <w:p w14:paraId="5F933A3D" w14:textId="1E180503" w:rsidR="000B4760" w:rsidRPr="00AB7CB2" w:rsidRDefault="000B4760" w:rsidP="005E22A7">
      <w:pPr>
        <w:keepNext/>
        <w:keepLines/>
        <w:tabs>
          <w:tab w:val="left" w:pos="567"/>
        </w:tabs>
        <w:ind w:left="540"/>
        <w:outlineLvl w:val="1"/>
        <w:rPr>
          <w:rFonts w:ascii="Browallia New" w:eastAsia="Arial Unicode MS" w:hAnsi="Browallia New" w:cs="Browallia New"/>
          <w:bCs/>
          <w:sz w:val="26"/>
          <w:szCs w:val="26"/>
        </w:rPr>
      </w:pPr>
    </w:p>
    <w:p w14:paraId="38C22987" w14:textId="5FBC4EA2" w:rsidR="00466ABF" w:rsidRPr="00AB7CB2" w:rsidRDefault="008B756E" w:rsidP="005E22A7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  <w:cs/>
        </w:rPr>
      </w:pPr>
      <w:bookmarkStart w:id="27" w:name="_Toc48681863"/>
      <w:bookmarkStart w:id="28" w:name="_Toc48681864"/>
      <w:r w:rsidRPr="008B756E">
        <w:rPr>
          <w:rFonts w:ascii="Browallia New" w:eastAsia="Arial Unicode MS" w:hAnsi="Browallia New" w:cs="Browallia New"/>
          <w:b/>
          <w:sz w:val="26"/>
          <w:szCs w:val="26"/>
        </w:rPr>
        <w:t>10</w:t>
      </w:r>
      <w:r w:rsidR="00466ABF" w:rsidRPr="00AB7CB2">
        <w:rPr>
          <w:rFonts w:ascii="Browallia New" w:eastAsia="Arial Unicode MS" w:hAnsi="Browallia New" w:cs="Browallia New"/>
          <w:b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2</w:t>
      </w:r>
      <w:r w:rsidR="00466ABF" w:rsidRPr="00AB7CB2">
        <w:rPr>
          <w:rFonts w:ascii="Browallia New" w:eastAsia="Arial Unicode MS" w:hAnsi="Browallia New" w:cs="Browallia New"/>
          <w:b/>
          <w:sz w:val="26"/>
          <w:szCs w:val="26"/>
          <w:cs/>
        </w:rPr>
        <w:tab/>
      </w:r>
      <w:r w:rsidR="00466ABF" w:rsidRPr="00AB7CB2">
        <w:rPr>
          <w:rFonts w:ascii="Browallia New" w:eastAsia="Arial Unicode MS" w:hAnsi="Browallia New" w:cs="Browallia New"/>
          <w:bCs/>
          <w:sz w:val="26"/>
          <w:szCs w:val="26"/>
          <w:cs/>
        </w:rPr>
        <w:t>สินทรัพย์ที่เกิดจากสัญญา</w:t>
      </w:r>
      <w:bookmarkEnd w:id="27"/>
      <w:r w:rsidR="00B91A7D" w:rsidRPr="00AB7CB2">
        <w:rPr>
          <w:rFonts w:ascii="Browallia New" w:eastAsia="Arial Unicode MS" w:hAnsi="Browallia New" w:cs="Browallia New"/>
          <w:bCs/>
          <w:sz w:val="26"/>
          <w:szCs w:val="26"/>
          <w:cs/>
        </w:rPr>
        <w:t xml:space="preserve"> </w:t>
      </w:r>
      <w:r w:rsidR="00B91A7D" w:rsidRPr="00AB7CB2">
        <w:rPr>
          <w:rFonts w:ascii="Browallia New" w:eastAsia="Arial Unicode MS" w:hAnsi="Browallia New" w:cs="Browallia New"/>
          <w:bCs/>
          <w:sz w:val="26"/>
          <w:szCs w:val="26"/>
        </w:rPr>
        <w:t xml:space="preserve">- </w:t>
      </w:r>
      <w:r w:rsidR="00B91A7D" w:rsidRPr="00AB7CB2">
        <w:rPr>
          <w:rFonts w:ascii="Browallia New" w:eastAsia="Arial Unicode MS" w:hAnsi="Browallia New" w:cs="Browallia New"/>
          <w:bCs/>
          <w:sz w:val="26"/>
          <w:szCs w:val="26"/>
          <w:cs/>
        </w:rPr>
        <w:t>หมุนเวียน</w:t>
      </w:r>
    </w:p>
    <w:p w14:paraId="6AF4A40D" w14:textId="77777777" w:rsidR="00816D88" w:rsidRDefault="00816D88" w:rsidP="00DB7347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6E54B42" w14:textId="77777777" w:rsidR="00CE4A8C" w:rsidRDefault="00CE4A8C" w:rsidP="00CE4A8C">
      <w:pPr>
        <w:ind w:left="540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กลุ่มกิจการรับรู้สินทรัพย์ที่เกี่ยวข้องกับสัญญาที่ทำกับลูกค้าดังต่อไปนี้</w:t>
      </w:r>
    </w:p>
    <w:p w14:paraId="7A342743" w14:textId="77777777" w:rsidR="000F77F2" w:rsidRPr="00D4060C" w:rsidRDefault="000F77F2" w:rsidP="00CE4A8C">
      <w:pPr>
        <w:ind w:left="54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5443"/>
        <w:gridCol w:w="1994"/>
        <w:gridCol w:w="2126"/>
      </w:tblGrid>
      <w:tr w:rsidR="00CE4A8C" w:rsidRPr="00AB7CB2" w14:paraId="455AC649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3DA3E5FD" w14:textId="77777777" w:rsidR="00CE4A8C" w:rsidRPr="00AB7CB2" w:rsidRDefault="00CE4A8C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412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BAEE74" w14:textId="77777777" w:rsidR="00CE4A8C" w:rsidRPr="00AB7CB2" w:rsidRDefault="00CE4A8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และ</w:t>
            </w: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E4A8C" w:rsidRPr="00AB7CB2" w14:paraId="061F969E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4675B8CF" w14:textId="77777777" w:rsidR="00CE4A8C" w:rsidRPr="00AB7CB2" w:rsidRDefault="00CE4A8C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3FB252" w14:textId="3682DC8E" w:rsidR="00CE4A8C" w:rsidRPr="00AB7CB2" w:rsidRDefault="00CE4A8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A8B473" w14:textId="5436F698" w:rsidR="00CE4A8C" w:rsidRPr="00AB7CB2" w:rsidRDefault="00CE4A8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E4A8C" w:rsidRPr="00AB7CB2" w14:paraId="28735EE6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04E1E22D" w14:textId="77777777" w:rsidR="00CE4A8C" w:rsidRPr="00AB7CB2" w:rsidRDefault="00CE4A8C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AE835B" w14:textId="77777777" w:rsidR="00CE4A8C" w:rsidRPr="00AB7CB2" w:rsidRDefault="00CE4A8C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F21DF1" w14:textId="77777777" w:rsidR="00CE4A8C" w:rsidRPr="00AB7CB2" w:rsidRDefault="00CE4A8C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E4A8C" w:rsidRPr="00AB7CB2" w14:paraId="2AF60E24" w14:textId="77777777" w:rsidTr="000F77F2">
        <w:trPr>
          <w:trHeight w:val="227"/>
        </w:trPr>
        <w:tc>
          <w:tcPr>
            <w:tcW w:w="5443" w:type="dxa"/>
            <w:shd w:val="clear" w:color="auto" w:fill="auto"/>
            <w:vAlign w:val="bottom"/>
          </w:tcPr>
          <w:p w14:paraId="6D0C67CE" w14:textId="77777777" w:rsidR="00CE4A8C" w:rsidRPr="00CE4A8C" w:rsidRDefault="00CE4A8C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F74A44" w14:textId="77777777" w:rsidR="00CE4A8C" w:rsidRPr="00CE4A8C" w:rsidRDefault="00CE4A8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E8D312" w14:textId="77777777" w:rsidR="00CE4A8C" w:rsidRPr="00CE4A8C" w:rsidRDefault="00CE4A8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E4A8C" w:rsidRPr="00AB7CB2" w14:paraId="4FEA763C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3F990C72" w14:textId="00925396" w:rsidR="00CE4A8C" w:rsidRPr="00AB7CB2" w:rsidRDefault="00CE4A8C" w:rsidP="00CE4A8C">
            <w:pPr>
              <w:pStyle w:val="a"/>
              <w:ind w:left="540" w:right="0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สินทรัพย์ที่เกิดจากสัญญาส่วนที่หมุนเวียน</w:t>
            </w:r>
          </w:p>
        </w:tc>
        <w:tc>
          <w:tcPr>
            <w:tcW w:w="1994" w:type="dxa"/>
            <w:shd w:val="clear" w:color="auto" w:fill="auto"/>
          </w:tcPr>
          <w:p w14:paraId="6D7F3692" w14:textId="77777777" w:rsidR="00CE4A8C" w:rsidRPr="000A1ABF" w:rsidRDefault="00CE4A8C" w:rsidP="00CE4A8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14:paraId="445D71FB" w14:textId="77777777" w:rsidR="00CE4A8C" w:rsidRPr="00063FF9" w:rsidRDefault="00CE4A8C" w:rsidP="00CE4A8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2E585A" w:rsidRPr="00AB7CB2" w14:paraId="185E2993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3C894230" w14:textId="14649BB4" w:rsidR="002E585A" w:rsidRPr="00AB7CB2" w:rsidRDefault="002E585A" w:rsidP="002E585A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78BCED5F" w14:textId="2F9B636F" w:rsidR="002E585A" w:rsidRPr="002E585A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389</w:t>
            </w:r>
            <w:r w:rsidR="00D32C38" w:rsidRPr="00D32C38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946</w:t>
            </w:r>
            <w:r w:rsidR="00D32C38" w:rsidRPr="00D32C38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947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EB4FB9" w14:textId="31321C34" w:rsidR="002E585A" w:rsidRPr="002E585A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423</w:t>
            </w:r>
            <w:r w:rsidR="002E585A"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041</w:t>
            </w:r>
            <w:r w:rsidR="002E585A"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157</w:t>
            </w:r>
          </w:p>
        </w:tc>
      </w:tr>
      <w:tr w:rsidR="002E585A" w:rsidRPr="00AB7CB2" w14:paraId="42AB9EB6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6F6DBD2D" w14:textId="4D5F34CB" w:rsidR="002E585A" w:rsidRPr="00AB7CB2" w:rsidRDefault="002E585A" w:rsidP="002E585A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Pr="00566C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F50D8" w14:textId="7F27A004" w:rsidR="002E585A" w:rsidRPr="002E585A" w:rsidRDefault="002E585A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382</w:t>
            </w: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938</w:t>
            </w: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099</w:t>
            </w: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D6514" w14:textId="22A136D0" w:rsidR="002E585A" w:rsidRPr="002E585A" w:rsidRDefault="002E585A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287</w:t>
            </w: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128</w:t>
            </w: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</w:tr>
      <w:tr w:rsidR="002E585A" w:rsidRPr="00AB7CB2" w14:paraId="0A1ADF5D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5A42AB01" w14:textId="58793BB7" w:rsidR="002E585A" w:rsidRPr="00AB7CB2" w:rsidRDefault="002E585A" w:rsidP="002E585A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A72DE3" w14:textId="38144898" w:rsidR="002E585A" w:rsidRPr="002E585A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="00D32C38" w:rsidRPr="00D32C38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008</w:t>
            </w:r>
            <w:r w:rsidR="00D32C38" w:rsidRPr="00D32C38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848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CA8346" w14:textId="6B2BB239" w:rsidR="002E585A" w:rsidRPr="002E585A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422</w:t>
            </w:r>
            <w:r w:rsidR="002E585A"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754</w:t>
            </w:r>
            <w:r w:rsidR="002E585A"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029</w:t>
            </w:r>
          </w:p>
        </w:tc>
      </w:tr>
      <w:tr w:rsidR="00CE4A8C" w:rsidRPr="00AB7CB2" w14:paraId="72472D99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43F79879" w14:textId="00466FF6" w:rsidR="00CE4A8C" w:rsidRPr="00AB7CB2" w:rsidRDefault="00CE4A8C" w:rsidP="00CE4A8C">
            <w:pPr>
              <w:pStyle w:val="a"/>
              <w:tabs>
                <w:tab w:val="left" w:pos="900"/>
              </w:tabs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</w:t>
            </w: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ไม่</w:t>
            </w: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994" w:type="dxa"/>
            <w:shd w:val="clear" w:color="auto" w:fill="auto"/>
          </w:tcPr>
          <w:p w14:paraId="0CA141D0" w14:textId="02A9C722" w:rsidR="00CE4A8C" w:rsidRPr="002E585A" w:rsidRDefault="00CE4A8C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14:paraId="21667299" w14:textId="5AD04311" w:rsidR="00CE4A8C" w:rsidRPr="002E585A" w:rsidRDefault="00CE4A8C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2E585A" w:rsidRPr="00AB7CB2" w14:paraId="4C25B83F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6CC6339A" w14:textId="2941DEC0" w:rsidR="002E585A" w:rsidRPr="00AB7CB2" w:rsidRDefault="002E585A" w:rsidP="002E585A">
            <w:pPr>
              <w:pStyle w:val="a"/>
              <w:tabs>
                <w:tab w:val="left" w:pos="900"/>
              </w:tabs>
              <w:ind w:left="540" w:right="0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u w:val="single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0AB69BFA" w14:textId="5988485B" w:rsidR="002E585A" w:rsidRPr="002E585A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10</w:t>
            </w:r>
            <w:r w:rsidR="002E585A"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604</w:t>
            </w:r>
            <w:r w:rsidR="002E585A"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359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8A7135" w14:textId="68194581" w:rsidR="002E585A" w:rsidRPr="002E585A" w:rsidRDefault="002E585A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-</w:t>
            </w:r>
          </w:p>
        </w:tc>
      </w:tr>
      <w:tr w:rsidR="002E585A" w:rsidRPr="00AB7CB2" w14:paraId="31119DF1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2FAD3481" w14:textId="4B3AD74A" w:rsidR="002E585A" w:rsidRPr="00AB7CB2" w:rsidRDefault="002E585A" w:rsidP="002E585A">
            <w:pPr>
              <w:pStyle w:val="a"/>
              <w:tabs>
                <w:tab w:val="left" w:pos="900"/>
              </w:tabs>
              <w:ind w:left="540" w:right="0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Pr="00566C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C3FE53" w14:textId="02D20391" w:rsidR="002E585A" w:rsidRPr="002E585A" w:rsidRDefault="002E585A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10</w:t>
            </w: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604</w:t>
            </w: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359</w:t>
            </w: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00783D" w14:textId="48953352" w:rsidR="002E585A" w:rsidRPr="002E585A" w:rsidRDefault="002E585A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-</w:t>
            </w:r>
          </w:p>
        </w:tc>
      </w:tr>
      <w:tr w:rsidR="002E585A" w:rsidRPr="00AB7CB2" w14:paraId="4AE2D6AD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285139F7" w14:textId="77777777" w:rsidR="002E585A" w:rsidRPr="00CE4A8C" w:rsidRDefault="002E585A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296F81" w14:textId="6D51BE6B" w:rsidR="002E585A" w:rsidRPr="003A14A7" w:rsidRDefault="002E585A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A7793D" w14:textId="61469F14" w:rsidR="002E585A" w:rsidRPr="002E585A" w:rsidRDefault="002E585A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2E585A" w:rsidRPr="00AB7CB2" w14:paraId="41A2F1F6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0BE501F8" w14:textId="77777777" w:rsidR="002E585A" w:rsidRPr="00CE4A8C" w:rsidRDefault="002E585A" w:rsidP="002E585A">
            <w:pPr>
              <w:ind w:left="540"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CE4A8C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92B48" w14:textId="406EDEAE" w:rsidR="002E585A" w:rsidRPr="002E585A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="00D32C38" w:rsidRPr="00D32C38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008</w:t>
            </w:r>
            <w:r w:rsidR="00D32C38" w:rsidRPr="00D32C38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848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E5F19" w14:textId="1476CA29" w:rsidR="002E585A" w:rsidRPr="002E585A" w:rsidRDefault="008B756E" w:rsidP="000F77F2">
            <w:pPr>
              <w:tabs>
                <w:tab w:val="decimal" w:pos="1124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422</w:t>
            </w:r>
            <w:r w:rsidR="002E585A"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754</w:t>
            </w:r>
            <w:r w:rsidR="002E585A" w:rsidRPr="002E585A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029</w:t>
            </w:r>
          </w:p>
        </w:tc>
      </w:tr>
    </w:tbl>
    <w:p w14:paraId="17B1B123" w14:textId="77777777" w:rsidR="00CE4A8C" w:rsidRDefault="00CE4A8C" w:rsidP="00DB7347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6590E544" w14:textId="77777777" w:rsidR="00CE4A8C" w:rsidRDefault="00CE4A8C" w:rsidP="00DB7347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1D94BD09" w14:textId="6AE16FF4" w:rsidR="00DB7347" w:rsidRPr="00AB7CB2" w:rsidRDefault="00DB7347" w:rsidP="00DB7347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AB7CB2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รายละเอียดสินทรัพย์ที่เกิดจากสัญญาแสดงดังนี้</w:t>
      </w:r>
    </w:p>
    <w:p w14:paraId="4CC02BF1" w14:textId="77777777" w:rsidR="008D3F44" w:rsidRPr="00AB7CB2" w:rsidRDefault="008D3F44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5443"/>
        <w:gridCol w:w="1994"/>
        <w:gridCol w:w="2126"/>
      </w:tblGrid>
      <w:tr w:rsidR="000A1ABF" w:rsidRPr="00AB7CB2" w14:paraId="44BB275D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4765F596" w14:textId="77777777" w:rsidR="000A1ABF" w:rsidRPr="00AB7CB2" w:rsidRDefault="000A1ABF" w:rsidP="000B476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412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6CC589" w14:textId="4A396E52" w:rsidR="000A1ABF" w:rsidRPr="00AB7CB2" w:rsidRDefault="000A1ABF" w:rsidP="000B476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และ</w:t>
            </w: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A1ABF" w:rsidRPr="00AB7CB2" w14:paraId="2DD5C624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0BBFFD42" w14:textId="77777777" w:rsidR="000A1ABF" w:rsidRPr="00AB7CB2" w:rsidRDefault="000A1ABF" w:rsidP="000B476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9E84CB" w14:textId="4FA821B8" w:rsidR="000A1ABF" w:rsidRPr="00AB7CB2" w:rsidRDefault="000A1ABF" w:rsidP="000B476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637EF4" w14:textId="0E6C4278" w:rsidR="000A1ABF" w:rsidRPr="00AB7CB2" w:rsidRDefault="000A1ABF" w:rsidP="000B476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A1ABF" w:rsidRPr="00AB7CB2" w14:paraId="6390B05A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7D1F19CF" w14:textId="77777777" w:rsidR="000A1ABF" w:rsidRPr="00AB7CB2" w:rsidRDefault="000A1ABF" w:rsidP="000B476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5FAB12" w14:textId="34387D2A" w:rsidR="000A1ABF" w:rsidRPr="00AB7CB2" w:rsidRDefault="000A1ABF" w:rsidP="000B4760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2E0606" w14:textId="3D54A737" w:rsidR="000A1ABF" w:rsidRPr="00AB7CB2" w:rsidRDefault="000A1ABF" w:rsidP="000B4760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A1ABF" w:rsidRPr="00AB7CB2" w14:paraId="58A46532" w14:textId="77777777" w:rsidTr="000F77F2">
        <w:trPr>
          <w:trHeight w:val="227"/>
        </w:trPr>
        <w:tc>
          <w:tcPr>
            <w:tcW w:w="5443" w:type="dxa"/>
            <w:shd w:val="clear" w:color="auto" w:fill="auto"/>
            <w:vAlign w:val="bottom"/>
          </w:tcPr>
          <w:p w14:paraId="40CA6A5A" w14:textId="03FC9EFC" w:rsidR="000A1ABF" w:rsidRPr="00CE4A8C" w:rsidRDefault="000A1ABF" w:rsidP="000B476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F509D6" w14:textId="77777777" w:rsidR="000A1ABF" w:rsidRPr="00CE4A8C" w:rsidRDefault="000A1ABF" w:rsidP="00AB69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5EC9A0" w14:textId="71327D12" w:rsidR="000A1ABF" w:rsidRPr="00CE4A8C" w:rsidRDefault="000A1ABF" w:rsidP="00AB69A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1ABF" w:rsidRPr="00AB7CB2" w14:paraId="73111EE2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35CB25ED" w14:textId="77777777" w:rsidR="000A1ABF" w:rsidRPr="00AB7CB2" w:rsidRDefault="000A1ABF" w:rsidP="000A1ABF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994" w:type="dxa"/>
            <w:shd w:val="clear" w:color="auto" w:fill="auto"/>
          </w:tcPr>
          <w:p w14:paraId="7AEFA65A" w14:textId="515ED663" w:rsidR="000A1ABF" w:rsidRPr="000A1ABF" w:rsidRDefault="008B756E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D32C38" w:rsidRPr="00D32C3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375</w:t>
            </w:r>
            <w:r w:rsidR="00D32C38" w:rsidRPr="00D32C3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675</w:t>
            </w:r>
            <w:r w:rsidR="00D32C38" w:rsidRPr="00D32C3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4D7ACB1D" w14:textId="64BFC89A" w:rsidR="000A1ABF" w:rsidRPr="00AB7CB2" w:rsidRDefault="008B756E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0A1ABF"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337</w:t>
            </w:r>
            <w:r w:rsidR="000A1ABF"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017</w:t>
            </w:r>
            <w:r w:rsidR="000A1ABF"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020</w:t>
            </w:r>
          </w:p>
        </w:tc>
      </w:tr>
      <w:tr w:rsidR="000A1ABF" w:rsidRPr="00AB7CB2" w14:paraId="3763DFF9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72DACC18" w14:textId="77777777" w:rsidR="000A1ABF" w:rsidRPr="00AB7CB2" w:rsidRDefault="000A1ABF" w:rsidP="000A1ABF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E6C7CA2" w14:textId="30DCBD32" w:rsidR="000A1ABF" w:rsidRPr="000A1ABF" w:rsidRDefault="008B756E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132</w:t>
            </w:r>
            <w:r w:rsidR="00D32C38" w:rsidRPr="00D32C3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D32C38" w:rsidRPr="00D32C3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D4A8A2" w14:textId="72A0C34A" w:rsidR="000A1ABF" w:rsidRPr="00AB7CB2" w:rsidRDefault="008B756E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119</w:t>
            </w:r>
            <w:r w:rsidR="000A1ABF"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519</w:t>
            </w:r>
            <w:r w:rsidR="000A1ABF"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048</w:t>
            </w:r>
          </w:p>
        </w:tc>
      </w:tr>
      <w:tr w:rsidR="000A1ABF" w:rsidRPr="00AB7CB2" w14:paraId="2F4F9CDF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20CF85B7" w14:textId="77777777" w:rsidR="000A1ABF" w:rsidRPr="00AB7CB2" w:rsidRDefault="000A1ABF" w:rsidP="000B4760">
            <w:pPr>
              <w:pStyle w:val="a"/>
              <w:ind w:left="540" w:right="0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</w:t>
            </w:r>
          </w:p>
          <w:p w14:paraId="0D942CDA" w14:textId="539DA5D5" w:rsidR="000A1ABF" w:rsidRPr="00AB7CB2" w:rsidRDefault="000A1ABF" w:rsidP="000B476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รับรู้จนถึงปัจจุบัน</w:t>
            </w: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9C50D1" w14:textId="2F65820A" w:rsidR="000A1ABF" w:rsidRPr="000A1ABF" w:rsidRDefault="008B756E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D32C38" w:rsidRPr="00D32C3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508</w:t>
            </w:r>
            <w:r w:rsidR="00D32C38" w:rsidRPr="00D32C3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529</w:t>
            </w:r>
            <w:r w:rsidR="00D32C38" w:rsidRPr="00D32C3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061B16" w14:textId="12F61BFC" w:rsidR="000A1ABF" w:rsidRPr="00AB7CB2" w:rsidRDefault="000A1ABF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08894F10" w14:textId="45A2C7BD" w:rsidR="000A1ABF" w:rsidRPr="00AB7CB2" w:rsidRDefault="008B756E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0A1ABF"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456</w:t>
            </w:r>
            <w:r w:rsidR="000A1ABF"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536</w:t>
            </w:r>
            <w:r w:rsidR="000A1ABF"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068</w:t>
            </w:r>
          </w:p>
        </w:tc>
      </w:tr>
      <w:tr w:rsidR="000A1ABF" w:rsidRPr="00AB7CB2" w14:paraId="40B44B1A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1C41D189" w14:textId="77777777" w:rsidR="000A1ABF" w:rsidRPr="00AB7CB2" w:rsidRDefault="000A1ABF" w:rsidP="000A1ABF">
            <w:pPr>
              <w:pStyle w:val="a"/>
              <w:tabs>
                <w:tab w:val="left" w:pos="900"/>
              </w:tabs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u w:val="single"/>
                <w:cs/>
              </w:rPr>
              <w:t>หัก</w:t>
            </w: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ab/>
            </w: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994" w:type="dxa"/>
            <w:shd w:val="clear" w:color="auto" w:fill="auto"/>
          </w:tcPr>
          <w:p w14:paraId="4A4F85D7" w14:textId="5153CE3C" w:rsidR="000A1ABF" w:rsidRPr="000A1ABF" w:rsidRDefault="005B1218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B121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5B121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107</w:t>
            </w:r>
            <w:r w:rsidRPr="005B121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978</w:t>
            </w:r>
            <w:r w:rsidRPr="005B121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194</w:t>
            </w:r>
            <w:r w:rsidRPr="005B121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241022ED" w14:textId="430E9905" w:rsidR="000A1ABF" w:rsidRPr="00AB7CB2" w:rsidRDefault="000A1ABF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033</w:t>
            </w:r>
            <w:r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  <w:r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911</w:t>
            </w:r>
            <w:r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A1ABF" w:rsidRPr="00AB7CB2" w14:paraId="09C293CB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1B4C8067" w14:textId="6E96ADC2" w:rsidR="000A1ABF" w:rsidRPr="00AB7CB2" w:rsidRDefault="000A1ABF" w:rsidP="000A1ABF">
            <w:pPr>
              <w:pStyle w:val="a"/>
              <w:tabs>
                <w:tab w:val="left" w:pos="900"/>
              </w:tabs>
              <w:ind w:left="540" w:right="0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AB7CB2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u w:val="single"/>
                <w:cs/>
              </w:rPr>
              <w:t>หัก</w:t>
            </w:r>
            <w:r w:rsidRPr="00AB7CB2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  <w:tab/>
            </w:r>
            <w:r w:rsidRPr="00AB7CB2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744F08BB" w14:textId="073D9FF5" w:rsidR="000A1ABF" w:rsidRPr="000A1ABF" w:rsidRDefault="000A1ABF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0A1ABF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Pr="000A1ABF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542</w:t>
            </w:r>
            <w:r w:rsidRPr="000A1ABF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458</w:t>
            </w:r>
            <w:r w:rsidRPr="000A1ABF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A1EA3E" w14:textId="228235FB" w:rsidR="000A1ABF" w:rsidRPr="00AB7CB2" w:rsidRDefault="000A1ABF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128</w:t>
            </w:r>
            <w:r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A1ABF" w:rsidRPr="00AB7CB2" w14:paraId="0966B156" w14:textId="77777777" w:rsidTr="000F77F2">
        <w:trPr>
          <w:trHeight w:val="20"/>
        </w:trPr>
        <w:tc>
          <w:tcPr>
            <w:tcW w:w="5443" w:type="dxa"/>
            <w:shd w:val="clear" w:color="auto" w:fill="auto"/>
            <w:vAlign w:val="bottom"/>
          </w:tcPr>
          <w:p w14:paraId="08AC918A" w14:textId="77777777" w:rsidR="000A1ABF" w:rsidRPr="00AB7CB2" w:rsidRDefault="000A1ABF" w:rsidP="000B4760">
            <w:pPr>
              <w:ind w:left="540" w:right="-72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C4D539" w14:textId="300C15AE" w:rsidR="000A1ABF" w:rsidRPr="000A1ABF" w:rsidRDefault="008B756E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D32C38" w:rsidRPr="00D32C3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008</w:t>
            </w:r>
            <w:r w:rsidR="00D32C38" w:rsidRPr="00D32C38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5816D9" w14:textId="227F233E" w:rsidR="000A1ABF" w:rsidRPr="00AB7CB2" w:rsidRDefault="008B756E" w:rsidP="000F77F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422</w:t>
            </w:r>
            <w:r w:rsidR="000A1ABF"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754</w:t>
            </w:r>
            <w:r w:rsidR="000A1ABF" w:rsidRPr="00AB7C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029</w:t>
            </w:r>
          </w:p>
        </w:tc>
      </w:tr>
    </w:tbl>
    <w:p w14:paraId="5E594218" w14:textId="77777777" w:rsidR="00F41726" w:rsidRPr="000F77F2" w:rsidRDefault="00F41726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68F9E40" w14:textId="5B346467" w:rsidR="00AB7CB2" w:rsidRPr="000F77F2" w:rsidRDefault="00CE4A8C" w:rsidP="00CE4A8C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0F77F2">
        <w:rPr>
          <w:rFonts w:ascii="Browallia New" w:hAnsi="Browallia New" w:cs="Browallia New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กลุ่มกิจการเป็นคู่สัญญากับลูกค้า สินทรัพย์ที่เกิดจากสัญญาจะถึงกำหนดเรียกเก็บเงินตามความก้าวหน้าของงานที่ระบุในสัญญา</w:t>
      </w:r>
    </w:p>
    <w:p w14:paraId="1C99969F" w14:textId="02B844D6" w:rsidR="000B4760" w:rsidRPr="000F77F2" w:rsidRDefault="000B4760" w:rsidP="005E22A7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294CB22" w14:textId="5212EF42" w:rsidR="00466ABF" w:rsidRPr="000F77F2" w:rsidRDefault="008B756E" w:rsidP="00466ABF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sz w:val="26"/>
          <w:szCs w:val="26"/>
          <w:cs/>
        </w:rPr>
      </w:pP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10</w:t>
      </w:r>
      <w:r w:rsidR="00466ABF" w:rsidRPr="000F77F2">
        <w:rPr>
          <w:rFonts w:ascii="Browallia New" w:eastAsia="Arial Unicode MS" w:hAnsi="Browallia New" w:cs="Browallia New"/>
          <w:b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b/>
          <w:sz w:val="26"/>
          <w:szCs w:val="26"/>
        </w:rPr>
        <w:t>3</w:t>
      </w:r>
      <w:r w:rsidR="00466ABF" w:rsidRPr="000F77F2">
        <w:rPr>
          <w:rFonts w:ascii="Browallia New" w:eastAsia="Arial Unicode MS" w:hAnsi="Browallia New" w:cs="Browallia New"/>
          <w:b/>
          <w:sz w:val="26"/>
          <w:szCs w:val="26"/>
        </w:rPr>
        <w:t xml:space="preserve"> </w:t>
      </w:r>
      <w:r w:rsidR="00466ABF" w:rsidRPr="000F77F2">
        <w:rPr>
          <w:rFonts w:ascii="Browallia New" w:eastAsia="Arial Unicode MS" w:hAnsi="Browallia New" w:cs="Browallia New"/>
          <w:b/>
          <w:sz w:val="26"/>
          <w:szCs w:val="26"/>
          <w:cs/>
        </w:rPr>
        <w:tab/>
      </w:r>
      <w:r w:rsidR="00466ABF" w:rsidRPr="000F77F2">
        <w:rPr>
          <w:rFonts w:ascii="Browallia New" w:eastAsia="Arial Unicode MS" w:hAnsi="Browallia New" w:cs="Browallia New"/>
          <w:bCs/>
          <w:sz w:val="26"/>
          <w:szCs w:val="26"/>
          <w:cs/>
        </w:rPr>
        <w:t>การด้อยค่าของลูกหนี้การค้า</w:t>
      </w:r>
      <w:bookmarkEnd w:id="28"/>
      <w:r w:rsidR="00466ABF" w:rsidRPr="000F77F2">
        <w:rPr>
          <w:rFonts w:ascii="Browallia New" w:eastAsia="Arial Unicode MS" w:hAnsi="Browallia New" w:cs="Browallia New"/>
          <w:bCs/>
          <w:sz w:val="26"/>
          <w:szCs w:val="26"/>
          <w:cs/>
        </w:rPr>
        <w:t>และสินทรัพย์ที่เกิดจากสัญญา</w:t>
      </w:r>
    </w:p>
    <w:p w14:paraId="5141C678" w14:textId="77777777" w:rsidR="00466ABF" w:rsidRPr="000F77F2" w:rsidRDefault="00466ABF" w:rsidP="004E1CB6">
      <w:pPr>
        <w:ind w:left="540"/>
        <w:rPr>
          <w:rFonts w:ascii="Browallia New" w:hAnsi="Browallia New" w:cs="Browallia New"/>
          <w:sz w:val="26"/>
          <w:szCs w:val="26"/>
        </w:rPr>
      </w:pPr>
    </w:p>
    <w:p w14:paraId="6367D1D1" w14:textId="77777777" w:rsidR="00466ABF" w:rsidRPr="000F77F2" w:rsidRDefault="00466ABF" w:rsidP="00466ABF">
      <w:pPr>
        <w:ind w:left="5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F77F2">
        <w:rPr>
          <w:rFonts w:ascii="Browallia New" w:eastAsia="Arial Unicode MS" w:hAnsi="Browallia New" w:cs="Browallia New"/>
          <w:sz w:val="26"/>
          <w:szCs w:val="26"/>
          <w:cs/>
        </w:rPr>
        <w:t>ค่าเผื่อผลขาดทุนของลูกหนี้การค้าและสินทรัพย์ที่เกิดจากสัญญา มีรายละเอียดดังนี้</w:t>
      </w:r>
    </w:p>
    <w:p w14:paraId="62563E5D" w14:textId="77777777" w:rsidR="00466ABF" w:rsidRPr="000F77F2" w:rsidRDefault="00466ABF" w:rsidP="00466ABF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2460"/>
        <w:gridCol w:w="1075"/>
        <w:gridCol w:w="1075"/>
        <w:gridCol w:w="1075"/>
        <w:gridCol w:w="1075"/>
        <w:gridCol w:w="1120"/>
        <w:gridCol w:w="1120"/>
      </w:tblGrid>
      <w:tr w:rsidR="00AC05EA" w:rsidRPr="0047009F" w14:paraId="6EBCFB87" w14:textId="77777777" w:rsidTr="002E585A">
        <w:tc>
          <w:tcPr>
            <w:tcW w:w="2460" w:type="dxa"/>
            <w:shd w:val="clear" w:color="auto" w:fill="auto"/>
            <w:vAlign w:val="bottom"/>
          </w:tcPr>
          <w:p w14:paraId="62995BC9" w14:textId="77777777" w:rsidR="00AC05EA" w:rsidRPr="0047009F" w:rsidRDefault="00AC05EA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6540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60FC54" w14:textId="135DE527" w:rsidR="00AC05EA" w:rsidRPr="0047009F" w:rsidRDefault="00AC05EA" w:rsidP="00AC05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งบการเงินรวม</w:t>
            </w:r>
          </w:p>
        </w:tc>
      </w:tr>
      <w:tr w:rsidR="002E004F" w:rsidRPr="0047009F" w14:paraId="67CFBF8B" w14:textId="77777777" w:rsidTr="002E585A">
        <w:tc>
          <w:tcPr>
            <w:tcW w:w="2460" w:type="dxa"/>
            <w:shd w:val="clear" w:color="auto" w:fill="auto"/>
            <w:vAlign w:val="bottom"/>
            <w:hideMark/>
          </w:tcPr>
          <w:p w14:paraId="46F9C699" w14:textId="1D9970E2" w:rsidR="002E004F" w:rsidRPr="0047009F" w:rsidRDefault="002E004F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</w:rPr>
              <w:t>31</w:t>
            </w: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ธันวาคม 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</w:rPr>
              <w:t>2567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4B618" w14:textId="77777777" w:rsidR="002E004F" w:rsidRPr="0047009F" w:rsidRDefault="002E00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ยังไม่ถึง</w:t>
            </w:r>
          </w:p>
          <w:p w14:paraId="220AA0BF" w14:textId="77777777" w:rsidR="002E004F" w:rsidRPr="0047009F" w:rsidRDefault="002E00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กำหนดชำระ</w:t>
            </w:r>
          </w:p>
          <w:p w14:paraId="0CC573C4" w14:textId="77777777" w:rsidR="002E004F" w:rsidRPr="0047009F" w:rsidRDefault="002E00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6D869" w14:textId="77777777" w:rsidR="002E004F" w:rsidRPr="0047009F" w:rsidRDefault="002E004F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ไม่เกิน </w:t>
            </w:r>
          </w:p>
          <w:p w14:paraId="51D8DC15" w14:textId="482B614B" w:rsidR="002E004F" w:rsidRPr="0047009F" w:rsidRDefault="008B756E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2E004F"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77FE45B" w14:textId="77777777" w:rsidR="002E004F" w:rsidRPr="0047009F" w:rsidRDefault="002E00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8188D" w14:textId="460EC644" w:rsidR="002E004F" w:rsidRPr="0047009F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2E004F" w:rsidRPr="0047009F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2E004F"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4482BA7B" w14:textId="77777777" w:rsidR="002E004F" w:rsidRPr="0047009F" w:rsidRDefault="002E00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8D1AE" w14:textId="0447A134" w:rsidR="002E004F" w:rsidRPr="0047009F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2E004F" w:rsidRPr="0047009F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2E004F"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2CD0E79D" w14:textId="77777777" w:rsidR="002E004F" w:rsidRPr="0047009F" w:rsidRDefault="002E00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523EFC" w14:textId="77777777" w:rsidR="002E004F" w:rsidRPr="0047009F" w:rsidRDefault="002E00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เกินกว่า </w:t>
            </w:r>
          </w:p>
          <w:p w14:paraId="1F47384B" w14:textId="4BB5A25B" w:rsidR="002E004F" w:rsidRPr="0047009F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2E004F"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A475A8F" w14:textId="77777777" w:rsidR="002E004F" w:rsidRPr="0047009F" w:rsidRDefault="002E00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69D419" w14:textId="77777777" w:rsidR="002E004F" w:rsidRPr="0047009F" w:rsidRDefault="002E00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  <w:p w14:paraId="6CFAAD1A" w14:textId="77777777" w:rsidR="002E004F" w:rsidRPr="0047009F" w:rsidRDefault="002E00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2E004F" w:rsidRPr="0047009F" w14:paraId="53676994" w14:textId="77777777" w:rsidTr="002E585A">
        <w:tc>
          <w:tcPr>
            <w:tcW w:w="2460" w:type="dxa"/>
            <w:shd w:val="clear" w:color="auto" w:fill="auto"/>
          </w:tcPr>
          <w:p w14:paraId="27F43680" w14:textId="77777777" w:rsidR="002E004F" w:rsidRPr="0047009F" w:rsidRDefault="002E004F">
            <w:pPr>
              <w:jc w:val="thaiDistribute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EDBA1C4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AD9D12B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13A26DB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EF156EF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BA0CB37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2A0F1C1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2E004F" w:rsidRPr="0047009F" w14:paraId="306EE6F9" w14:textId="77777777" w:rsidTr="002E585A">
        <w:tc>
          <w:tcPr>
            <w:tcW w:w="2460" w:type="dxa"/>
            <w:shd w:val="clear" w:color="auto" w:fill="auto"/>
          </w:tcPr>
          <w:p w14:paraId="414A4542" w14:textId="77777777" w:rsidR="002E004F" w:rsidRPr="0047009F" w:rsidRDefault="002E004F">
            <w:pPr>
              <w:jc w:val="thaiDistribute"/>
              <w:rPr>
                <w:rFonts w:ascii="Browallia New" w:eastAsia="Arial Unicode MS" w:hAnsi="Browallia New" w:cs="Browallia New"/>
                <w:cs/>
              </w:rPr>
            </w:pPr>
            <w:r w:rsidRPr="0047009F">
              <w:rPr>
                <w:rFonts w:ascii="Browallia New" w:eastAsia="Arial Unicode MS" w:hAnsi="Browallia New" w:cs="Browallia New"/>
                <w:cs/>
              </w:rPr>
              <w:t>มูลค่าตามบัญชีขั้นต้น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594FBD6E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63231799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544D4556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3369DEA4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7F8F10B7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14:paraId="2E814633" w14:textId="77777777" w:rsidR="002E004F" w:rsidRPr="0047009F" w:rsidRDefault="002E004F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DF71C4" w:rsidRPr="0047009F" w14:paraId="0C56EDE2" w14:textId="77777777" w:rsidTr="002E585A">
        <w:tc>
          <w:tcPr>
            <w:tcW w:w="2460" w:type="dxa"/>
            <w:shd w:val="clear" w:color="auto" w:fill="auto"/>
            <w:hideMark/>
          </w:tcPr>
          <w:p w14:paraId="299FAD22" w14:textId="1648FF04" w:rsidR="00DF71C4" w:rsidRPr="0047009F" w:rsidRDefault="00DF71C4" w:rsidP="00DF71C4">
            <w:pPr>
              <w:ind w:left="160" w:hanging="160"/>
              <w:jc w:val="thaiDistribute"/>
              <w:rPr>
                <w:rFonts w:ascii="Browallia New" w:eastAsia="Arial Unicode MS" w:hAnsi="Browallia New" w:cs="Browallia New"/>
              </w:rPr>
            </w:pPr>
            <w:r w:rsidRPr="0047009F">
              <w:rPr>
                <w:rFonts w:ascii="Browallia New" w:eastAsia="Arial Unicode MS" w:hAnsi="Browallia New" w:cs="Browallia New"/>
              </w:rPr>
              <w:tab/>
              <w:t xml:space="preserve">- </w:t>
            </w:r>
            <w:r w:rsidRPr="0047009F">
              <w:rPr>
                <w:rFonts w:ascii="Browallia New" w:eastAsia="Arial Unicode MS" w:hAnsi="Browallia New" w:cs="Browallia New"/>
                <w:cs/>
              </w:rPr>
              <w:t>ลูกหนี้การค้า</w:t>
            </w:r>
          </w:p>
        </w:tc>
        <w:tc>
          <w:tcPr>
            <w:tcW w:w="1075" w:type="dxa"/>
            <w:shd w:val="clear" w:color="auto" w:fill="auto"/>
          </w:tcPr>
          <w:p w14:paraId="6DC1C08C" w14:textId="7A2C5BC7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8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032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092</w:t>
            </w:r>
          </w:p>
        </w:tc>
        <w:tc>
          <w:tcPr>
            <w:tcW w:w="1075" w:type="dxa"/>
            <w:shd w:val="clear" w:color="auto" w:fill="auto"/>
          </w:tcPr>
          <w:p w14:paraId="3D04BAD6" w14:textId="675F7781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22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252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358</w:t>
            </w:r>
          </w:p>
        </w:tc>
        <w:tc>
          <w:tcPr>
            <w:tcW w:w="1075" w:type="dxa"/>
            <w:shd w:val="clear" w:color="auto" w:fill="auto"/>
          </w:tcPr>
          <w:p w14:paraId="798086DE" w14:textId="63E86D62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16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059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241</w:t>
            </w:r>
          </w:p>
        </w:tc>
        <w:tc>
          <w:tcPr>
            <w:tcW w:w="1075" w:type="dxa"/>
            <w:shd w:val="clear" w:color="auto" w:fill="auto"/>
          </w:tcPr>
          <w:p w14:paraId="52C2FEC3" w14:textId="62B4ACBB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13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353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163</w:t>
            </w:r>
          </w:p>
        </w:tc>
        <w:tc>
          <w:tcPr>
            <w:tcW w:w="1120" w:type="dxa"/>
            <w:shd w:val="clear" w:color="auto" w:fill="auto"/>
          </w:tcPr>
          <w:p w14:paraId="1DB47275" w14:textId="40ABE0BF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</w:p>
        </w:tc>
        <w:tc>
          <w:tcPr>
            <w:tcW w:w="1120" w:type="dxa"/>
            <w:shd w:val="clear" w:color="auto" w:fill="auto"/>
          </w:tcPr>
          <w:p w14:paraId="2E97B065" w14:textId="7BADE610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62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000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175</w:t>
            </w:r>
          </w:p>
        </w:tc>
      </w:tr>
      <w:tr w:rsidR="00DF71C4" w:rsidRPr="0047009F" w14:paraId="3A7EB14C" w14:textId="77777777" w:rsidTr="002E585A">
        <w:tc>
          <w:tcPr>
            <w:tcW w:w="2460" w:type="dxa"/>
            <w:shd w:val="clear" w:color="auto" w:fill="auto"/>
          </w:tcPr>
          <w:p w14:paraId="7DF0ACBF" w14:textId="41384F24" w:rsidR="00DF71C4" w:rsidRPr="0047009F" w:rsidRDefault="00DF71C4" w:rsidP="00DF71C4">
            <w:pPr>
              <w:ind w:left="160" w:hanging="160"/>
              <w:jc w:val="thaiDistribute"/>
              <w:rPr>
                <w:rFonts w:ascii="Browallia New" w:eastAsia="Arial Unicode MS" w:hAnsi="Browallia New" w:cs="Browallia New"/>
                <w:spacing w:val="-6"/>
                <w:cs/>
              </w:rPr>
            </w:pPr>
            <w:r w:rsidRPr="0047009F">
              <w:rPr>
                <w:rFonts w:ascii="Browallia New" w:eastAsia="Arial Unicode MS" w:hAnsi="Browallia New" w:cs="Browallia New"/>
                <w:spacing w:val="-6"/>
              </w:rPr>
              <w:tab/>
              <w:t xml:space="preserve">- </w:t>
            </w:r>
            <w:r w:rsidRPr="0047009F">
              <w:rPr>
                <w:rFonts w:ascii="Browallia New" w:eastAsia="Arial Unicode MS" w:hAnsi="Browallia New" w:cs="Browallia New"/>
                <w:spacing w:val="-6"/>
                <w:cs/>
              </w:rPr>
              <w:t>สินทรัพย์ที่เกิดจากสัญญา</w:t>
            </w:r>
          </w:p>
        </w:tc>
        <w:tc>
          <w:tcPr>
            <w:tcW w:w="1075" w:type="dxa"/>
            <w:shd w:val="clear" w:color="auto" w:fill="auto"/>
          </w:tcPr>
          <w:p w14:paraId="15201DB1" w14:textId="6C5EC1B0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</w:t>
            </w:r>
            <w:r w:rsidR="00D32C38" w:rsidRPr="00D32C3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587</w:t>
            </w:r>
            <w:r w:rsidR="00D32C38" w:rsidRPr="00D32C3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795</w:t>
            </w:r>
          </w:p>
        </w:tc>
        <w:tc>
          <w:tcPr>
            <w:tcW w:w="1075" w:type="dxa"/>
            <w:shd w:val="clear" w:color="auto" w:fill="auto"/>
          </w:tcPr>
          <w:p w14:paraId="0C1FBDFC" w14:textId="1A8FE924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685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909</w:t>
            </w:r>
          </w:p>
        </w:tc>
        <w:tc>
          <w:tcPr>
            <w:tcW w:w="1075" w:type="dxa"/>
            <w:shd w:val="clear" w:color="auto" w:fill="auto"/>
          </w:tcPr>
          <w:p w14:paraId="38C8263E" w14:textId="775EFBD0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949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087</w:t>
            </w:r>
          </w:p>
        </w:tc>
        <w:tc>
          <w:tcPr>
            <w:tcW w:w="1075" w:type="dxa"/>
            <w:shd w:val="clear" w:color="auto" w:fill="auto"/>
          </w:tcPr>
          <w:p w14:paraId="716FED1D" w14:textId="6CA23D75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13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862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127</w:t>
            </w:r>
          </w:p>
        </w:tc>
        <w:tc>
          <w:tcPr>
            <w:tcW w:w="1120" w:type="dxa"/>
            <w:shd w:val="clear" w:color="auto" w:fill="auto"/>
          </w:tcPr>
          <w:p w14:paraId="6DE87482" w14:textId="68CE0A8D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377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466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388</w:t>
            </w:r>
          </w:p>
        </w:tc>
        <w:tc>
          <w:tcPr>
            <w:tcW w:w="1120" w:type="dxa"/>
            <w:shd w:val="clear" w:color="auto" w:fill="auto"/>
          </w:tcPr>
          <w:p w14:paraId="09CA8C8D" w14:textId="17964180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400</w:t>
            </w:r>
            <w:r w:rsidR="00D32C38" w:rsidRPr="00D32C3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551</w:t>
            </w:r>
            <w:r w:rsidR="00D32C38" w:rsidRPr="00D32C3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306</w:t>
            </w:r>
          </w:p>
        </w:tc>
      </w:tr>
      <w:tr w:rsidR="005B1218" w:rsidRPr="0047009F" w14:paraId="7AF11B61" w14:textId="77777777" w:rsidTr="002E585A">
        <w:tc>
          <w:tcPr>
            <w:tcW w:w="2460" w:type="dxa"/>
            <w:shd w:val="clear" w:color="auto" w:fill="auto"/>
            <w:hideMark/>
          </w:tcPr>
          <w:p w14:paraId="296493AB" w14:textId="77777777" w:rsidR="005B1218" w:rsidRPr="0047009F" w:rsidRDefault="005B1218" w:rsidP="005B1218">
            <w:pPr>
              <w:jc w:val="thaiDistribute"/>
              <w:rPr>
                <w:rFonts w:ascii="Browallia New" w:eastAsia="Arial Unicode MS" w:hAnsi="Browallia New" w:cs="Browallia New"/>
                <w:spacing w:val="-6"/>
              </w:rPr>
            </w:pPr>
            <w:r w:rsidRPr="0047009F">
              <w:rPr>
                <w:rFonts w:ascii="Browallia New" w:eastAsia="Arial Unicode MS" w:hAnsi="Browallia New" w:cs="Browallia New"/>
                <w:spacing w:val="-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0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81BF8C" w14:textId="20781FF5" w:rsidR="005B1218" w:rsidRPr="00DF71C4" w:rsidRDefault="005B1218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US"/>
              </w:rPr>
            </w:pPr>
            <w:r w:rsidRPr="002E585A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E08B9" w14:textId="26A22124" w:rsidR="005B1218" w:rsidRPr="00DF71C4" w:rsidRDefault="005B1218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841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429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0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C150C9" w14:textId="4A500C23" w:rsidR="005B1218" w:rsidRPr="00DF71C4" w:rsidRDefault="005B1218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532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823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0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4515F8" w14:textId="4AC1EE28" w:rsidR="005B1218" w:rsidRPr="00DF71C4" w:rsidRDefault="005B1218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27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215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289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68BAF7" w14:textId="0B855091" w:rsidR="005B1218" w:rsidRPr="00DF71C4" w:rsidRDefault="005B1218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2E585A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379</w:t>
            </w:r>
            <w:r w:rsidRPr="002E585A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769</w:t>
            </w:r>
            <w:r w:rsidRPr="002E585A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710</w:t>
            </w:r>
            <w:r w:rsidRPr="002E585A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D9507A" w14:textId="39B01AD5" w:rsidR="005B1218" w:rsidRPr="00DF71C4" w:rsidRDefault="005B1218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411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359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251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)</w:t>
            </w:r>
          </w:p>
        </w:tc>
      </w:tr>
    </w:tbl>
    <w:p w14:paraId="46F02F4B" w14:textId="01032E8F" w:rsidR="008D352D" w:rsidRPr="00ED1C66" w:rsidRDefault="008D352D" w:rsidP="00466ABF">
      <w:pPr>
        <w:ind w:left="540"/>
        <w:rPr>
          <w:rFonts w:ascii="Browallia New" w:hAnsi="Browallia New" w:cs="Browallia New"/>
          <w:sz w:val="20"/>
          <w:szCs w:val="20"/>
        </w:rPr>
      </w:pP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2460"/>
        <w:gridCol w:w="1075"/>
        <w:gridCol w:w="1075"/>
        <w:gridCol w:w="1075"/>
        <w:gridCol w:w="1075"/>
        <w:gridCol w:w="1120"/>
        <w:gridCol w:w="1120"/>
      </w:tblGrid>
      <w:tr w:rsidR="00AC05EA" w:rsidRPr="0047009F" w14:paraId="4449CFBA" w14:textId="77777777" w:rsidTr="002E585A">
        <w:tc>
          <w:tcPr>
            <w:tcW w:w="2460" w:type="dxa"/>
            <w:shd w:val="clear" w:color="auto" w:fill="auto"/>
            <w:vAlign w:val="bottom"/>
          </w:tcPr>
          <w:p w14:paraId="7F5C9111" w14:textId="77777777" w:rsidR="00AC05EA" w:rsidRPr="0047009F" w:rsidRDefault="00AC05EA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6540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363988" w14:textId="35558A64" w:rsidR="00AC05EA" w:rsidRPr="0047009F" w:rsidRDefault="00AC05EA" w:rsidP="00AC05E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AC05EA" w:rsidRPr="0047009F" w14:paraId="5635F3AC" w14:textId="77777777" w:rsidTr="002E585A">
        <w:tc>
          <w:tcPr>
            <w:tcW w:w="2460" w:type="dxa"/>
            <w:shd w:val="clear" w:color="auto" w:fill="auto"/>
            <w:vAlign w:val="bottom"/>
            <w:hideMark/>
          </w:tcPr>
          <w:p w14:paraId="5EB2EAAF" w14:textId="5E424629" w:rsidR="00AC05EA" w:rsidRPr="0047009F" w:rsidRDefault="00AC05EA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</w:rPr>
              <w:t>31</w:t>
            </w: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ธันวาคม 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</w:rPr>
              <w:t>2567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22CCB" w14:textId="77777777" w:rsidR="00AC05EA" w:rsidRPr="0047009F" w:rsidRDefault="00AC05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ยังไม่ถึง</w:t>
            </w:r>
          </w:p>
          <w:p w14:paraId="4FDD2CD4" w14:textId="77777777" w:rsidR="00AC05EA" w:rsidRPr="0047009F" w:rsidRDefault="00AC05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กำหนดชำระ</w:t>
            </w:r>
          </w:p>
          <w:p w14:paraId="730DACFC" w14:textId="77777777" w:rsidR="00AC05EA" w:rsidRPr="0047009F" w:rsidRDefault="00AC05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235EE" w14:textId="77777777" w:rsidR="00AC05EA" w:rsidRPr="0047009F" w:rsidRDefault="00AC05EA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ไม่เกิน </w:t>
            </w:r>
          </w:p>
          <w:p w14:paraId="45CBEB5D" w14:textId="6DBFF1AE" w:rsidR="00AC05EA" w:rsidRPr="0047009F" w:rsidRDefault="008B756E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AC05EA"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3B112B06" w14:textId="77777777" w:rsidR="00AC05EA" w:rsidRPr="0047009F" w:rsidRDefault="00AC05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AC4FA9" w14:textId="2578DDF8" w:rsidR="00AC05EA" w:rsidRPr="0047009F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AC05EA" w:rsidRPr="0047009F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AC05EA"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1978CF01" w14:textId="77777777" w:rsidR="00AC05EA" w:rsidRPr="0047009F" w:rsidRDefault="00AC05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A0D37" w14:textId="6EC5ED91" w:rsidR="00AC05EA" w:rsidRPr="0047009F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AC05EA" w:rsidRPr="0047009F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AC05EA"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78C9C521" w14:textId="77777777" w:rsidR="00AC05EA" w:rsidRPr="0047009F" w:rsidRDefault="00AC05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9C6E22" w14:textId="77777777" w:rsidR="00AC05EA" w:rsidRPr="0047009F" w:rsidRDefault="00AC05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เกินกว่า </w:t>
            </w:r>
          </w:p>
          <w:p w14:paraId="5F3A04F6" w14:textId="0A453CFB" w:rsidR="00AC05EA" w:rsidRPr="0047009F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AC05EA"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4FDD3FE3" w14:textId="77777777" w:rsidR="00AC05EA" w:rsidRPr="0047009F" w:rsidRDefault="00AC05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8BE3B" w14:textId="77777777" w:rsidR="00AC05EA" w:rsidRPr="0047009F" w:rsidRDefault="00AC05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  <w:p w14:paraId="7CD6C44F" w14:textId="77777777" w:rsidR="00AC05EA" w:rsidRPr="0047009F" w:rsidRDefault="00AC05E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47009F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AC05EA" w:rsidRPr="0047009F" w14:paraId="53B38FC7" w14:textId="77777777" w:rsidTr="002E585A">
        <w:tc>
          <w:tcPr>
            <w:tcW w:w="2460" w:type="dxa"/>
            <w:shd w:val="clear" w:color="auto" w:fill="auto"/>
          </w:tcPr>
          <w:p w14:paraId="6ED1F9C1" w14:textId="77777777" w:rsidR="00AC05EA" w:rsidRPr="0047009F" w:rsidRDefault="00AC05EA">
            <w:pPr>
              <w:jc w:val="thaiDistribute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8674D04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E023524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5BDAA1A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8338362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B441B91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EE28920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C05EA" w:rsidRPr="0047009F" w14:paraId="0FDAD596" w14:textId="77777777" w:rsidTr="002E585A">
        <w:tc>
          <w:tcPr>
            <w:tcW w:w="2460" w:type="dxa"/>
            <w:shd w:val="clear" w:color="auto" w:fill="auto"/>
          </w:tcPr>
          <w:p w14:paraId="2A9FA893" w14:textId="77777777" w:rsidR="00AC05EA" w:rsidRPr="0047009F" w:rsidRDefault="00AC05EA">
            <w:pPr>
              <w:jc w:val="thaiDistribute"/>
              <w:rPr>
                <w:rFonts w:ascii="Browallia New" w:eastAsia="Arial Unicode MS" w:hAnsi="Browallia New" w:cs="Browallia New"/>
                <w:cs/>
              </w:rPr>
            </w:pPr>
            <w:r w:rsidRPr="0047009F">
              <w:rPr>
                <w:rFonts w:ascii="Browallia New" w:eastAsia="Arial Unicode MS" w:hAnsi="Browallia New" w:cs="Browallia New"/>
                <w:cs/>
              </w:rPr>
              <w:t>มูลค่าตามบัญชีขั้นต้น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4A12DCBA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50AAB6CB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403360D0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0E15E7F4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79702DB1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</w:tcPr>
          <w:p w14:paraId="5F95C607" w14:textId="77777777" w:rsidR="00AC05EA" w:rsidRPr="0047009F" w:rsidRDefault="00AC05EA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DF71C4" w:rsidRPr="0047009F" w14:paraId="355033EB" w14:textId="77777777" w:rsidTr="002E585A">
        <w:tc>
          <w:tcPr>
            <w:tcW w:w="2460" w:type="dxa"/>
            <w:shd w:val="clear" w:color="auto" w:fill="auto"/>
            <w:hideMark/>
          </w:tcPr>
          <w:p w14:paraId="59408334" w14:textId="35F2EBED" w:rsidR="00DF71C4" w:rsidRPr="0047009F" w:rsidRDefault="00DF71C4" w:rsidP="00DF71C4">
            <w:pPr>
              <w:ind w:left="160" w:hanging="160"/>
              <w:jc w:val="thaiDistribute"/>
              <w:rPr>
                <w:rFonts w:ascii="Browallia New" w:eastAsia="Arial Unicode MS" w:hAnsi="Browallia New" w:cs="Browallia New"/>
              </w:rPr>
            </w:pPr>
            <w:r w:rsidRPr="0047009F">
              <w:rPr>
                <w:rFonts w:ascii="Browallia New" w:eastAsia="Arial Unicode MS" w:hAnsi="Browallia New" w:cs="Browallia New"/>
              </w:rPr>
              <w:tab/>
              <w:t xml:space="preserve">- </w:t>
            </w:r>
            <w:r w:rsidRPr="0047009F">
              <w:rPr>
                <w:rFonts w:ascii="Browallia New" w:eastAsia="Arial Unicode MS" w:hAnsi="Browallia New" w:cs="Browallia New"/>
                <w:cs/>
              </w:rPr>
              <w:t>ลูกหนี้การค้า</w:t>
            </w:r>
          </w:p>
        </w:tc>
        <w:tc>
          <w:tcPr>
            <w:tcW w:w="1075" w:type="dxa"/>
            <w:shd w:val="clear" w:color="auto" w:fill="auto"/>
          </w:tcPr>
          <w:p w14:paraId="1AF64613" w14:textId="54BC8920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</w:t>
            </w:r>
            <w:r w:rsid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911</w:t>
            </w:r>
            <w:r w:rsid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772</w:t>
            </w:r>
          </w:p>
        </w:tc>
        <w:tc>
          <w:tcPr>
            <w:tcW w:w="1075" w:type="dxa"/>
            <w:shd w:val="clear" w:color="auto" w:fill="auto"/>
          </w:tcPr>
          <w:p w14:paraId="74EAF4C1" w14:textId="4757A99B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20</w:t>
            </w:r>
            <w:r w:rsid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991</w:t>
            </w:r>
            <w:r w:rsid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339</w:t>
            </w:r>
          </w:p>
        </w:tc>
        <w:tc>
          <w:tcPr>
            <w:tcW w:w="1075" w:type="dxa"/>
            <w:shd w:val="clear" w:color="auto" w:fill="auto"/>
          </w:tcPr>
          <w:p w14:paraId="74BC969B" w14:textId="32D05314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15</w:t>
            </w:r>
            <w:r w:rsid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930</w:t>
            </w:r>
            <w:r w:rsid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049</w:t>
            </w:r>
          </w:p>
        </w:tc>
        <w:tc>
          <w:tcPr>
            <w:tcW w:w="1075" w:type="dxa"/>
            <w:shd w:val="clear" w:color="auto" w:fill="auto"/>
          </w:tcPr>
          <w:p w14:paraId="01EABA50" w14:textId="0B4C6A8A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13</w:t>
            </w:r>
            <w:r w:rsid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353</w:t>
            </w:r>
            <w:r w:rsid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163</w:t>
            </w:r>
          </w:p>
        </w:tc>
        <w:tc>
          <w:tcPr>
            <w:tcW w:w="1120" w:type="dxa"/>
            <w:shd w:val="clear" w:color="auto" w:fill="auto"/>
          </w:tcPr>
          <w:p w14:paraId="24FA483C" w14:textId="19C1A1EC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</w:p>
        </w:tc>
        <w:tc>
          <w:tcPr>
            <w:tcW w:w="1120" w:type="dxa"/>
            <w:shd w:val="clear" w:color="auto" w:fill="auto"/>
          </w:tcPr>
          <w:p w14:paraId="30B1EFFB" w14:textId="656E90B1" w:rsidR="00DF71C4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57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489</w:t>
            </w:r>
            <w:r w:rsidR="00DF71C4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644</w:t>
            </w:r>
          </w:p>
        </w:tc>
      </w:tr>
      <w:tr w:rsidR="00D32C38" w:rsidRPr="0047009F" w14:paraId="170793D7" w14:textId="77777777" w:rsidTr="002E585A">
        <w:tc>
          <w:tcPr>
            <w:tcW w:w="2460" w:type="dxa"/>
            <w:shd w:val="clear" w:color="auto" w:fill="auto"/>
          </w:tcPr>
          <w:p w14:paraId="60E4A000" w14:textId="444410F2" w:rsidR="00D32C38" w:rsidRPr="0047009F" w:rsidRDefault="00D32C38" w:rsidP="00D32C38">
            <w:pPr>
              <w:ind w:left="160" w:hanging="160"/>
              <w:jc w:val="thaiDistribute"/>
              <w:rPr>
                <w:rFonts w:ascii="Browallia New" w:eastAsia="Arial Unicode MS" w:hAnsi="Browallia New" w:cs="Browallia New"/>
                <w:spacing w:val="-6"/>
                <w:cs/>
              </w:rPr>
            </w:pPr>
            <w:r w:rsidRPr="0047009F">
              <w:rPr>
                <w:rFonts w:ascii="Browallia New" w:eastAsia="Arial Unicode MS" w:hAnsi="Browallia New" w:cs="Browallia New"/>
                <w:spacing w:val="-6"/>
              </w:rPr>
              <w:tab/>
              <w:t xml:space="preserve">- </w:t>
            </w:r>
            <w:r w:rsidRPr="0047009F">
              <w:rPr>
                <w:rFonts w:ascii="Browallia New" w:eastAsia="Arial Unicode MS" w:hAnsi="Browallia New" w:cs="Browallia New"/>
                <w:spacing w:val="-6"/>
                <w:cs/>
              </w:rPr>
              <w:t>สินทรัพย์ที่เกิดจากสัญญา</w:t>
            </w:r>
          </w:p>
        </w:tc>
        <w:tc>
          <w:tcPr>
            <w:tcW w:w="1075" w:type="dxa"/>
            <w:shd w:val="clear" w:color="auto" w:fill="auto"/>
          </w:tcPr>
          <w:p w14:paraId="3DDB13D7" w14:textId="07CD0394" w:rsidR="00D32C38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</w:t>
            </w:r>
            <w:r w:rsidR="00D32C38" w:rsidRPr="00D32C3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587</w:t>
            </w:r>
            <w:r w:rsidR="00D32C38" w:rsidRPr="00D32C3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795</w:t>
            </w:r>
          </w:p>
        </w:tc>
        <w:tc>
          <w:tcPr>
            <w:tcW w:w="1075" w:type="dxa"/>
            <w:shd w:val="clear" w:color="auto" w:fill="auto"/>
          </w:tcPr>
          <w:p w14:paraId="1894F1E7" w14:textId="61558CE2" w:rsidR="00D32C38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685</w:t>
            </w:r>
            <w:r w:rsidR="00D32C38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909</w:t>
            </w:r>
          </w:p>
        </w:tc>
        <w:tc>
          <w:tcPr>
            <w:tcW w:w="1075" w:type="dxa"/>
            <w:shd w:val="clear" w:color="auto" w:fill="auto"/>
          </w:tcPr>
          <w:p w14:paraId="2510F9BF" w14:textId="388BF7A4" w:rsidR="00D32C38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</w:t>
            </w:r>
            <w:r w:rsidR="00D32C38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949</w:t>
            </w:r>
            <w:r w:rsidR="00D32C38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087</w:t>
            </w:r>
          </w:p>
        </w:tc>
        <w:tc>
          <w:tcPr>
            <w:tcW w:w="1075" w:type="dxa"/>
            <w:shd w:val="clear" w:color="auto" w:fill="auto"/>
          </w:tcPr>
          <w:p w14:paraId="1749CB2A" w14:textId="7854400B" w:rsidR="00D32C38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13</w:t>
            </w:r>
            <w:r w:rsidR="00D32C38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862</w:t>
            </w:r>
            <w:r w:rsidR="00D32C38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127</w:t>
            </w:r>
          </w:p>
        </w:tc>
        <w:tc>
          <w:tcPr>
            <w:tcW w:w="1120" w:type="dxa"/>
            <w:shd w:val="clear" w:color="auto" w:fill="auto"/>
          </w:tcPr>
          <w:p w14:paraId="0503B545" w14:textId="29DB3BA4" w:rsidR="00D32C38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377</w:t>
            </w:r>
            <w:r w:rsidR="00D32C38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466</w:t>
            </w:r>
            <w:r w:rsidR="00D32C38" w:rsidRPr="00DF71C4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388</w:t>
            </w:r>
          </w:p>
        </w:tc>
        <w:tc>
          <w:tcPr>
            <w:tcW w:w="1120" w:type="dxa"/>
            <w:shd w:val="clear" w:color="auto" w:fill="auto"/>
          </w:tcPr>
          <w:p w14:paraId="7A4DD594" w14:textId="50822A79" w:rsidR="00D32C38" w:rsidRPr="00DF71C4" w:rsidRDefault="008B756E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400</w:t>
            </w:r>
            <w:r w:rsidR="00D32C38" w:rsidRPr="00D32C3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551</w:t>
            </w:r>
            <w:r w:rsidR="00D32C38" w:rsidRPr="00D32C3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306</w:t>
            </w:r>
          </w:p>
        </w:tc>
      </w:tr>
      <w:tr w:rsidR="002E585A" w:rsidRPr="0047009F" w14:paraId="2E0BC5B5" w14:textId="77777777" w:rsidTr="002E585A">
        <w:tc>
          <w:tcPr>
            <w:tcW w:w="2460" w:type="dxa"/>
            <w:shd w:val="clear" w:color="auto" w:fill="auto"/>
            <w:hideMark/>
          </w:tcPr>
          <w:p w14:paraId="18BF695D" w14:textId="77777777" w:rsidR="002E585A" w:rsidRPr="0047009F" w:rsidRDefault="002E585A" w:rsidP="002E585A">
            <w:pPr>
              <w:jc w:val="thaiDistribute"/>
              <w:rPr>
                <w:rFonts w:ascii="Browallia New" w:eastAsia="Arial Unicode MS" w:hAnsi="Browallia New" w:cs="Browallia New"/>
                <w:spacing w:val="-6"/>
              </w:rPr>
            </w:pPr>
            <w:r w:rsidRPr="0047009F">
              <w:rPr>
                <w:rFonts w:ascii="Browallia New" w:eastAsia="Arial Unicode MS" w:hAnsi="Browallia New" w:cs="Browallia New"/>
                <w:spacing w:val="-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0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39C87D" w14:textId="257E4A7D" w:rsidR="002E585A" w:rsidRPr="00DF71C4" w:rsidRDefault="002E585A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US"/>
              </w:rPr>
            </w:pPr>
            <w:r w:rsidRPr="002E585A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0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CD239F" w14:textId="09F284BF" w:rsidR="002E585A" w:rsidRPr="00DF71C4" w:rsidRDefault="005B1218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841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429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0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DC7E27" w14:textId="5A131F33" w:rsidR="002E585A" w:rsidRPr="00DF71C4" w:rsidRDefault="005B1218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532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823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0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E08498" w14:textId="712C2A1C" w:rsidR="002E585A" w:rsidRPr="00DF71C4" w:rsidRDefault="005B1218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27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215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289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4BA0AC" w14:textId="3B56B44A" w:rsidR="002E585A" w:rsidRPr="00DF71C4" w:rsidRDefault="002E585A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2E585A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379</w:t>
            </w:r>
            <w:r w:rsidRPr="002E585A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769</w:t>
            </w:r>
            <w:r w:rsidRPr="002E585A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710</w:t>
            </w:r>
            <w:r w:rsidRPr="002E585A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1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5FBE14" w14:textId="642A8921" w:rsidR="002E585A" w:rsidRPr="00DF71C4" w:rsidRDefault="005B1218" w:rsidP="000F77F2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</w:pP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411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359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251</w:t>
            </w:r>
            <w:r w:rsidRPr="005B1218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)</w:t>
            </w:r>
          </w:p>
        </w:tc>
      </w:tr>
    </w:tbl>
    <w:p w14:paraId="721DE163" w14:textId="02D2ED77" w:rsidR="00CE4A8C" w:rsidRDefault="00CE4A8C" w:rsidP="00466ABF">
      <w:pPr>
        <w:ind w:left="540"/>
        <w:rPr>
          <w:rFonts w:ascii="Browallia New" w:hAnsi="Browallia New" w:cs="Browallia New"/>
          <w:sz w:val="26"/>
          <w:szCs w:val="26"/>
        </w:rPr>
      </w:pPr>
    </w:p>
    <w:p w14:paraId="0A413675" w14:textId="77777777" w:rsidR="00617887" w:rsidRPr="000F77F2" w:rsidRDefault="00CE4A8C" w:rsidP="00CE4A8C">
      <w:pPr>
        <w:rPr>
          <w:rFonts w:ascii="Browallia New" w:hAnsi="Browallia New" w:cs="Browallia New"/>
          <w:sz w:val="26"/>
          <w:szCs w:val="26"/>
        </w:rPr>
      </w:pPr>
      <w:r>
        <w:br w:type="page"/>
      </w: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2520"/>
        <w:gridCol w:w="1080"/>
        <w:gridCol w:w="1080"/>
        <w:gridCol w:w="1080"/>
        <w:gridCol w:w="1080"/>
        <w:gridCol w:w="1080"/>
        <w:gridCol w:w="1080"/>
      </w:tblGrid>
      <w:tr w:rsidR="00617887" w:rsidRPr="00ED1C66" w14:paraId="6C1EC303" w14:textId="77777777" w:rsidTr="00AB7CB2">
        <w:tc>
          <w:tcPr>
            <w:tcW w:w="2520" w:type="dxa"/>
            <w:shd w:val="clear" w:color="auto" w:fill="auto"/>
            <w:vAlign w:val="bottom"/>
          </w:tcPr>
          <w:p w14:paraId="0807F4AD" w14:textId="77777777" w:rsidR="00617887" w:rsidRPr="00ED1C66" w:rsidRDefault="00617887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6480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423CAF" w14:textId="77777777" w:rsidR="00617887" w:rsidRPr="00ED1C66" w:rsidRDefault="0061788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งบการเงินรวม</w:t>
            </w:r>
          </w:p>
        </w:tc>
      </w:tr>
      <w:tr w:rsidR="00617887" w:rsidRPr="00ED1C66" w14:paraId="41CE8EEB" w14:textId="77777777" w:rsidTr="00AB7CB2">
        <w:tc>
          <w:tcPr>
            <w:tcW w:w="2520" w:type="dxa"/>
            <w:shd w:val="clear" w:color="auto" w:fill="auto"/>
            <w:vAlign w:val="bottom"/>
            <w:hideMark/>
          </w:tcPr>
          <w:p w14:paraId="732C4831" w14:textId="2A539B3F" w:rsidR="00617887" w:rsidRPr="00ED1C66" w:rsidRDefault="00617887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</w:rPr>
              <w:t>31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ธันวาคม 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A749E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ยังไม่ถึง</w:t>
            </w:r>
          </w:p>
          <w:p w14:paraId="4BB88BC4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กำหนดชำระ</w:t>
            </w:r>
          </w:p>
          <w:p w14:paraId="01D6CB27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C4EB1" w14:textId="77777777" w:rsidR="00617887" w:rsidRPr="00ED1C66" w:rsidRDefault="00617887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ไม่เกิน </w:t>
            </w:r>
          </w:p>
          <w:p w14:paraId="2CA3A6A2" w14:textId="71FE4BF8" w:rsidR="00617887" w:rsidRPr="00ED1C66" w:rsidRDefault="008B756E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1D3C6687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5FC12" w14:textId="56B99B23" w:rsidR="00617887" w:rsidRPr="00ED1C66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7F140CC3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A86F5" w14:textId="63FE694D" w:rsidR="00617887" w:rsidRPr="00ED1C66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4358310E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5ECDF0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เกินกว่า </w:t>
            </w:r>
          </w:p>
          <w:p w14:paraId="350F4096" w14:textId="5978F197" w:rsidR="00617887" w:rsidRPr="00ED1C66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252D9083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DB925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  <w:p w14:paraId="0984AC31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617887" w:rsidRPr="00ED1C66" w14:paraId="68C44F74" w14:textId="77777777" w:rsidTr="00ED1C66">
        <w:tc>
          <w:tcPr>
            <w:tcW w:w="2520" w:type="dxa"/>
            <w:shd w:val="clear" w:color="auto" w:fill="auto"/>
          </w:tcPr>
          <w:p w14:paraId="2C4DB346" w14:textId="77777777" w:rsidR="00617887" w:rsidRPr="00ED1C66" w:rsidRDefault="00617887">
            <w:pPr>
              <w:jc w:val="thaiDistribute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BE35F78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CD24CAC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AD4204D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6E7FE31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D0F7DEF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65F1562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617887" w:rsidRPr="00ED1C66" w14:paraId="48C53D9E" w14:textId="77777777" w:rsidTr="00ED1C66">
        <w:tc>
          <w:tcPr>
            <w:tcW w:w="2520" w:type="dxa"/>
            <w:shd w:val="clear" w:color="auto" w:fill="auto"/>
          </w:tcPr>
          <w:p w14:paraId="4E2902D6" w14:textId="77777777" w:rsidR="00617887" w:rsidRPr="00ED1C66" w:rsidRDefault="00617887">
            <w:pPr>
              <w:jc w:val="thaiDistribute"/>
              <w:rPr>
                <w:rFonts w:ascii="Browallia New" w:eastAsia="Arial Unicode MS" w:hAnsi="Browallia New" w:cs="Browallia New"/>
                <w:cs/>
              </w:rPr>
            </w:pPr>
            <w:r w:rsidRPr="00ED1C66">
              <w:rPr>
                <w:rFonts w:ascii="Browallia New" w:eastAsia="Arial Unicode MS" w:hAnsi="Browallia New" w:cs="Browallia New"/>
                <w:cs/>
              </w:rPr>
              <w:t>มูลค่าตามบัญชีขั้นต้น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5EA296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7901BF9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E8E043B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9455767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436C995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4E037B1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617887" w:rsidRPr="00ED1C66" w14:paraId="4399C9B8" w14:textId="77777777" w:rsidTr="00ED1C66">
        <w:tc>
          <w:tcPr>
            <w:tcW w:w="2520" w:type="dxa"/>
            <w:shd w:val="clear" w:color="auto" w:fill="auto"/>
            <w:hideMark/>
          </w:tcPr>
          <w:p w14:paraId="51D9B8B4" w14:textId="77777777" w:rsidR="00617887" w:rsidRPr="00ED1C66" w:rsidRDefault="00617887">
            <w:pPr>
              <w:ind w:left="160" w:hanging="160"/>
              <w:jc w:val="thaiDistribute"/>
              <w:rPr>
                <w:rFonts w:ascii="Browallia New" w:eastAsia="Arial Unicode MS" w:hAnsi="Browallia New" w:cs="Browallia New"/>
              </w:rPr>
            </w:pPr>
            <w:r w:rsidRPr="00ED1C66">
              <w:rPr>
                <w:rFonts w:ascii="Browallia New" w:eastAsia="Arial Unicode MS" w:hAnsi="Browallia New" w:cs="Browallia New"/>
              </w:rPr>
              <w:tab/>
              <w:t xml:space="preserve">- </w:t>
            </w:r>
            <w:r w:rsidRPr="00ED1C66">
              <w:rPr>
                <w:rFonts w:ascii="Browallia New" w:eastAsia="Arial Unicode MS" w:hAnsi="Browallia New" w:cs="Browallia New"/>
                <w:cs/>
              </w:rPr>
              <w:t>ลูกหนี้การค้า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88FB738" w14:textId="68F5B30A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21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060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307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74B36A" w14:textId="5CE1D20D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23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905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211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413BBB5" w14:textId="6DDAB9C3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465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274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14CC32" w14:textId="49FB659C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14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348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633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CEA71E8" w14:textId="0B30833C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9209FA9" w14:textId="61044757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63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082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746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</w:tr>
      <w:tr w:rsidR="00617887" w:rsidRPr="00ED1C66" w14:paraId="7B4A58FA" w14:textId="77777777" w:rsidTr="00ED1C66">
        <w:tc>
          <w:tcPr>
            <w:tcW w:w="2520" w:type="dxa"/>
            <w:shd w:val="clear" w:color="auto" w:fill="auto"/>
          </w:tcPr>
          <w:p w14:paraId="7DDC81F0" w14:textId="77777777" w:rsidR="00617887" w:rsidRPr="00ED1C66" w:rsidRDefault="00617887">
            <w:pPr>
              <w:ind w:left="160" w:hanging="160"/>
              <w:jc w:val="thaiDistribute"/>
              <w:rPr>
                <w:rFonts w:ascii="Browallia New" w:eastAsia="Arial Unicode MS" w:hAnsi="Browallia New" w:cs="Browallia New"/>
                <w:spacing w:val="-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pacing w:val="-6"/>
              </w:rPr>
              <w:tab/>
              <w:t xml:space="preserve">- </w:t>
            </w:r>
            <w:r w:rsidRPr="00ED1C66">
              <w:rPr>
                <w:rFonts w:ascii="Browallia New" w:eastAsia="Arial Unicode MS" w:hAnsi="Browallia New" w:cs="Browallia New"/>
                <w:spacing w:val="-6"/>
                <w:cs/>
              </w:rPr>
              <w:t>สินทรัพย์ที่เกิดจากสัญญา</w:t>
            </w:r>
          </w:p>
        </w:tc>
        <w:tc>
          <w:tcPr>
            <w:tcW w:w="1080" w:type="dxa"/>
            <w:shd w:val="clear" w:color="auto" w:fill="auto"/>
          </w:tcPr>
          <w:p w14:paraId="0F71DC30" w14:textId="5B33B026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540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174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14:paraId="1E18C4A1" w14:textId="104DB14A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36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242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251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14:paraId="373C07E4" w14:textId="01110A2C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124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767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075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14:paraId="15078089" w14:textId="51BE01CC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132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560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023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14:paraId="5BDABEEA" w14:textId="76AC3244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123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931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634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DB0B38" w14:textId="2F19B8A3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423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041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157</w:t>
            </w:r>
          </w:p>
        </w:tc>
      </w:tr>
      <w:tr w:rsidR="00617887" w:rsidRPr="00ED1C66" w14:paraId="39ED4AE3" w14:textId="77777777" w:rsidTr="00ED1C66">
        <w:tc>
          <w:tcPr>
            <w:tcW w:w="2520" w:type="dxa"/>
            <w:shd w:val="clear" w:color="auto" w:fill="auto"/>
            <w:hideMark/>
          </w:tcPr>
          <w:p w14:paraId="6E4475EA" w14:textId="77777777" w:rsidR="00617887" w:rsidRPr="00ED1C66" w:rsidRDefault="00617887">
            <w:pPr>
              <w:jc w:val="thaiDistribute"/>
              <w:rPr>
                <w:rFonts w:ascii="Browallia New" w:eastAsia="Arial Unicode MS" w:hAnsi="Browallia New" w:cs="Browallia New"/>
                <w:spacing w:val="-6"/>
              </w:rPr>
            </w:pPr>
            <w:r w:rsidRPr="00ED1C66">
              <w:rPr>
                <w:rFonts w:ascii="Browallia New" w:eastAsia="Arial Unicode MS" w:hAnsi="Browallia New" w:cs="Browallia New"/>
                <w:spacing w:val="-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6C7F07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52147A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E83322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FE7CA2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005886" w14:textId="241D3A6F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0B50E852" w14:textId="4AFE752B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)</w:t>
            </w:r>
          </w:p>
        </w:tc>
      </w:tr>
    </w:tbl>
    <w:p w14:paraId="5F5EA9AD" w14:textId="77777777" w:rsidR="00617887" w:rsidRPr="00ED1C66" w:rsidRDefault="00617887" w:rsidP="00617887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2520"/>
        <w:gridCol w:w="1080"/>
        <w:gridCol w:w="1080"/>
        <w:gridCol w:w="1080"/>
        <w:gridCol w:w="1080"/>
        <w:gridCol w:w="1080"/>
        <w:gridCol w:w="1080"/>
      </w:tblGrid>
      <w:tr w:rsidR="00617887" w:rsidRPr="00ED1C66" w14:paraId="7D874FE2" w14:textId="77777777" w:rsidTr="00AB7CB2">
        <w:tc>
          <w:tcPr>
            <w:tcW w:w="2520" w:type="dxa"/>
            <w:shd w:val="clear" w:color="auto" w:fill="auto"/>
            <w:vAlign w:val="bottom"/>
          </w:tcPr>
          <w:p w14:paraId="4DA02910" w14:textId="77777777" w:rsidR="00617887" w:rsidRPr="00ED1C66" w:rsidRDefault="00617887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6480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543524" w14:textId="77777777" w:rsidR="00617887" w:rsidRPr="00ED1C66" w:rsidRDefault="00617887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617887" w:rsidRPr="00ED1C66" w14:paraId="4D1A40BD" w14:textId="77777777" w:rsidTr="00AB7CB2">
        <w:tc>
          <w:tcPr>
            <w:tcW w:w="2520" w:type="dxa"/>
            <w:shd w:val="clear" w:color="auto" w:fill="auto"/>
            <w:vAlign w:val="bottom"/>
            <w:hideMark/>
          </w:tcPr>
          <w:p w14:paraId="4B109EF1" w14:textId="0C1CE8A7" w:rsidR="00617887" w:rsidRPr="00ED1C66" w:rsidRDefault="00617887">
            <w:pPr>
              <w:jc w:val="thaiDistribute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</w:rPr>
              <w:t>31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ธันวาคม 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E578B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ยังไม่ถึง</w:t>
            </w:r>
          </w:p>
          <w:p w14:paraId="56616116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กำหนดชำระ</w:t>
            </w:r>
          </w:p>
          <w:p w14:paraId="70D670EA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6BEBC" w14:textId="77777777" w:rsidR="00617887" w:rsidRPr="00ED1C66" w:rsidRDefault="00617887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ไม่เกิน </w:t>
            </w:r>
          </w:p>
          <w:p w14:paraId="16C02AB6" w14:textId="794B4C05" w:rsidR="00617887" w:rsidRPr="00ED1C66" w:rsidRDefault="008B756E">
            <w:pPr>
              <w:ind w:left="-42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653337B2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EC8E9D" w14:textId="050963D9" w:rsidR="00617887" w:rsidRPr="00ED1C66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3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26280CE8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3DB19" w14:textId="7031DC88" w:rsidR="00617887" w:rsidRPr="00ED1C66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6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</w:rPr>
              <w:t xml:space="preserve"> - </w:t>
            </w: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02793E7B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5E937C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เกินกว่า </w:t>
            </w:r>
          </w:p>
          <w:p w14:paraId="474CA243" w14:textId="0F14994E" w:rsidR="00617887" w:rsidRPr="00ED1C66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</w:rPr>
              <w:t>12</w:t>
            </w:r>
            <w:r w:rsidR="00617887"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เดือน</w:t>
            </w:r>
          </w:p>
          <w:p w14:paraId="61F9C73D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D561D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  <w:p w14:paraId="05BD600B" w14:textId="77777777" w:rsidR="00617887" w:rsidRPr="00ED1C66" w:rsidRDefault="0061788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617887" w:rsidRPr="00ED1C66" w14:paraId="5C2D5A31" w14:textId="77777777" w:rsidTr="00ED1C66">
        <w:tc>
          <w:tcPr>
            <w:tcW w:w="2520" w:type="dxa"/>
            <w:shd w:val="clear" w:color="auto" w:fill="auto"/>
          </w:tcPr>
          <w:p w14:paraId="03327C17" w14:textId="77777777" w:rsidR="00617887" w:rsidRPr="00ED1C66" w:rsidRDefault="00617887">
            <w:pPr>
              <w:jc w:val="thaiDistribute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2CF2146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F3C46A3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66E9B47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C47D83F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B3FC07B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7C7EF1F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617887" w:rsidRPr="00ED1C66" w14:paraId="1C0F28D1" w14:textId="77777777" w:rsidTr="00ED1C66">
        <w:tc>
          <w:tcPr>
            <w:tcW w:w="2520" w:type="dxa"/>
            <w:shd w:val="clear" w:color="auto" w:fill="auto"/>
          </w:tcPr>
          <w:p w14:paraId="52E9F326" w14:textId="77777777" w:rsidR="00617887" w:rsidRPr="00ED1C66" w:rsidRDefault="00617887">
            <w:pPr>
              <w:jc w:val="thaiDistribute"/>
              <w:rPr>
                <w:rFonts w:ascii="Browallia New" w:eastAsia="Arial Unicode MS" w:hAnsi="Browallia New" w:cs="Browallia New"/>
                <w:cs/>
              </w:rPr>
            </w:pPr>
            <w:r w:rsidRPr="00ED1C66">
              <w:rPr>
                <w:rFonts w:ascii="Browallia New" w:eastAsia="Arial Unicode MS" w:hAnsi="Browallia New" w:cs="Browallia New"/>
                <w:cs/>
              </w:rPr>
              <w:t>มูลค่าตามบัญชีขั้นต้น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21E17A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2D3FC02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977A7C7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E6C48F8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B383D77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79AE34F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617887" w:rsidRPr="00ED1C66" w14:paraId="24E3BFC9" w14:textId="77777777" w:rsidTr="00ED1C66">
        <w:tc>
          <w:tcPr>
            <w:tcW w:w="2520" w:type="dxa"/>
            <w:shd w:val="clear" w:color="auto" w:fill="auto"/>
            <w:hideMark/>
          </w:tcPr>
          <w:p w14:paraId="0C9D889C" w14:textId="77777777" w:rsidR="00617887" w:rsidRPr="00ED1C66" w:rsidRDefault="00617887">
            <w:pPr>
              <w:ind w:left="160" w:hanging="160"/>
              <w:jc w:val="thaiDistribute"/>
              <w:rPr>
                <w:rFonts w:ascii="Browallia New" w:eastAsia="Arial Unicode MS" w:hAnsi="Browallia New" w:cs="Browallia New"/>
              </w:rPr>
            </w:pPr>
            <w:r w:rsidRPr="00ED1C66">
              <w:rPr>
                <w:rFonts w:ascii="Browallia New" w:eastAsia="Arial Unicode MS" w:hAnsi="Browallia New" w:cs="Browallia New"/>
              </w:rPr>
              <w:tab/>
              <w:t xml:space="preserve">- </w:t>
            </w:r>
            <w:r w:rsidRPr="00ED1C66">
              <w:rPr>
                <w:rFonts w:ascii="Browallia New" w:eastAsia="Arial Unicode MS" w:hAnsi="Browallia New" w:cs="Browallia New"/>
                <w:cs/>
              </w:rPr>
              <w:t>ลูกหนี้การค้า</w:t>
            </w:r>
          </w:p>
        </w:tc>
        <w:tc>
          <w:tcPr>
            <w:tcW w:w="1080" w:type="dxa"/>
            <w:shd w:val="clear" w:color="auto" w:fill="auto"/>
          </w:tcPr>
          <w:p w14:paraId="128E825F" w14:textId="4EA97126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19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962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707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002C24BF" w14:textId="5C765E0D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23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905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211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388A69A3" w14:textId="07CD292E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465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274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3103592D" w14:textId="1BDB1C1C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14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348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633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6880D5BB" w14:textId="29FAE226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303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321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31946497" w14:textId="423F978B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61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985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146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</w:tr>
      <w:tr w:rsidR="00617887" w:rsidRPr="00ED1C66" w14:paraId="580227F8" w14:textId="77777777" w:rsidTr="00ED1C66">
        <w:tc>
          <w:tcPr>
            <w:tcW w:w="2520" w:type="dxa"/>
            <w:shd w:val="clear" w:color="auto" w:fill="auto"/>
          </w:tcPr>
          <w:p w14:paraId="50414E12" w14:textId="77777777" w:rsidR="00617887" w:rsidRPr="00ED1C66" w:rsidRDefault="00617887">
            <w:pPr>
              <w:ind w:left="160" w:hanging="160"/>
              <w:jc w:val="thaiDistribute"/>
              <w:rPr>
                <w:rFonts w:ascii="Browallia New" w:eastAsia="Arial Unicode MS" w:hAnsi="Browallia New" w:cs="Browallia New"/>
                <w:spacing w:val="-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pacing w:val="-6"/>
              </w:rPr>
              <w:tab/>
              <w:t xml:space="preserve">- </w:t>
            </w:r>
            <w:r w:rsidRPr="00ED1C66">
              <w:rPr>
                <w:rFonts w:ascii="Browallia New" w:eastAsia="Arial Unicode MS" w:hAnsi="Browallia New" w:cs="Browallia New"/>
                <w:spacing w:val="-6"/>
                <w:cs/>
              </w:rPr>
              <w:t>สินทรัพย์ที่เกิดจากสัญญา</w:t>
            </w:r>
          </w:p>
        </w:tc>
        <w:tc>
          <w:tcPr>
            <w:tcW w:w="1080" w:type="dxa"/>
            <w:shd w:val="clear" w:color="auto" w:fill="auto"/>
          </w:tcPr>
          <w:p w14:paraId="745CF063" w14:textId="0A38DF4D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540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174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14:paraId="2C7EFCBA" w14:textId="79F69C31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36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242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251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14:paraId="1EB241AA" w14:textId="4EEF29EC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124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767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075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14:paraId="378DE549" w14:textId="4D2494FA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132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560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023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14:paraId="59A1E2C8" w14:textId="13C3AEBD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123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931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634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285F484" w14:textId="4904C0BC" w:rsidR="00617887" w:rsidRPr="00ED1C66" w:rsidRDefault="008B756E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423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041</w:t>
            </w:r>
            <w:r w:rsidR="00617887"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157</w:t>
            </w:r>
          </w:p>
        </w:tc>
      </w:tr>
      <w:tr w:rsidR="00617887" w:rsidRPr="00ED1C66" w14:paraId="2A848D6E" w14:textId="77777777" w:rsidTr="00ED1C66">
        <w:tc>
          <w:tcPr>
            <w:tcW w:w="2520" w:type="dxa"/>
            <w:shd w:val="clear" w:color="auto" w:fill="auto"/>
            <w:hideMark/>
          </w:tcPr>
          <w:p w14:paraId="65C441E3" w14:textId="77777777" w:rsidR="00617887" w:rsidRPr="00ED1C66" w:rsidRDefault="00617887">
            <w:pPr>
              <w:jc w:val="thaiDistribute"/>
              <w:rPr>
                <w:rFonts w:ascii="Browallia New" w:eastAsia="Arial Unicode MS" w:hAnsi="Browallia New" w:cs="Browallia New"/>
                <w:spacing w:val="-6"/>
              </w:rPr>
            </w:pPr>
            <w:r w:rsidRPr="00ED1C66">
              <w:rPr>
                <w:rFonts w:ascii="Browallia New" w:eastAsia="Arial Unicode MS" w:hAnsi="Browallia New" w:cs="Browallia New"/>
                <w:spacing w:val="-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2097C7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E6B7FDD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D152192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B5A12C" w14:textId="77777777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F50B98" w14:textId="199B2DB0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7BCAB4BC" w14:textId="7476BAFF" w:rsidR="00617887" w:rsidRPr="00ED1C66" w:rsidRDefault="00617887">
            <w:pPr>
              <w:pStyle w:val="BlockText"/>
              <w:ind w:left="0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590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4"/>
                <w:szCs w:val="24"/>
              </w:rPr>
              <w:t>449</w:t>
            </w:r>
            <w:r w:rsidRPr="00ED1C66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)</w:t>
            </w:r>
          </w:p>
        </w:tc>
      </w:tr>
    </w:tbl>
    <w:p w14:paraId="34921054" w14:textId="70ECA23A" w:rsidR="00617887" w:rsidRPr="001971D2" w:rsidRDefault="00617887" w:rsidP="001971D2">
      <w:pPr>
        <w:ind w:left="540"/>
        <w:rPr>
          <w:rFonts w:ascii="Browallia New" w:hAnsi="Browallia New" w:cs="Browallia New"/>
          <w:sz w:val="26"/>
          <w:szCs w:val="26"/>
        </w:rPr>
      </w:pPr>
    </w:p>
    <w:p w14:paraId="752A773E" w14:textId="0262628D" w:rsidR="0062205A" w:rsidRPr="00ED1C66" w:rsidRDefault="0062205A" w:rsidP="0062205A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รายการกระทบยอดค่าเผื่อผลขาดทุนสำหรับลูกหนี้และสินทรัพย์ที่เกิดจากสัญญาสำหรับปีสิ้นสุดวันที่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31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ธันวาคม มีดังนี้</w:t>
      </w:r>
    </w:p>
    <w:p w14:paraId="792D83ED" w14:textId="77777777" w:rsidR="0062205A" w:rsidRPr="00ED1C66" w:rsidRDefault="0062205A" w:rsidP="0062205A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416" w:type="dxa"/>
        <w:tblInd w:w="142" w:type="dxa"/>
        <w:tblLook w:val="04A0" w:firstRow="1" w:lastRow="0" w:firstColumn="1" w:lastColumn="0" w:noHBand="0" w:noVBand="1"/>
      </w:tblPr>
      <w:tblGrid>
        <w:gridCol w:w="6536"/>
        <w:gridCol w:w="1440"/>
        <w:gridCol w:w="1440"/>
      </w:tblGrid>
      <w:tr w:rsidR="00CB12C6" w:rsidRPr="00ED1C66" w14:paraId="6A95526C" w14:textId="77777777" w:rsidTr="0047009F">
        <w:tc>
          <w:tcPr>
            <w:tcW w:w="6536" w:type="dxa"/>
            <w:shd w:val="clear" w:color="auto" w:fill="auto"/>
            <w:vAlign w:val="bottom"/>
          </w:tcPr>
          <w:p w14:paraId="4D0070B5" w14:textId="77777777" w:rsidR="00CB12C6" w:rsidRPr="00ED1C66" w:rsidRDefault="00CB12C6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23C0FA" w14:textId="77777777" w:rsidR="000F77F2" w:rsidRDefault="00CB12C6" w:rsidP="00CB12C6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r w:rsidR="0056219D"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</w:rPr>
              <w:t>และ</w:t>
            </w:r>
          </w:p>
          <w:p w14:paraId="40F74EC2" w14:textId="71AE208D" w:rsidR="00CB12C6" w:rsidRPr="00ED1C66" w:rsidRDefault="0056219D" w:rsidP="00CB12C6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2205A" w:rsidRPr="00ED1C66" w14:paraId="5C14378C" w14:textId="77777777" w:rsidTr="0047009F">
        <w:tc>
          <w:tcPr>
            <w:tcW w:w="6536" w:type="dxa"/>
            <w:shd w:val="clear" w:color="auto" w:fill="auto"/>
            <w:vAlign w:val="bottom"/>
          </w:tcPr>
          <w:p w14:paraId="360ADACA" w14:textId="77777777" w:rsidR="0062205A" w:rsidRPr="00ED1C66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A34DFA" w14:textId="5ED5058A" w:rsidR="0062205A" w:rsidRPr="00ED1C66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FFE602" w14:textId="77777777" w:rsidR="00F74F60" w:rsidRPr="00ED1C66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0D99B07C" w14:textId="2C13E333" w:rsidR="0062205A" w:rsidRPr="00ED1C66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ที่เกิดจากสัญญา</w:t>
            </w:r>
          </w:p>
        </w:tc>
      </w:tr>
      <w:tr w:rsidR="0062205A" w:rsidRPr="00ED1C66" w14:paraId="7D296E4C" w14:textId="77777777" w:rsidTr="00ED1C66">
        <w:tc>
          <w:tcPr>
            <w:tcW w:w="6536" w:type="dxa"/>
            <w:shd w:val="clear" w:color="auto" w:fill="auto"/>
            <w:vAlign w:val="bottom"/>
          </w:tcPr>
          <w:p w14:paraId="0EA3E009" w14:textId="77777777" w:rsidR="0062205A" w:rsidRPr="00ED1C66" w:rsidRDefault="0062205A" w:rsidP="0062205A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D67B82" w14:textId="77777777" w:rsidR="0062205A" w:rsidRPr="00ED1C66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4CF395" w14:textId="77777777" w:rsidR="0062205A" w:rsidRPr="00ED1C66" w:rsidRDefault="0062205A" w:rsidP="0062205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67079" w:rsidRPr="00ED1C66" w14:paraId="26C2355D" w14:textId="77777777" w:rsidTr="00ED1C66">
        <w:tc>
          <w:tcPr>
            <w:tcW w:w="6536" w:type="dxa"/>
            <w:shd w:val="clear" w:color="auto" w:fill="auto"/>
            <w:vAlign w:val="bottom"/>
          </w:tcPr>
          <w:p w14:paraId="1883F90C" w14:textId="20A94863" w:rsidR="00267079" w:rsidRPr="00ED1C66" w:rsidRDefault="00267079" w:rsidP="00267079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F60D31" w14:textId="61D6F2B4" w:rsidR="00267079" w:rsidRPr="00ED1C66" w:rsidRDefault="008B756E" w:rsidP="0026707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267079" w:rsidRPr="00ED1C6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267079" w:rsidRPr="00ED1C6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64BD63" w14:textId="55229718" w:rsidR="00267079" w:rsidRPr="00ED1C66" w:rsidRDefault="008B756E" w:rsidP="0026707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267079" w:rsidRPr="00ED1C6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  <w:tr w:rsidR="006B1075" w:rsidRPr="00ED1C66" w14:paraId="71E5CFC8" w14:textId="77777777" w:rsidTr="00ED1C66">
        <w:tc>
          <w:tcPr>
            <w:tcW w:w="6536" w:type="dxa"/>
            <w:shd w:val="clear" w:color="auto" w:fill="auto"/>
            <w:vAlign w:val="bottom"/>
          </w:tcPr>
          <w:p w14:paraId="1AD27DAE" w14:textId="0C18FA8E" w:rsidR="006B1075" w:rsidRPr="00ED1C66" w:rsidRDefault="006B1075" w:rsidP="006B1075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2C36BC" w14:textId="3530ED6B" w:rsidR="006B1075" w:rsidRPr="00ED1C66" w:rsidRDefault="00267079" w:rsidP="006B107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3C7873" w14:textId="3110F14C" w:rsidR="006B1075" w:rsidRPr="00ED1C66" w:rsidRDefault="00267079" w:rsidP="006B1075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</w:rPr>
              <w:t>-</w:t>
            </w:r>
          </w:p>
        </w:tc>
      </w:tr>
      <w:tr w:rsidR="002E004F" w:rsidRPr="00ED1C66" w14:paraId="68629542" w14:textId="77777777" w:rsidTr="0056219D">
        <w:tc>
          <w:tcPr>
            <w:tcW w:w="6536" w:type="dxa"/>
            <w:shd w:val="clear" w:color="auto" w:fill="auto"/>
            <w:vAlign w:val="bottom"/>
          </w:tcPr>
          <w:p w14:paraId="519D2163" w14:textId="72D71658" w:rsidR="002E004F" w:rsidRPr="00ED1C66" w:rsidRDefault="002E004F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="006B1075"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16B07A" w14:textId="6BAA94CB" w:rsidR="002E004F" w:rsidRPr="00ED1C66" w:rsidRDefault="008B756E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2E004F" w:rsidRPr="00ED1C6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303</w:t>
            </w:r>
            <w:r w:rsidR="002E004F" w:rsidRPr="00ED1C6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7D062C" w14:textId="6BDE5B19" w:rsidR="002E004F" w:rsidRPr="00ED1C66" w:rsidRDefault="008B756E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287</w:t>
            </w:r>
            <w:r w:rsidR="002E004F" w:rsidRPr="00ED1C66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128</w:t>
            </w:r>
          </w:p>
        </w:tc>
      </w:tr>
      <w:tr w:rsidR="0056219D" w:rsidRPr="00ED1C66" w14:paraId="08747EE9" w14:textId="77777777" w:rsidTr="0056219D">
        <w:tc>
          <w:tcPr>
            <w:tcW w:w="6536" w:type="dxa"/>
            <w:shd w:val="clear" w:color="auto" w:fill="auto"/>
            <w:vAlign w:val="bottom"/>
          </w:tcPr>
          <w:p w14:paraId="30407D5F" w14:textId="714CB09D" w:rsidR="0056219D" w:rsidRPr="00ED1C66" w:rsidRDefault="0056219D" w:rsidP="002E004F">
            <w:pPr>
              <w:ind w:left="405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รับรู้ค่าเผื่อผลขาดทุนด้านเครดิตเพิ่มขึ้นในกำไรหรือขาดทุนในระหว่างปี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1672C4" w14:textId="71C95AB7" w:rsidR="0056219D" w:rsidRPr="00ED1C66" w:rsidRDefault="008B756E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15</w:t>
            </w:r>
            <w:r w:rsidR="005B1218" w:rsidRPr="005B121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893</w:t>
            </w:r>
            <w:r w:rsidR="005B1218" w:rsidRPr="005B1218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3D8718" w14:textId="1E1189C5" w:rsidR="0056219D" w:rsidRPr="00ED1C66" w:rsidRDefault="008B756E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393</w:t>
            </w:r>
            <w:r w:rsidR="00B368A1" w:rsidRPr="00B368A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255</w:t>
            </w:r>
            <w:r w:rsidR="003A14A7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330</w:t>
            </w:r>
          </w:p>
        </w:tc>
      </w:tr>
      <w:tr w:rsidR="002E004F" w:rsidRPr="00ED1C66" w14:paraId="302B169F" w14:textId="77777777" w:rsidTr="0056219D">
        <w:tc>
          <w:tcPr>
            <w:tcW w:w="6536" w:type="dxa"/>
            <w:shd w:val="clear" w:color="auto" w:fill="auto"/>
            <w:vAlign w:val="bottom"/>
          </w:tcPr>
          <w:p w14:paraId="6DD38309" w14:textId="77777777" w:rsidR="0056219D" w:rsidRDefault="0056219D" w:rsidP="002E004F">
            <w:pPr>
              <w:ind w:left="40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56219D">
              <w:rPr>
                <w:rFonts w:ascii="Browallia New" w:hAnsi="Browallia New" w:cs="Browallia New"/>
                <w:sz w:val="26"/>
                <w:szCs w:val="26"/>
                <w:cs/>
              </w:rPr>
              <w:t>กลับรายการค่าเผื่อผลขาดทุนด้านเครดิตลดลง</w:t>
            </w:r>
          </w:p>
          <w:p w14:paraId="55FB0CF3" w14:textId="4511D390" w:rsidR="002E004F" w:rsidRPr="00ED1C66" w:rsidRDefault="0056219D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 </w:t>
            </w:r>
            <w:r w:rsidRPr="0056219D">
              <w:rPr>
                <w:rFonts w:ascii="Browallia New" w:hAnsi="Browallia New" w:cs="Browallia New"/>
                <w:sz w:val="26"/>
                <w:szCs w:val="26"/>
                <w:cs/>
              </w:rPr>
              <w:t>ในกำไรหรือขาดทุนในระหว่างรอบระยะเวลา</w:t>
            </w:r>
            <w:r w:rsidR="003A14A7">
              <w:rPr>
                <w:rFonts w:ascii="Browallia New" w:hAnsi="Browallia New" w:cs="Browallia New" w:hint="cs"/>
                <w:sz w:val="26"/>
                <w:szCs w:val="26"/>
                <w:cs/>
              </w:rPr>
              <w:t>เนื่องจากได้รับชำระ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2CA836" w14:textId="02D8DCC4" w:rsidR="002E004F" w:rsidRPr="00ED1C66" w:rsidRDefault="00B368A1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B368A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(</w:t>
            </w:r>
            <w:r w:rsidR="008B756E"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379</w:t>
            </w:r>
            <w:r w:rsidRPr="00B368A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550</w:t>
            </w:r>
            <w:r w:rsidRPr="00B368A1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3DE29B" w14:textId="47140E46" w:rsidR="002E004F" w:rsidRPr="00ED1C66" w:rsidRDefault="00696581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696581" w:rsidRPr="00ED1C66" w14:paraId="17583BFB" w14:textId="77777777" w:rsidTr="00ED1C66">
        <w:tc>
          <w:tcPr>
            <w:tcW w:w="6536" w:type="dxa"/>
            <w:shd w:val="clear" w:color="auto" w:fill="auto"/>
            <w:vAlign w:val="bottom"/>
          </w:tcPr>
          <w:p w14:paraId="199E29A5" w14:textId="7A80020A" w:rsidR="00696581" w:rsidRPr="00ED1C66" w:rsidRDefault="00696581" w:rsidP="00696581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ED1C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B06DC4" w14:textId="3427FB3D" w:rsidR="00696581" w:rsidRPr="00ED1C66" w:rsidRDefault="008B756E" w:rsidP="0069658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17</w:t>
            </w:r>
            <w:r w:rsidR="005B1218" w:rsidRPr="005B1218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816</w:t>
            </w:r>
            <w:r w:rsidR="005B1218" w:rsidRPr="005B1218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793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6FD558" w14:textId="701585D4" w:rsidR="00696581" w:rsidRPr="00ED1C66" w:rsidRDefault="008B756E" w:rsidP="0069658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393</w:t>
            </w:r>
            <w:r w:rsidR="00B368A1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542</w:t>
            </w:r>
            <w:r w:rsidR="00B368A1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Times New Roman" w:hAnsi="Browallia New" w:cs="Browallia New"/>
                <w:sz w:val="26"/>
                <w:szCs w:val="26"/>
              </w:rPr>
              <w:t>458</w:t>
            </w:r>
          </w:p>
        </w:tc>
      </w:tr>
    </w:tbl>
    <w:p w14:paraId="24879C0F" w14:textId="75B3CD5F" w:rsidR="0062205A" w:rsidRPr="00ED1C66" w:rsidRDefault="0062205A" w:rsidP="00AF7F95">
      <w:pPr>
        <w:rPr>
          <w:rFonts w:ascii="Browallia New" w:hAnsi="Browallia New" w:cs="Browallia New"/>
          <w:sz w:val="26"/>
          <w:szCs w:val="26"/>
        </w:rPr>
      </w:pPr>
    </w:p>
    <w:p w14:paraId="2479F526" w14:textId="3C125218" w:rsidR="00D276B1" w:rsidRDefault="00D276B1" w:rsidP="00D276B1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กลุ่มกิจการเป็นคู่สัญญากับลูกค้า สินทรัพย์ที่เกิดจากสัญญา</w:t>
      </w:r>
      <w:r w:rsidRPr="00D4060C">
        <w:rPr>
          <w:rFonts w:ascii="Browallia New" w:hAnsi="Browallia New" w:cs="Browallia New"/>
          <w:spacing w:val="-4"/>
          <w:sz w:val="26"/>
          <w:szCs w:val="26"/>
        </w:rPr>
        <w:br/>
      </w: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จะถึงกำหนดเรียกเก็บเงิน</w:t>
      </w:r>
      <w:r>
        <w:rPr>
          <w:rFonts w:ascii="Browallia New" w:hAnsi="Browallia New" w:cs="Browallia New" w:hint="cs"/>
          <w:spacing w:val="-4"/>
          <w:sz w:val="26"/>
          <w:szCs w:val="26"/>
          <w:cs/>
        </w:rPr>
        <w:t>ตามความก้าวหน้าของงานที่ระบุในสัญญา</w:t>
      </w:r>
      <w:r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A1509D">
        <w:rPr>
          <w:rFonts w:ascii="Browallia New" w:hAnsi="Browallia New" w:cs="Browallia New"/>
          <w:spacing w:val="-4"/>
          <w:sz w:val="26"/>
          <w:szCs w:val="26"/>
          <w:cs/>
        </w:rPr>
        <w:t>ฝ่ายบริหารประเมินความเป็นไปได้ในก</w:t>
      </w:r>
      <w:r w:rsidR="00B57E21">
        <w:rPr>
          <w:rFonts w:ascii="Browallia New" w:hAnsi="Browallia New" w:cs="Browallia New" w:hint="cs"/>
          <w:spacing w:val="-4"/>
          <w:sz w:val="26"/>
          <w:szCs w:val="26"/>
          <w:cs/>
        </w:rPr>
        <w:t>าร</w:t>
      </w:r>
      <w:r>
        <w:rPr>
          <w:rFonts w:ascii="Browallia New" w:hAnsi="Browallia New" w:cs="Browallia New" w:hint="cs"/>
          <w:spacing w:val="-4"/>
          <w:sz w:val="26"/>
          <w:szCs w:val="26"/>
          <w:cs/>
        </w:rPr>
        <w:t>เรียก</w:t>
      </w:r>
      <w:r w:rsidRPr="00A1509D">
        <w:rPr>
          <w:rFonts w:ascii="Browallia New" w:hAnsi="Browallia New" w:cs="Browallia New"/>
          <w:spacing w:val="-4"/>
          <w:sz w:val="26"/>
          <w:szCs w:val="26"/>
          <w:cs/>
        </w:rPr>
        <w:t>เก็บหนี้ของ</w:t>
      </w: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</w:t>
      </w:r>
      <w:r w:rsidRPr="00A1509D">
        <w:rPr>
          <w:rFonts w:ascii="Browallia New" w:hAnsi="Browallia New" w:cs="Browallia New"/>
          <w:spacing w:val="-4"/>
          <w:sz w:val="26"/>
          <w:szCs w:val="26"/>
          <w:cs/>
        </w:rPr>
        <w:t xml:space="preserve">แต่ละฉบับอย่างสม่ำเสมอ </w:t>
      </w:r>
      <w:r w:rsidR="00BB5324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ในระหว่างปี พ.ศ. </w:t>
      </w:r>
      <w:r w:rsidR="008B756E" w:rsidRPr="008B756E">
        <w:rPr>
          <w:rFonts w:ascii="Browallia New" w:hAnsi="Browallia New" w:cs="Browallia New"/>
          <w:spacing w:val="-4"/>
          <w:sz w:val="26"/>
          <w:szCs w:val="26"/>
        </w:rPr>
        <w:t>2567</w:t>
      </w:r>
      <w:r w:rsidR="00BB532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BB5324">
        <w:rPr>
          <w:rFonts w:ascii="Browallia New" w:hAnsi="Browallia New" w:cs="Browallia New" w:hint="cs"/>
          <w:spacing w:val="-4"/>
          <w:sz w:val="26"/>
          <w:szCs w:val="26"/>
          <w:cs/>
        </w:rPr>
        <w:t>ฝ</w:t>
      </w:r>
      <w:r w:rsidR="001960ED">
        <w:rPr>
          <w:rFonts w:ascii="Browallia New" w:hAnsi="Browallia New" w:cs="Browallia New" w:hint="cs"/>
          <w:spacing w:val="-4"/>
          <w:sz w:val="26"/>
          <w:szCs w:val="26"/>
          <w:cs/>
        </w:rPr>
        <w:t>่</w:t>
      </w:r>
      <w:r w:rsidRPr="00A1509D">
        <w:rPr>
          <w:rFonts w:ascii="Browallia New" w:hAnsi="Browallia New" w:cs="Browallia New"/>
          <w:spacing w:val="-4"/>
          <w:sz w:val="26"/>
          <w:szCs w:val="26"/>
          <w:cs/>
        </w:rPr>
        <w:t>ายบริหาร</w:t>
      </w:r>
      <w:r>
        <w:rPr>
          <w:rFonts w:ascii="Browallia New" w:hAnsi="Browallia New" w:cs="Browallia New" w:hint="cs"/>
          <w:spacing w:val="-4"/>
          <w:sz w:val="26"/>
          <w:szCs w:val="26"/>
          <w:cs/>
        </w:rPr>
        <w:t>ประเมินสภาพคล่องของลูกค้าและสภาพเศรษฐกิจและอุตสาหกรรม</w:t>
      </w:r>
      <w:r w:rsidR="005A25F8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แล้วพบว่าความเสี่ยงด้านเครดิตของลูกค้าเพิ่มขึ้น </w:t>
      </w:r>
      <w:r>
        <w:rPr>
          <w:rFonts w:ascii="Browallia New" w:hAnsi="Browallia New" w:cs="Browallia New" w:hint="cs"/>
          <w:spacing w:val="-4"/>
          <w:sz w:val="26"/>
          <w:szCs w:val="26"/>
          <w:cs/>
        </w:rPr>
        <w:t>จึงบันทึก</w:t>
      </w:r>
      <w:r w:rsidR="000C2AD5">
        <w:rPr>
          <w:rFonts w:ascii="Browallia New" w:hAnsi="Browallia New" w:cs="Browallia New" w:hint="cs"/>
          <w:spacing w:val="-4"/>
          <w:sz w:val="26"/>
          <w:szCs w:val="26"/>
          <w:cs/>
        </w:rPr>
        <w:t>ผลขาดทุนด้านเครดิตที่คาดว่าจะเกิดขึ้น</w:t>
      </w:r>
      <w:r w:rsidR="00E83233">
        <w:rPr>
          <w:rFonts w:ascii="Browallia New" w:hAnsi="Browallia New" w:cs="Browallia New" w:hint="cs"/>
          <w:spacing w:val="-4"/>
          <w:sz w:val="26"/>
          <w:szCs w:val="26"/>
          <w:cs/>
        </w:rPr>
        <w:t>ของ</w:t>
      </w:r>
      <w:r w:rsidR="005A25F8">
        <w:rPr>
          <w:rFonts w:ascii="Browallia New" w:hAnsi="Browallia New" w:cs="Browallia New" w:hint="cs"/>
          <w:spacing w:val="-4"/>
          <w:sz w:val="26"/>
          <w:szCs w:val="26"/>
          <w:cs/>
        </w:rPr>
        <w:t>ลูกหนี้และ</w:t>
      </w:r>
      <w:r w:rsidR="00E83233">
        <w:rPr>
          <w:rFonts w:ascii="Browallia New" w:hAnsi="Browallia New" w:cs="Browallia New" w:hint="cs"/>
          <w:spacing w:val="-4"/>
          <w:sz w:val="26"/>
          <w:szCs w:val="26"/>
          <w:cs/>
        </w:rPr>
        <w:t>สินทรัพย์ที่เกิดจากสัญญา</w:t>
      </w:r>
      <w:r w:rsidR="005A25F8">
        <w:rPr>
          <w:rFonts w:ascii="Browallia New" w:hAnsi="Browallia New" w:cs="Browallia New" w:hint="cs"/>
          <w:spacing w:val="-4"/>
          <w:sz w:val="26"/>
          <w:szCs w:val="26"/>
          <w:cs/>
        </w:rPr>
        <w:t>รวม</w:t>
      </w:r>
      <w:r w:rsidR="00E83233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เป็นจำนวน </w:t>
      </w:r>
      <w:r w:rsidR="008B756E" w:rsidRPr="008B756E">
        <w:rPr>
          <w:rFonts w:ascii="Browallia New" w:hAnsi="Browallia New" w:cs="Browallia New"/>
          <w:spacing w:val="-4"/>
          <w:sz w:val="26"/>
          <w:szCs w:val="26"/>
        </w:rPr>
        <w:t>409</w:t>
      </w:r>
      <w:r w:rsidR="0073486B">
        <w:rPr>
          <w:rFonts w:ascii="Browallia New" w:hAnsi="Browallia New" w:cs="Browallia New"/>
          <w:spacing w:val="-4"/>
          <w:sz w:val="26"/>
          <w:szCs w:val="26"/>
        </w:rPr>
        <w:t>.</w:t>
      </w:r>
      <w:r w:rsidR="008B756E" w:rsidRPr="008B756E">
        <w:rPr>
          <w:rFonts w:ascii="Browallia New" w:hAnsi="Browallia New" w:cs="Browallia New"/>
          <w:spacing w:val="-4"/>
          <w:sz w:val="26"/>
          <w:szCs w:val="26"/>
        </w:rPr>
        <w:t>15</w:t>
      </w:r>
      <w:r w:rsidR="0073486B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E83233">
        <w:rPr>
          <w:rFonts w:ascii="Browallia New" w:hAnsi="Browallia New" w:cs="Browallia New" w:hint="cs"/>
          <w:spacing w:val="-4"/>
          <w:sz w:val="26"/>
          <w:szCs w:val="26"/>
          <w:cs/>
        </w:rPr>
        <w:t>ล้านบาท</w:t>
      </w:r>
    </w:p>
    <w:p w14:paraId="0DDAB44B" w14:textId="0C2F043C" w:rsidR="004667E0" w:rsidRPr="00ED1C66" w:rsidRDefault="004667E0" w:rsidP="00AF7F95">
      <w:pPr>
        <w:rPr>
          <w:rFonts w:ascii="Browallia New" w:hAnsi="Browallia New" w:cs="Browallia New"/>
          <w:sz w:val="26"/>
          <w:szCs w:val="26"/>
          <w:cs/>
        </w:rPr>
      </w:pPr>
    </w:p>
    <w:p w14:paraId="6DA91F9F" w14:textId="2DC73E39" w:rsidR="00CB12C6" w:rsidRPr="00ED1C66" w:rsidRDefault="004667E0" w:rsidP="00AF7F95">
      <w:pPr>
        <w:rPr>
          <w:rFonts w:ascii="Browallia New" w:hAnsi="Browallia New" w:cs="Browallia New"/>
          <w:sz w:val="26"/>
          <w:szCs w:val="26"/>
          <w:cs/>
        </w:rPr>
      </w:pPr>
      <w:r w:rsidRPr="00ED1C66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466ABF" w:rsidRPr="00ED1C66" w14:paraId="09EE3928" w14:textId="77777777" w:rsidTr="00ED1C66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53FF7311" w14:textId="1C352007" w:rsidR="00466ABF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</w:pPr>
            <w:bookmarkStart w:id="29" w:name="_Toc48681865"/>
            <w:r w:rsidRPr="008B756E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>11</w:t>
            </w:r>
            <w:r w:rsidR="00466ABF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ab/>
            </w:r>
            <w:r w:rsidR="00466ABF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สินทรัพย์ทางการเงินและหนี้สินทางการเงิน</w:t>
            </w:r>
            <w:bookmarkEnd w:id="29"/>
          </w:p>
        </w:tc>
      </w:tr>
    </w:tbl>
    <w:p w14:paraId="13136F2D" w14:textId="77777777" w:rsidR="00466ABF" w:rsidRPr="00ED1C66" w:rsidRDefault="00466ABF" w:rsidP="00466ABF">
      <w:pPr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B9CDB4D" w14:textId="004E7DCA" w:rsidR="00466ABF" w:rsidRPr="00ED1C66" w:rsidRDefault="00466ABF" w:rsidP="00466A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 xml:space="preserve">ณ วันที่ </w:t>
      </w:r>
      <w:r w:rsidR="008B756E" w:rsidRPr="008B756E">
        <w:rPr>
          <w:rFonts w:ascii="Browallia New" w:eastAsia="Times New Roman" w:hAnsi="Browallia New" w:cs="Browallia New"/>
          <w:sz w:val="26"/>
          <w:szCs w:val="26"/>
        </w:rPr>
        <w:t>31</w:t>
      </w:r>
      <w:r w:rsidRPr="00ED1C6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ธันวาคม</w:t>
      </w:r>
      <w:r w:rsidR="00AB69AB" w:rsidRPr="00ED1C66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="004667E0" w:rsidRPr="00ED1C66">
        <w:rPr>
          <w:rFonts w:ascii="Browallia New" w:eastAsia="Times New Roman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ได้จัดประเภท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สินทรัพย์และหนี้สินทางเงิน ดังต่อไปนี้</w:t>
      </w:r>
    </w:p>
    <w:p w14:paraId="7B95FD86" w14:textId="77777777" w:rsidR="00466ABF" w:rsidRPr="00ED1C66" w:rsidRDefault="00466ABF" w:rsidP="00466ABF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277"/>
        <w:gridCol w:w="1296"/>
        <w:gridCol w:w="1296"/>
        <w:gridCol w:w="1296"/>
        <w:gridCol w:w="1296"/>
      </w:tblGrid>
      <w:tr w:rsidR="00644872" w:rsidRPr="00ED1C66" w14:paraId="4747B4BF" w14:textId="77777777" w:rsidTr="000F77F2">
        <w:tc>
          <w:tcPr>
            <w:tcW w:w="4277" w:type="dxa"/>
            <w:shd w:val="clear" w:color="auto" w:fill="auto"/>
            <w:vAlign w:val="bottom"/>
          </w:tcPr>
          <w:p w14:paraId="651D0671" w14:textId="77777777" w:rsidR="00644872" w:rsidRPr="00ED1C66" w:rsidRDefault="00644872" w:rsidP="00644872">
            <w:pPr>
              <w:pStyle w:val="Style1"/>
              <w:ind w:left="403" w:right="-72"/>
              <w:jc w:val="left"/>
              <w:rPr>
                <w:b/>
                <w:bCs/>
                <w:color w:val="000000"/>
                <w:spacing w:val="-4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496810" w14:textId="7D91DFFB" w:rsidR="00644872" w:rsidRPr="00ED1C66" w:rsidRDefault="00644872" w:rsidP="00644872">
            <w:pPr>
              <w:pStyle w:val="Style1"/>
              <w:ind w:left="0" w:right="-72" w:firstLine="0"/>
              <w:jc w:val="center"/>
              <w:rPr>
                <w:b/>
                <w:bCs/>
                <w:color w:val="000000"/>
                <w:cs/>
              </w:rPr>
            </w:pPr>
            <w:r w:rsidRPr="00ED1C66">
              <w:rPr>
                <w:rFonts w:eastAsia="Arial Unicode MS"/>
                <w:b/>
                <w:bCs/>
                <w:snapToGrid w:val="0"/>
                <w:color w:val="000000"/>
                <w:spacing w:val="-4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E5D21" w14:textId="604A8FD3" w:rsidR="00644872" w:rsidRPr="00ED1C66" w:rsidRDefault="00644872" w:rsidP="00644872">
            <w:pPr>
              <w:pStyle w:val="Style1"/>
              <w:ind w:left="0" w:right="-72" w:firstLine="0"/>
              <w:jc w:val="center"/>
              <w:rPr>
                <w:b/>
                <w:bCs/>
                <w:color w:val="000000"/>
                <w:cs/>
              </w:rPr>
            </w:pPr>
            <w:r w:rsidRPr="00ED1C66">
              <w:rPr>
                <w:rFonts w:eastAsia="Arial Unicode MS"/>
                <w:b/>
                <w:bCs/>
                <w:snapToGrid w:val="0"/>
                <w:color w:val="000000"/>
                <w:spacing w:val="-4"/>
                <w:cs/>
                <w:lang w:eastAsia="th-TH"/>
              </w:rPr>
              <w:t>งบการเงินเฉพาะกิจการ</w:t>
            </w:r>
          </w:p>
        </w:tc>
      </w:tr>
      <w:tr w:rsidR="00644872" w:rsidRPr="00ED1C66" w14:paraId="4F433C79" w14:textId="77777777" w:rsidTr="000F77F2">
        <w:tc>
          <w:tcPr>
            <w:tcW w:w="4277" w:type="dxa"/>
            <w:shd w:val="clear" w:color="auto" w:fill="auto"/>
            <w:vAlign w:val="bottom"/>
          </w:tcPr>
          <w:p w14:paraId="442BF4E4" w14:textId="77777777" w:rsidR="00644872" w:rsidRPr="00ED1C66" w:rsidRDefault="00644872" w:rsidP="00644872">
            <w:pPr>
              <w:pStyle w:val="Style1"/>
              <w:ind w:left="403" w:right="-72"/>
              <w:jc w:val="left"/>
              <w:rPr>
                <w:b/>
                <w:bCs/>
                <w:color w:val="000000"/>
                <w:spacing w:val="-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B40BAC" w14:textId="1608B81F" w:rsidR="00644872" w:rsidRPr="00ED1C66" w:rsidRDefault="00644872" w:rsidP="00644872">
            <w:pPr>
              <w:pStyle w:val="Style1"/>
              <w:ind w:left="0" w:right="-72" w:firstLine="0"/>
              <w:jc w:val="right"/>
              <w:rPr>
                <w:rFonts w:eastAsia="Arial Unicode MS"/>
                <w:b/>
                <w:bCs/>
                <w:snapToGrid w:val="0"/>
                <w:color w:val="000000"/>
                <w:spacing w:val="-4"/>
                <w:cs/>
                <w:lang w:eastAsia="th-TH"/>
              </w:rPr>
            </w:pPr>
            <w:r w:rsidRPr="00ED1C66">
              <w:rPr>
                <w:b/>
                <w:bCs/>
                <w:color w:val="000000"/>
                <w:cs/>
              </w:rPr>
              <w:t xml:space="preserve">พ.ศ. </w:t>
            </w:r>
            <w:r w:rsidR="008B756E" w:rsidRPr="008B756E">
              <w:rPr>
                <w:b/>
                <w:bCs/>
                <w:color w:val="000000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219B8C" w14:textId="472874E0" w:rsidR="00644872" w:rsidRPr="00ED1C66" w:rsidRDefault="00644872" w:rsidP="00644872">
            <w:pPr>
              <w:pStyle w:val="Style1"/>
              <w:ind w:left="0" w:right="-72" w:firstLine="0"/>
              <w:jc w:val="right"/>
              <w:rPr>
                <w:rFonts w:eastAsia="Arial Unicode MS"/>
                <w:b/>
                <w:bCs/>
                <w:snapToGrid w:val="0"/>
                <w:color w:val="000000"/>
                <w:spacing w:val="-4"/>
                <w:cs/>
                <w:lang w:eastAsia="th-TH"/>
              </w:rPr>
            </w:pPr>
            <w:r w:rsidRPr="00ED1C66">
              <w:rPr>
                <w:b/>
                <w:bCs/>
                <w:color w:val="000000"/>
                <w:cs/>
              </w:rPr>
              <w:t xml:space="preserve">พ.ศ. </w:t>
            </w:r>
            <w:r w:rsidR="008B756E" w:rsidRPr="008B756E">
              <w:rPr>
                <w:b/>
                <w:bCs/>
                <w:color w:val="000000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48CBC2" w14:textId="0872F19F" w:rsidR="00644872" w:rsidRPr="00ED1C66" w:rsidRDefault="00644872" w:rsidP="00644872">
            <w:pPr>
              <w:pStyle w:val="Style1"/>
              <w:ind w:left="0" w:right="-72" w:firstLine="0"/>
              <w:jc w:val="right"/>
              <w:rPr>
                <w:b/>
                <w:bCs/>
                <w:color w:val="000000"/>
              </w:rPr>
            </w:pPr>
            <w:r w:rsidRPr="00ED1C66">
              <w:rPr>
                <w:b/>
                <w:bCs/>
                <w:color w:val="000000"/>
                <w:cs/>
              </w:rPr>
              <w:t xml:space="preserve">พ.ศ. </w:t>
            </w:r>
            <w:r w:rsidR="008B756E" w:rsidRPr="008B756E">
              <w:rPr>
                <w:b/>
                <w:bCs/>
                <w:color w:val="000000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CF2ECD" w14:textId="00B65CCA" w:rsidR="00644872" w:rsidRPr="00ED1C66" w:rsidRDefault="00644872" w:rsidP="00644872">
            <w:pPr>
              <w:pStyle w:val="Style1"/>
              <w:ind w:left="0" w:right="-72" w:firstLine="0"/>
              <w:jc w:val="right"/>
              <w:rPr>
                <w:b/>
                <w:bCs/>
                <w:color w:val="000000"/>
                <w:cs/>
              </w:rPr>
            </w:pPr>
            <w:r w:rsidRPr="00ED1C66">
              <w:rPr>
                <w:b/>
                <w:bCs/>
                <w:color w:val="000000"/>
                <w:cs/>
              </w:rPr>
              <w:t xml:space="preserve">พ.ศ. </w:t>
            </w:r>
            <w:r w:rsidR="008B756E" w:rsidRPr="008B756E">
              <w:rPr>
                <w:b/>
                <w:bCs/>
                <w:color w:val="000000"/>
              </w:rPr>
              <w:t>2566</w:t>
            </w:r>
          </w:p>
        </w:tc>
      </w:tr>
      <w:tr w:rsidR="00644872" w:rsidRPr="00ED1C66" w14:paraId="6EE77FA7" w14:textId="77777777" w:rsidTr="000F77F2">
        <w:tc>
          <w:tcPr>
            <w:tcW w:w="4277" w:type="dxa"/>
            <w:shd w:val="clear" w:color="auto" w:fill="auto"/>
          </w:tcPr>
          <w:p w14:paraId="6173CB2B" w14:textId="77777777" w:rsidR="00644872" w:rsidRPr="00ED1C66" w:rsidRDefault="00644872" w:rsidP="00644872">
            <w:pPr>
              <w:pStyle w:val="Style1"/>
              <w:ind w:left="403" w:right="-72"/>
              <w:jc w:val="left"/>
              <w:rPr>
                <w:b/>
                <w:bCs/>
                <w:color w:val="000000"/>
                <w:spacing w:val="-4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300BF3" w14:textId="6BFD5A86" w:rsidR="00644872" w:rsidRPr="00ED1C66" w:rsidRDefault="00644872" w:rsidP="00644872">
            <w:pPr>
              <w:pStyle w:val="Style1"/>
              <w:ind w:left="0" w:right="-72" w:firstLine="0"/>
              <w:jc w:val="right"/>
              <w:rPr>
                <w:rFonts w:eastAsia="Arial Unicode MS"/>
                <w:b/>
                <w:bCs/>
                <w:snapToGrid w:val="0"/>
                <w:color w:val="000000"/>
                <w:spacing w:val="-4"/>
                <w:cs/>
                <w:lang w:eastAsia="th-TH"/>
              </w:rPr>
            </w:pPr>
            <w:r w:rsidRPr="00ED1C66">
              <w:rPr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FDFB41" w14:textId="7186BDD0" w:rsidR="00644872" w:rsidRPr="00ED1C66" w:rsidRDefault="00644872" w:rsidP="00644872">
            <w:pPr>
              <w:pStyle w:val="Style1"/>
              <w:ind w:left="0" w:right="-72" w:firstLine="0"/>
              <w:jc w:val="right"/>
              <w:rPr>
                <w:rFonts w:eastAsia="Arial Unicode MS"/>
                <w:b/>
                <w:bCs/>
                <w:snapToGrid w:val="0"/>
                <w:color w:val="000000"/>
                <w:spacing w:val="-4"/>
                <w:cs/>
                <w:lang w:eastAsia="th-TH"/>
              </w:rPr>
            </w:pPr>
            <w:r w:rsidRPr="00ED1C66">
              <w:rPr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159BB7" w14:textId="26D7415E" w:rsidR="00644872" w:rsidRPr="00ED1C66" w:rsidRDefault="00644872" w:rsidP="00644872">
            <w:pPr>
              <w:pStyle w:val="Style1"/>
              <w:ind w:left="0" w:right="-72" w:firstLine="0"/>
              <w:jc w:val="right"/>
              <w:rPr>
                <w:b/>
                <w:bCs/>
                <w:color w:val="000000"/>
              </w:rPr>
            </w:pPr>
            <w:r w:rsidRPr="00ED1C66">
              <w:rPr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035BD9" w14:textId="597AD9DA" w:rsidR="00644872" w:rsidRPr="00ED1C66" w:rsidRDefault="00644872" w:rsidP="00644872">
            <w:pPr>
              <w:pStyle w:val="Style1"/>
              <w:ind w:left="0" w:right="-72" w:firstLine="0"/>
              <w:jc w:val="right"/>
              <w:rPr>
                <w:b/>
                <w:bCs/>
                <w:color w:val="000000"/>
              </w:rPr>
            </w:pPr>
            <w:r w:rsidRPr="00ED1C66">
              <w:rPr>
                <w:b/>
                <w:bCs/>
                <w:color w:val="000000"/>
                <w:cs/>
              </w:rPr>
              <w:t>บาท</w:t>
            </w:r>
          </w:p>
        </w:tc>
      </w:tr>
      <w:tr w:rsidR="00617887" w:rsidRPr="00ED1C66" w14:paraId="509BB6C2" w14:textId="77777777" w:rsidTr="000F77F2">
        <w:tc>
          <w:tcPr>
            <w:tcW w:w="4277" w:type="dxa"/>
            <w:shd w:val="clear" w:color="auto" w:fill="auto"/>
          </w:tcPr>
          <w:p w14:paraId="4219291F" w14:textId="77777777" w:rsidR="00617887" w:rsidRPr="00ED1C66" w:rsidRDefault="00617887" w:rsidP="00644872">
            <w:pPr>
              <w:pStyle w:val="Style1"/>
              <w:ind w:left="403" w:right="-72"/>
              <w:jc w:val="left"/>
              <w:rPr>
                <w:color w:val="000000"/>
                <w:spacing w:val="-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10DE0C7" w14:textId="77777777" w:rsidR="00617887" w:rsidRPr="00ED1C66" w:rsidRDefault="00617887" w:rsidP="00C47053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8A1145E" w14:textId="77777777" w:rsidR="00617887" w:rsidRPr="00ED1C66" w:rsidRDefault="00617887" w:rsidP="00C47053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D798CD2" w14:textId="169CCE3F" w:rsidR="00617887" w:rsidRPr="00ED1C66" w:rsidRDefault="00617887" w:rsidP="00C47053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ED1C66">
              <w:rPr>
                <w:color w:val="00000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B1C1D46" w14:textId="77777777" w:rsidR="00617887" w:rsidRPr="00ED1C66" w:rsidRDefault="00617887" w:rsidP="00C47053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ED1C66">
              <w:rPr>
                <w:color w:val="000000"/>
              </w:rPr>
              <w:t xml:space="preserve"> </w:t>
            </w:r>
          </w:p>
        </w:tc>
      </w:tr>
      <w:tr w:rsidR="00617887" w:rsidRPr="00ED1C66" w14:paraId="3E4A72C3" w14:textId="77777777" w:rsidTr="000F77F2">
        <w:tc>
          <w:tcPr>
            <w:tcW w:w="4277" w:type="dxa"/>
            <w:shd w:val="clear" w:color="auto" w:fill="auto"/>
          </w:tcPr>
          <w:p w14:paraId="00BF1064" w14:textId="77777777" w:rsidR="00617887" w:rsidRPr="00ED1C66" w:rsidRDefault="00617887" w:rsidP="00644872">
            <w:pPr>
              <w:pStyle w:val="Style1"/>
              <w:ind w:left="403" w:right="-72"/>
              <w:jc w:val="left"/>
              <w:rPr>
                <w:rFonts w:eastAsia="Arial Unicode MS"/>
                <w:b/>
                <w:bCs/>
                <w:color w:val="000000"/>
                <w:spacing w:val="-4"/>
                <w:cs/>
              </w:rPr>
            </w:pPr>
            <w:r w:rsidRPr="00ED1C66">
              <w:rPr>
                <w:rFonts w:eastAsia="Arial Unicode MS"/>
                <w:b/>
                <w:bCs/>
                <w:color w:val="000000"/>
                <w:spacing w:val="-4"/>
                <w:cs/>
              </w:rPr>
              <w:t>สินทรัพย์ทางการเงิน</w:t>
            </w:r>
          </w:p>
        </w:tc>
        <w:tc>
          <w:tcPr>
            <w:tcW w:w="1296" w:type="dxa"/>
            <w:shd w:val="clear" w:color="auto" w:fill="auto"/>
          </w:tcPr>
          <w:p w14:paraId="7D5D1431" w14:textId="77777777" w:rsidR="00617887" w:rsidRPr="00ED1C66" w:rsidRDefault="00617887" w:rsidP="00C47053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1AE450F5" w14:textId="77777777" w:rsidR="00617887" w:rsidRPr="00ED1C66" w:rsidRDefault="00617887" w:rsidP="00C47053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71E02311" w14:textId="76970694" w:rsidR="00617887" w:rsidRPr="00ED1C66" w:rsidRDefault="00617887" w:rsidP="00C47053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3EAE42EE" w14:textId="77777777" w:rsidR="00617887" w:rsidRPr="00ED1C66" w:rsidRDefault="00617887" w:rsidP="00C47053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</w:tr>
      <w:tr w:rsidR="00617887" w:rsidRPr="00ED1C66" w14:paraId="4DAC7A9A" w14:textId="77777777" w:rsidTr="000F77F2">
        <w:tc>
          <w:tcPr>
            <w:tcW w:w="4277" w:type="dxa"/>
            <w:shd w:val="clear" w:color="auto" w:fill="auto"/>
          </w:tcPr>
          <w:p w14:paraId="7DEFF33A" w14:textId="75C0B55C" w:rsidR="00617887" w:rsidRPr="00ED1C66" w:rsidRDefault="00617887" w:rsidP="00644872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cs/>
              </w:rPr>
            </w:pPr>
            <w:r w:rsidRPr="00ED1C66">
              <w:rPr>
                <w:rFonts w:eastAsia="Arial Unicode MS"/>
                <w:color w:val="000000"/>
                <w:spacing w:val="-4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296" w:type="dxa"/>
            <w:shd w:val="clear" w:color="auto" w:fill="auto"/>
          </w:tcPr>
          <w:p w14:paraId="06446C11" w14:textId="77777777" w:rsidR="00617887" w:rsidRPr="00ED1C66" w:rsidRDefault="00617887" w:rsidP="00C47053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2EA00CAB" w14:textId="77777777" w:rsidR="00617887" w:rsidRPr="00ED1C66" w:rsidRDefault="00617887" w:rsidP="00C47053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719B25B7" w14:textId="44027DC7" w:rsidR="00617887" w:rsidRPr="00ED1C66" w:rsidRDefault="00617887" w:rsidP="00C47053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6802C780" w14:textId="77777777" w:rsidR="00617887" w:rsidRPr="00ED1C66" w:rsidRDefault="00617887" w:rsidP="00C47053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</w:tr>
      <w:tr w:rsidR="00AB59AD" w:rsidRPr="00ED1C66" w14:paraId="374035DA" w14:textId="77777777" w:rsidTr="000F77F2">
        <w:tc>
          <w:tcPr>
            <w:tcW w:w="4277" w:type="dxa"/>
            <w:shd w:val="clear" w:color="auto" w:fill="auto"/>
          </w:tcPr>
          <w:p w14:paraId="4921758F" w14:textId="348F376A" w:rsidR="00AB59AD" w:rsidRPr="00ED1C66" w:rsidRDefault="00AB59AD" w:rsidP="00AB59AD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shd w:val="clear" w:color="auto" w:fill="auto"/>
          </w:tcPr>
          <w:p w14:paraId="368A06D3" w14:textId="407B258B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11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859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323</w:t>
            </w:r>
          </w:p>
        </w:tc>
        <w:tc>
          <w:tcPr>
            <w:tcW w:w="1296" w:type="dxa"/>
            <w:shd w:val="clear" w:color="auto" w:fill="auto"/>
          </w:tcPr>
          <w:p w14:paraId="626880EC" w14:textId="2F076B8D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23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755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615</w:t>
            </w:r>
          </w:p>
        </w:tc>
        <w:tc>
          <w:tcPr>
            <w:tcW w:w="1296" w:type="dxa"/>
            <w:shd w:val="clear" w:color="auto" w:fill="auto"/>
          </w:tcPr>
          <w:p w14:paraId="1F54D7BD" w14:textId="1BD1DBED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11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119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620</w:t>
            </w:r>
          </w:p>
        </w:tc>
        <w:tc>
          <w:tcPr>
            <w:tcW w:w="1296" w:type="dxa"/>
            <w:shd w:val="clear" w:color="auto" w:fill="auto"/>
          </w:tcPr>
          <w:p w14:paraId="14E52EC7" w14:textId="511951FE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23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532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639</w:t>
            </w:r>
          </w:p>
        </w:tc>
      </w:tr>
      <w:tr w:rsidR="00AB59AD" w:rsidRPr="00ED1C66" w14:paraId="4F9AA248" w14:textId="77777777" w:rsidTr="000F77F2">
        <w:tc>
          <w:tcPr>
            <w:tcW w:w="4277" w:type="dxa"/>
            <w:shd w:val="clear" w:color="auto" w:fill="auto"/>
          </w:tcPr>
          <w:p w14:paraId="355EB075" w14:textId="3D3B5426" w:rsidR="00AB59AD" w:rsidRPr="00ED1C66" w:rsidRDefault="00AB59AD" w:rsidP="00AB59AD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 xml:space="preserve">ลูกหนี้การค้าและลูกหนี้อื่น </w:t>
            </w:r>
            <w:r w:rsidRPr="00ED1C66">
              <w:rPr>
                <w:rFonts w:eastAsia="Arial Unicode MS"/>
                <w:color w:val="000000"/>
                <w:spacing w:val="-4"/>
              </w:rPr>
              <w:t>-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 xml:space="preserve"> สุทธิ</w:t>
            </w:r>
            <w:r w:rsidRPr="00ED1C66">
              <w:rPr>
                <w:rFonts w:eastAsia="Arial Unicode MS"/>
                <w:color w:val="000000"/>
                <w:spacing w:val="-4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445A5EAC" w14:textId="5ABA0585" w:rsidR="00AB59AD" w:rsidRPr="002032BB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  <w:cs/>
              </w:rPr>
            </w:pPr>
            <w:r w:rsidRPr="008B756E">
              <w:rPr>
                <w:rFonts w:eastAsia="Arial Unicode MS"/>
                <w:color w:val="000000"/>
              </w:rPr>
              <w:t>48</w:t>
            </w:r>
            <w:r w:rsidR="00EA5654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938</w:t>
            </w:r>
            <w:r w:rsidR="007D45A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812</w:t>
            </w:r>
          </w:p>
        </w:tc>
        <w:tc>
          <w:tcPr>
            <w:tcW w:w="1296" w:type="dxa"/>
            <w:shd w:val="clear" w:color="auto" w:fill="auto"/>
          </w:tcPr>
          <w:p w14:paraId="11C72CC3" w14:textId="4848EEEE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64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964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309</w:t>
            </w:r>
          </w:p>
        </w:tc>
        <w:tc>
          <w:tcPr>
            <w:tcW w:w="1296" w:type="dxa"/>
            <w:shd w:val="clear" w:color="auto" w:fill="auto"/>
          </w:tcPr>
          <w:p w14:paraId="5B4EE761" w14:textId="5B23A3D0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44</w:t>
            </w:r>
            <w:r w:rsidR="005B1218" w:rsidRPr="005B1218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765</w:t>
            </w:r>
            <w:r w:rsidR="005B1218" w:rsidRPr="005B1218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592</w:t>
            </w:r>
          </w:p>
        </w:tc>
        <w:tc>
          <w:tcPr>
            <w:tcW w:w="1296" w:type="dxa"/>
            <w:shd w:val="clear" w:color="auto" w:fill="auto"/>
          </w:tcPr>
          <w:p w14:paraId="7D0F50C5" w14:textId="18A022AE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  <w:cs/>
              </w:rPr>
            </w:pPr>
            <w:r w:rsidRPr="008B756E">
              <w:rPr>
                <w:rFonts w:eastAsia="Arial Unicode MS"/>
                <w:color w:val="000000"/>
              </w:rPr>
              <w:t>63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909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417</w:t>
            </w:r>
          </w:p>
        </w:tc>
      </w:tr>
      <w:tr w:rsidR="00AB59AD" w:rsidRPr="00ED1C66" w14:paraId="1E7F8D2C" w14:textId="77777777" w:rsidTr="000F77F2">
        <w:tc>
          <w:tcPr>
            <w:tcW w:w="4277" w:type="dxa"/>
            <w:shd w:val="clear" w:color="auto" w:fill="auto"/>
          </w:tcPr>
          <w:p w14:paraId="4CAA2570" w14:textId="07EC85BE" w:rsidR="00AB59AD" w:rsidRPr="00ED1C66" w:rsidRDefault="00AB59AD" w:rsidP="00AB59AD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cs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>สินทรัพย์หมุนเวียนอื่น</w:t>
            </w:r>
          </w:p>
        </w:tc>
        <w:tc>
          <w:tcPr>
            <w:tcW w:w="1296" w:type="dxa"/>
            <w:shd w:val="clear" w:color="auto" w:fill="auto"/>
          </w:tcPr>
          <w:p w14:paraId="39C21E3D" w14:textId="2A5E249B" w:rsidR="00AB59AD" w:rsidRPr="002032BB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23</w:t>
            </w:r>
            <w:r w:rsidR="00AB59AD" w:rsidRPr="002032BB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307</w:t>
            </w:r>
            <w:r w:rsidR="00AB59AD" w:rsidRPr="002032BB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987</w:t>
            </w:r>
          </w:p>
        </w:tc>
        <w:tc>
          <w:tcPr>
            <w:tcW w:w="1296" w:type="dxa"/>
            <w:shd w:val="clear" w:color="auto" w:fill="auto"/>
          </w:tcPr>
          <w:p w14:paraId="0921E71E" w14:textId="705F6599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9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616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830</w:t>
            </w:r>
          </w:p>
        </w:tc>
        <w:tc>
          <w:tcPr>
            <w:tcW w:w="1296" w:type="dxa"/>
            <w:shd w:val="clear" w:color="auto" w:fill="auto"/>
          </w:tcPr>
          <w:p w14:paraId="249877E8" w14:textId="4E116B75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23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307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987</w:t>
            </w:r>
          </w:p>
        </w:tc>
        <w:tc>
          <w:tcPr>
            <w:tcW w:w="1296" w:type="dxa"/>
            <w:shd w:val="clear" w:color="auto" w:fill="auto"/>
          </w:tcPr>
          <w:p w14:paraId="083CC5DE" w14:textId="7669A6F9" w:rsidR="00AB59AD" w:rsidRPr="00ED1C66" w:rsidRDefault="008B756E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9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616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830</w:t>
            </w:r>
          </w:p>
        </w:tc>
      </w:tr>
      <w:tr w:rsidR="00AB59AD" w:rsidRPr="00ED1C66" w14:paraId="4A98C92E" w14:textId="77777777" w:rsidTr="000F77F2">
        <w:tc>
          <w:tcPr>
            <w:tcW w:w="4277" w:type="dxa"/>
            <w:shd w:val="clear" w:color="auto" w:fill="auto"/>
          </w:tcPr>
          <w:p w14:paraId="0235267A" w14:textId="3AE6A69A" w:rsidR="00AB59AD" w:rsidRPr="00ED1C66" w:rsidRDefault="00AB59AD" w:rsidP="00AB59AD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cs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>เงินฝากสถาบันการเงินที่มีภาระค้ำประกัน</w:t>
            </w:r>
          </w:p>
        </w:tc>
        <w:tc>
          <w:tcPr>
            <w:tcW w:w="1296" w:type="dxa"/>
            <w:shd w:val="clear" w:color="auto" w:fill="auto"/>
          </w:tcPr>
          <w:p w14:paraId="3DBB8ECC" w14:textId="42F4976D" w:rsidR="00AB59AD" w:rsidRPr="002032BB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21</w:t>
            </w:r>
            <w:r w:rsidR="00AB59AD" w:rsidRPr="002032BB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477</w:t>
            </w:r>
            <w:r w:rsidR="00AB59AD" w:rsidRPr="002032BB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598</w:t>
            </w:r>
          </w:p>
        </w:tc>
        <w:tc>
          <w:tcPr>
            <w:tcW w:w="1296" w:type="dxa"/>
            <w:shd w:val="clear" w:color="auto" w:fill="auto"/>
          </w:tcPr>
          <w:p w14:paraId="085D4FA8" w14:textId="627A29F6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23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828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151</w:t>
            </w:r>
          </w:p>
        </w:tc>
        <w:tc>
          <w:tcPr>
            <w:tcW w:w="1296" w:type="dxa"/>
            <w:shd w:val="clear" w:color="auto" w:fill="auto"/>
          </w:tcPr>
          <w:p w14:paraId="256E51A5" w14:textId="1742E75B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21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477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598</w:t>
            </w:r>
          </w:p>
        </w:tc>
        <w:tc>
          <w:tcPr>
            <w:tcW w:w="1296" w:type="dxa"/>
            <w:shd w:val="clear" w:color="auto" w:fill="auto"/>
          </w:tcPr>
          <w:p w14:paraId="143EDC5E" w14:textId="6F2CF5DE" w:rsidR="00AB59AD" w:rsidRPr="00ED1C66" w:rsidRDefault="008B756E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23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828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151</w:t>
            </w:r>
          </w:p>
        </w:tc>
      </w:tr>
      <w:tr w:rsidR="00AB59AD" w:rsidRPr="00ED1C66" w14:paraId="6096AD2F" w14:textId="77777777" w:rsidTr="000F77F2">
        <w:tc>
          <w:tcPr>
            <w:tcW w:w="4277" w:type="dxa"/>
            <w:shd w:val="clear" w:color="auto" w:fill="auto"/>
            <w:vAlign w:val="bottom"/>
          </w:tcPr>
          <w:p w14:paraId="626ACB0A" w14:textId="5EC786BD" w:rsidR="00AB59AD" w:rsidRPr="00ED1C66" w:rsidRDefault="00AB59AD" w:rsidP="00AB59AD">
            <w:pPr>
              <w:pStyle w:val="Style1"/>
              <w:ind w:left="403" w:right="-72"/>
              <w:jc w:val="left"/>
              <w:rPr>
                <w:color w:val="000000"/>
                <w:spacing w:val="-4"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>สินทรัพย์ไม่หมุนเวียนอื่น</w:t>
            </w:r>
          </w:p>
        </w:tc>
        <w:tc>
          <w:tcPr>
            <w:tcW w:w="1296" w:type="dxa"/>
            <w:shd w:val="clear" w:color="auto" w:fill="auto"/>
          </w:tcPr>
          <w:p w14:paraId="4ECC0F1F" w14:textId="4E4B7E55" w:rsidR="00AB59AD" w:rsidRPr="002032BB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69</w:t>
            </w:r>
            <w:r w:rsidR="005B1218" w:rsidRPr="005B1218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128</w:t>
            </w:r>
            <w:r w:rsidR="009E22E5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979</w:t>
            </w:r>
          </w:p>
        </w:tc>
        <w:tc>
          <w:tcPr>
            <w:tcW w:w="1296" w:type="dxa"/>
            <w:shd w:val="clear" w:color="auto" w:fill="auto"/>
          </w:tcPr>
          <w:p w14:paraId="7CE6B1D3" w14:textId="55D3DAC9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70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853</w:t>
            </w:r>
            <w:r w:rsidR="00DB6B89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733</w:t>
            </w:r>
          </w:p>
        </w:tc>
        <w:tc>
          <w:tcPr>
            <w:tcW w:w="1296" w:type="dxa"/>
            <w:shd w:val="clear" w:color="auto" w:fill="auto"/>
          </w:tcPr>
          <w:p w14:paraId="3E0F89A2" w14:textId="7632BDDE" w:rsidR="00AB59AD" w:rsidRPr="00ED1C66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69</w:t>
            </w:r>
            <w:r w:rsidR="005B1218" w:rsidRPr="005B1218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129</w:t>
            </w:r>
            <w:r w:rsidR="005B1218" w:rsidRPr="005B1218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279</w:t>
            </w:r>
          </w:p>
        </w:tc>
        <w:tc>
          <w:tcPr>
            <w:tcW w:w="1296" w:type="dxa"/>
            <w:shd w:val="clear" w:color="auto" w:fill="auto"/>
          </w:tcPr>
          <w:p w14:paraId="751FD0B5" w14:textId="4BC26D04" w:rsidR="00AB59AD" w:rsidRPr="00ED1C66" w:rsidRDefault="008B756E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70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854</w:t>
            </w:r>
            <w:r w:rsidR="00AB59AD" w:rsidRPr="00ED1C66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033</w:t>
            </w:r>
          </w:p>
        </w:tc>
      </w:tr>
      <w:tr w:rsidR="00644872" w:rsidRPr="00ED1C66" w14:paraId="5C1D3FB0" w14:textId="77777777" w:rsidTr="000F77F2">
        <w:tc>
          <w:tcPr>
            <w:tcW w:w="4277" w:type="dxa"/>
            <w:shd w:val="clear" w:color="auto" w:fill="auto"/>
            <w:vAlign w:val="bottom"/>
          </w:tcPr>
          <w:p w14:paraId="3BBB5551" w14:textId="77777777" w:rsidR="00644872" w:rsidRPr="00ED1C66" w:rsidRDefault="00644872" w:rsidP="00644872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14:paraId="3E8DECC2" w14:textId="77777777" w:rsidR="00644872" w:rsidRPr="002032BB" w:rsidRDefault="00644872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0C377034" w14:textId="77777777" w:rsidR="00644872" w:rsidRPr="00AB59AD" w:rsidRDefault="00644872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1CC4C5FE" w14:textId="3940F658" w:rsidR="00644872" w:rsidRPr="00AB59AD" w:rsidRDefault="00644872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43EC5247" w14:textId="77777777" w:rsidR="00644872" w:rsidRPr="00ED1C66" w:rsidRDefault="00644872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644872" w:rsidRPr="00ED1C66" w14:paraId="23AC3C73" w14:textId="77777777" w:rsidTr="000F77F2">
        <w:tc>
          <w:tcPr>
            <w:tcW w:w="4277" w:type="dxa"/>
            <w:shd w:val="clear" w:color="auto" w:fill="auto"/>
          </w:tcPr>
          <w:p w14:paraId="513DAE65" w14:textId="7B01835C" w:rsidR="00644872" w:rsidRPr="00ED1C66" w:rsidRDefault="00644872" w:rsidP="00644872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cs/>
              </w:rPr>
            </w:pPr>
            <w:r w:rsidRPr="00ED1C66">
              <w:rPr>
                <w:rFonts w:eastAsia="Arial Unicode MS"/>
                <w:b/>
                <w:bCs/>
                <w:color w:val="000000"/>
                <w:spacing w:val="-4"/>
                <w:cs/>
              </w:rPr>
              <w:t>หนี้สินทางการเงิน</w:t>
            </w:r>
          </w:p>
        </w:tc>
        <w:tc>
          <w:tcPr>
            <w:tcW w:w="1296" w:type="dxa"/>
            <w:shd w:val="clear" w:color="auto" w:fill="auto"/>
          </w:tcPr>
          <w:p w14:paraId="290C13DC" w14:textId="77777777" w:rsidR="00644872" w:rsidRPr="002032BB" w:rsidRDefault="00644872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12383529" w14:textId="77777777" w:rsidR="00644872" w:rsidRPr="00AB59AD" w:rsidRDefault="00644872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465829C4" w14:textId="45D83363" w:rsidR="00644872" w:rsidRPr="00AB59AD" w:rsidRDefault="00644872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3F470C36" w14:textId="77777777" w:rsidR="00644872" w:rsidRPr="00ED1C66" w:rsidRDefault="00644872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644872" w:rsidRPr="00ED1C66" w14:paraId="35F73D70" w14:textId="77777777" w:rsidTr="000F77F2">
        <w:tc>
          <w:tcPr>
            <w:tcW w:w="4277" w:type="dxa"/>
            <w:shd w:val="clear" w:color="auto" w:fill="auto"/>
          </w:tcPr>
          <w:p w14:paraId="091A7424" w14:textId="16D37CB3" w:rsidR="00644872" w:rsidRPr="00ED1C66" w:rsidRDefault="00644872" w:rsidP="00644872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cs/>
              </w:rPr>
            </w:pPr>
            <w:r w:rsidRPr="00ED1C66">
              <w:rPr>
                <w:rFonts w:eastAsia="Arial Unicode MS"/>
                <w:color w:val="000000"/>
                <w:spacing w:val="-4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296" w:type="dxa"/>
            <w:shd w:val="clear" w:color="auto" w:fill="auto"/>
          </w:tcPr>
          <w:p w14:paraId="18BBA97F" w14:textId="77777777" w:rsidR="00644872" w:rsidRPr="002032BB" w:rsidRDefault="00644872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14129106" w14:textId="77777777" w:rsidR="00644872" w:rsidRPr="00AB59AD" w:rsidRDefault="00644872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56E64DA3" w14:textId="115C115B" w:rsidR="00644872" w:rsidRPr="00AB59AD" w:rsidRDefault="00644872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</w:p>
        </w:tc>
        <w:tc>
          <w:tcPr>
            <w:tcW w:w="1296" w:type="dxa"/>
            <w:shd w:val="clear" w:color="auto" w:fill="auto"/>
          </w:tcPr>
          <w:p w14:paraId="5C3D47C5" w14:textId="77777777" w:rsidR="00644872" w:rsidRPr="00ED1C66" w:rsidRDefault="00644872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</w:p>
        </w:tc>
      </w:tr>
      <w:tr w:rsidR="00AB59AD" w:rsidRPr="00ED1C66" w14:paraId="13AAA575" w14:textId="77777777" w:rsidTr="000F77F2">
        <w:tc>
          <w:tcPr>
            <w:tcW w:w="4277" w:type="dxa"/>
            <w:shd w:val="clear" w:color="auto" w:fill="auto"/>
            <w:vAlign w:val="bottom"/>
          </w:tcPr>
          <w:p w14:paraId="2197D089" w14:textId="525AA583" w:rsidR="00AB59AD" w:rsidRPr="00ED1C66" w:rsidRDefault="00AB59AD" w:rsidP="00AB59AD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cs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  <w:lang w:val="en-US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96" w:type="dxa"/>
            <w:shd w:val="clear" w:color="auto" w:fill="auto"/>
          </w:tcPr>
          <w:p w14:paraId="3E134476" w14:textId="48277FAB" w:rsidR="00AB59AD" w:rsidRPr="002032BB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14</w:t>
            </w:r>
            <w:r w:rsidR="00AB59AD" w:rsidRPr="002032BB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816</w:t>
            </w:r>
            <w:r w:rsidR="00AB59AD" w:rsidRPr="002032BB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164</w:t>
            </w:r>
          </w:p>
        </w:tc>
        <w:tc>
          <w:tcPr>
            <w:tcW w:w="1296" w:type="dxa"/>
            <w:shd w:val="clear" w:color="auto" w:fill="auto"/>
          </w:tcPr>
          <w:p w14:paraId="1D336CC3" w14:textId="1F2E990C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7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655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859</w:t>
            </w:r>
          </w:p>
        </w:tc>
        <w:tc>
          <w:tcPr>
            <w:tcW w:w="1296" w:type="dxa"/>
            <w:shd w:val="clear" w:color="auto" w:fill="auto"/>
          </w:tcPr>
          <w:p w14:paraId="5827D98E" w14:textId="4F0E7780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14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816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164</w:t>
            </w:r>
          </w:p>
        </w:tc>
        <w:tc>
          <w:tcPr>
            <w:tcW w:w="1296" w:type="dxa"/>
            <w:shd w:val="clear" w:color="auto" w:fill="auto"/>
          </w:tcPr>
          <w:p w14:paraId="0BD208DC" w14:textId="242315E2" w:rsidR="00AB59AD" w:rsidRPr="00ED1C66" w:rsidRDefault="008B756E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8B756E">
              <w:rPr>
                <w:color w:val="000000"/>
              </w:rPr>
              <w:t>7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655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859</w:t>
            </w:r>
          </w:p>
        </w:tc>
      </w:tr>
      <w:tr w:rsidR="00AB59AD" w:rsidRPr="00ED1C66" w14:paraId="3D0F6EFA" w14:textId="77777777" w:rsidTr="000F77F2">
        <w:tc>
          <w:tcPr>
            <w:tcW w:w="4277" w:type="dxa"/>
            <w:shd w:val="clear" w:color="auto" w:fill="auto"/>
            <w:vAlign w:val="bottom"/>
          </w:tcPr>
          <w:p w14:paraId="149A4290" w14:textId="4A21CA8D" w:rsidR="00AB59AD" w:rsidRPr="00ED1C66" w:rsidRDefault="00AB59AD" w:rsidP="00AB59AD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cs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auto"/>
          </w:tcPr>
          <w:p w14:paraId="2D6DD854" w14:textId="5A7CD170" w:rsidR="00AB59AD" w:rsidRPr="002032BB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98</w:t>
            </w:r>
            <w:r w:rsidR="00A23182" w:rsidRPr="00A23182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770</w:t>
            </w:r>
            <w:r w:rsidR="00A23182" w:rsidRPr="00A23182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135</w:t>
            </w:r>
          </w:p>
        </w:tc>
        <w:tc>
          <w:tcPr>
            <w:tcW w:w="1296" w:type="dxa"/>
            <w:shd w:val="clear" w:color="auto" w:fill="auto"/>
          </w:tcPr>
          <w:p w14:paraId="2D153EF7" w14:textId="2AB9FE54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98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251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391</w:t>
            </w:r>
          </w:p>
        </w:tc>
        <w:tc>
          <w:tcPr>
            <w:tcW w:w="1296" w:type="dxa"/>
            <w:shd w:val="clear" w:color="auto" w:fill="auto"/>
          </w:tcPr>
          <w:p w14:paraId="7CF8459B" w14:textId="56C7CD89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94</w:t>
            </w:r>
            <w:r w:rsidR="00DE3654" w:rsidRPr="00DE3654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395</w:t>
            </w:r>
            <w:r w:rsidR="00DE3654" w:rsidRPr="00DE3654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396</w:t>
            </w:r>
          </w:p>
        </w:tc>
        <w:tc>
          <w:tcPr>
            <w:tcW w:w="1296" w:type="dxa"/>
            <w:shd w:val="clear" w:color="auto" w:fill="auto"/>
          </w:tcPr>
          <w:p w14:paraId="5B934D75" w14:textId="6D5BB682" w:rsidR="00AB59AD" w:rsidRPr="00ED1C66" w:rsidRDefault="008B756E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8B756E">
              <w:rPr>
                <w:color w:val="000000"/>
              </w:rPr>
              <w:t>97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183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943</w:t>
            </w:r>
          </w:p>
        </w:tc>
      </w:tr>
      <w:tr w:rsidR="00AB59AD" w:rsidRPr="00ED1C66" w14:paraId="2C387DE0" w14:textId="77777777" w:rsidTr="000F77F2">
        <w:tc>
          <w:tcPr>
            <w:tcW w:w="4277" w:type="dxa"/>
            <w:shd w:val="clear" w:color="auto" w:fill="auto"/>
            <w:vAlign w:val="bottom"/>
          </w:tcPr>
          <w:p w14:paraId="54F6DCE9" w14:textId="61AE0283" w:rsidR="00AB59AD" w:rsidRPr="00ED1C66" w:rsidRDefault="00AB59AD" w:rsidP="00AB59AD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cs/>
                <w:lang w:val="en-US"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296" w:type="dxa"/>
            <w:shd w:val="clear" w:color="auto" w:fill="auto"/>
          </w:tcPr>
          <w:p w14:paraId="1D85C22B" w14:textId="6A23F973" w:rsidR="00AB59AD" w:rsidRPr="00AB59AD" w:rsidRDefault="00AB59AD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AB59AD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9454C6D" w14:textId="3AFC5921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864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658</w:t>
            </w:r>
          </w:p>
        </w:tc>
        <w:tc>
          <w:tcPr>
            <w:tcW w:w="1296" w:type="dxa"/>
            <w:shd w:val="clear" w:color="auto" w:fill="auto"/>
          </w:tcPr>
          <w:p w14:paraId="2F76B833" w14:textId="18E499D5" w:rsidR="00AB59AD" w:rsidRPr="00AB59AD" w:rsidRDefault="00AB59AD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AB59AD">
              <w:rPr>
                <w:rFonts w:eastAsia="Arial Unicode MS"/>
                <w:color w:val="000000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7885486D" w14:textId="2D27B1FE" w:rsidR="00AB59AD" w:rsidRPr="00ED1C66" w:rsidRDefault="008B756E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8B756E">
              <w:rPr>
                <w:color w:val="000000"/>
              </w:rPr>
              <w:t>864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658</w:t>
            </w:r>
          </w:p>
        </w:tc>
      </w:tr>
      <w:tr w:rsidR="00AB59AD" w:rsidRPr="00ED1C66" w14:paraId="473AB438" w14:textId="77777777" w:rsidTr="000F77F2">
        <w:tc>
          <w:tcPr>
            <w:tcW w:w="4277" w:type="dxa"/>
            <w:shd w:val="clear" w:color="auto" w:fill="auto"/>
            <w:vAlign w:val="bottom"/>
          </w:tcPr>
          <w:p w14:paraId="14212EC3" w14:textId="7E1FAD47" w:rsidR="00AB59AD" w:rsidRPr="00ED1C66" w:rsidRDefault="00AB59AD" w:rsidP="00AB59AD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lang w:val="en-US"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1296" w:type="dxa"/>
            <w:shd w:val="clear" w:color="auto" w:fill="auto"/>
          </w:tcPr>
          <w:p w14:paraId="21D7A8F6" w14:textId="58858ED9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4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717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218</w:t>
            </w:r>
          </w:p>
        </w:tc>
        <w:tc>
          <w:tcPr>
            <w:tcW w:w="1296" w:type="dxa"/>
            <w:shd w:val="clear" w:color="auto" w:fill="auto"/>
          </w:tcPr>
          <w:p w14:paraId="1F9DA932" w14:textId="469B15E0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4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318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716</w:t>
            </w:r>
          </w:p>
        </w:tc>
        <w:tc>
          <w:tcPr>
            <w:tcW w:w="1296" w:type="dxa"/>
            <w:shd w:val="clear" w:color="auto" w:fill="auto"/>
          </w:tcPr>
          <w:p w14:paraId="580B9C52" w14:textId="23864E67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4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700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159</w:t>
            </w:r>
          </w:p>
        </w:tc>
        <w:tc>
          <w:tcPr>
            <w:tcW w:w="1296" w:type="dxa"/>
            <w:shd w:val="clear" w:color="auto" w:fill="auto"/>
          </w:tcPr>
          <w:p w14:paraId="5078D971" w14:textId="63E3882A" w:rsidR="00AB59AD" w:rsidRPr="00ED1C66" w:rsidRDefault="008B756E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8B756E">
              <w:rPr>
                <w:color w:val="000000"/>
              </w:rPr>
              <w:t>4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316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491</w:t>
            </w:r>
          </w:p>
        </w:tc>
      </w:tr>
      <w:tr w:rsidR="00AB59AD" w:rsidRPr="00ED1C66" w14:paraId="2270A5CD" w14:textId="77777777" w:rsidTr="000F77F2">
        <w:tc>
          <w:tcPr>
            <w:tcW w:w="4277" w:type="dxa"/>
            <w:shd w:val="clear" w:color="auto" w:fill="auto"/>
            <w:vAlign w:val="bottom"/>
          </w:tcPr>
          <w:p w14:paraId="32209EF6" w14:textId="260253AC" w:rsidR="00AB59AD" w:rsidRPr="00ED1C66" w:rsidRDefault="00AB59AD" w:rsidP="00AB59AD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>เงินกู้ยืมระยะยาวจากสถาบันการเงิ</w:t>
            </w:r>
            <w:r w:rsidR="003A14A7">
              <w:rPr>
                <w:rFonts w:eastAsia="Arial Unicode MS" w:hint="cs"/>
                <w:color w:val="000000"/>
                <w:spacing w:val="-4"/>
                <w:cs/>
              </w:rPr>
              <w:t>นและบริษัทอื่น</w:t>
            </w:r>
          </w:p>
        </w:tc>
        <w:tc>
          <w:tcPr>
            <w:tcW w:w="1296" w:type="dxa"/>
            <w:shd w:val="clear" w:color="auto" w:fill="auto"/>
          </w:tcPr>
          <w:p w14:paraId="7D16B807" w14:textId="2EA40F4D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10</w:t>
            </w:r>
            <w:r w:rsidR="003A14A7" w:rsidRPr="003A14A7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153</w:t>
            </w:r>
            <w:r w:rsidR="003A14A7" w:rsidRPr="003A14A7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394</w:t>
            </w:r>
          </w:p>
        </w:tc>
        <w:tc>
          <w:tcPr>
            <w:tcW w:w="1296" w:type="dxa"/>
            <w:shd w:val="clear" w:color="auto" w:fill="auto"/>
          </w:tcPr>
          <w:p w14:paraId="4388DE22" w14:textId="7D5B20BC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14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231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092</w:t>
            </w:r>
          </w:p>
        </w:tc>
        <w:tc>
          <w:tcPr>
            <w:tcW w:w="1296" w:type="dxa"/>
            <w:shd w:val="clear" w:color="auto" w:fill="auto"/>
          </w:tcPr>
          <w:p w14:paraId="287F1C4F" w14:textId="299812F0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10</w:t>
            </w:r>
            <w:r w:rsidR="003A14A7" w:rsidRPr="003A14A7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153</w:t>
            </w:r>
            <w:r w:rsidR="003A14A7" w:rsidRPr="003A14A7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394</w:t>
            </w:r>
          </w:p>
        </w:tc>
        <w:tc>
          <w:tcPr>
            <w:tcW w:w="1296" w:type="dxa"/>
            <w:shd w:val="clear" w:color="auto" w:fill="auto"/>
          </w:tcPr>
          <w:p w14:paraId="2F6DCD7B" w14:textId="13413298" w:rsidR="00AB59AD" w:rsidRPr="00ED1C66" w:rsidRDefault="008B756E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8B756E">
              <w:rPr>
                <w:color w:val="000000"/>
              </w:rPr>
              <w:t>14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231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092</w:t>
            </w:r>
          </w:p>
        </w:tc>
      </w:tr>
      <w:tr w:rsidR="00AB59AD" w:rsidRPr="00ED1C66" w14:paraId="0B87F092" w14:textId="77777777" w:rsidTr="000F77F2">
        <w:tc>
          <w:tcPr>
            <w:tcW w:w="4277" w:type="dxa"/>
            <w:shd w:val="clear" w:color="auto" w:fill="auto"/>
            <w:vAlign w:val="bottom"/>
          </w:tcPr>
          <w:p w14:paraId="56957333" w14:textId="43A0D735" w:rsidR="00AB59AD" w:rsidRPr="00ED1C66" w:rsidRDefault="00AB59AD" w:rsidP="00AB59AD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cs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 xml:space="preserve">หนี้สินตามสัญญาเช่า </w:t>
            </w:r>
            <w:r w:rsidRPr="00ED1C66">
              <w:rPr>
                <w:rFonts w:eastAsia="Arial Unicode MS"/>
                <w:color w:val="000000"/>
                <w:spacing w:val="-4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9E28353" w14:textId="4971F023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15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797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545</w:t>
            </w:r>
          </w:p>
        </w:tc>
        <w:tc>
          <w:tcPr>
            <w:tcW w:w="1296" w:type="dxa"/>
            <w:shd w:val="clear" w:color="auto" w:fill="auto"/>
          </w:tcPr>
          <w:p w14:paraId="4FCD16DE" w14:textId="79D8D685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19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234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046</w:t>
            </w:r>
          </w:p>
        </w:tc>
        <w:tc>
          <w:tcPr>
            <w:tcW w:w="1296" w:type="dxa"/>
            <w:shd w:val="clear" w:color="auto" w:fill="auto"/>
          </w:tcPr>
          <w:p w14:paraId="3E71618A" w14:textId="45139734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  <w:cs/>
              </w:rPr>
            </w:pPr>
            <w:r w:rsidRPr="008B756E">
              <w:rPr>
                <w:rFonts w:eastAsia="Arial Unicode MS"/>
                <w:color w:val="000000"/>
              </w:rPr>
              <w:t>15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797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545</w:t>
            </w:r>
          </w:p>
        </w:tc>
        <w:tc>
          <w:tcPr>
            <w:tcW w:w="1296" w:type="dxa"/>
            <w:shd w:val="clear" w:color="auto" w:fill="auto"/>
          </w:tcPr>
          <w:p w14:paraId="1EB7C832" w14:textId="5DF119B3" w:rsidR="00AB59AD" w:rsidRPr="00ED1C66" w:rsidRDefault="008B756E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8B756E">
              <w:rPr>
                <w:color w:val="000000"/>
              </w:rPr>
              <w:t>19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234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046</w:t>
            </w:r>
          </w:p>
        </w:tc>
      </w:tr>
      <w:tr w:rsidR="00AB59AD" w:rsidRPr="00ED1C66" w14:paraId="05924860" w14:textId="77777777" w:rsidTr="000F77F2">
        <w:tc>
          <w:tcPr>
            <w:tcW w:w="4277" w:type="dxa"/>
            <w:shd w:val="clear" w:color="auto" w:fill="auto"/>
            <w:vAlign w:val="bottom"/>
          </w:tcPr>
          <w:p w14:paraId="7924D2AC" w14:textId="61D22589" w:rsidR="00AB59AD" w:rsidRPr="00ED1C66" w:rsidRDefault="00AB59AD" w:rsidP="00AB59AD">
            <w:pPr>
              <w:pStyle w:val="Style1"/>
              <w:ind w:left="403" w:right="-72"/>
              <w:jc w:val="left"/>
              <w:rPr>
                <w:rFonts w:eastAsia="Arial Unicode MS"/>
                <w:color w:val="000000"/>
                <w:spacing w:val="-4"/>
                <w:cs/>
              </w:rPr>
            </w:pPr>
            <w:r w:rsidRPr="00ED1C66">
              <w:rPr>
                <w:rFonts w:eastAsia="Arial Unicode MS"/>
                <w:color w:val="000000"/>
                <w:spacing w:val="-4"/>
                <w:lang w:val="en-US"/>
              </w:rPr>
              <w:t xml:space="preserve">- </w:t>
            </w:r>
            <w:r w:rsidRPr="00ED1C66">
              <w:rPr>
                <w:rFonts w:eastAsia="Arial Unicode MS"/>
                <w:color w:val="000000"/>
                <w:spacing w:val="-4"/>
                <w:cs/>
              </w:rPr>
              <w:t>หนี้สินไม่หมุนเวียนอื่น</w:t>
            </w:r>
          </w:p>
        </w:tc>
        <w:tc>
          <w:tcPr>
            <w:tcW w:w="1296" w:type="dxa"/>
            <w:shd w:val="clear" w:color="auto" w:fill="auto"/>
          </w:tcPr>
          <w:p w14:paraId="2CDF97EF" w14:textId="773811CD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34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440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246</w:t>
            </w:r>
          </w:p>
        </w:tc>
        <w:tc>
          <w:tcPr>
            <w:tcW w:w="1296" w:type="dxa"/>
            <w:shd w:val="clear" w:color="auto" w:fill="auto"/>
          </w:tcPr>
          <w:p w14:paraId="4FA12D2F" w14:textId="79321EFA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27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418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641</w:t>
            </w:r>
          </w:p>
        </w:tc>
        <w:tc>
          <w:tcPr>
            <w:tcW w:w="1296" w:type="dxa"/>
            <w:shd w:val="clear" w:color="auto" w:fill="auto"/>
          </w:tcPr>
          <w:p w14:paraId="14B3152F" w14:textId="2B0E97A9" w:rsidR="00AB59AD" w:rsidRPr="00AB59AD" w:rsidRDefault="008B756E" w:rsidP="001971D2">
            <w:pPr>
              <w:pStyle w:val="Style1"/>
              <w:ind w:left="432" w:right="-72"/>
              <w:jc w:val="right"/>
              <w:rPr>
                <w:rFonts w:eastAsia="Arial Unicode MS"/>
                <w:color w:val="000000"/>
              </w:rPr>
            </w:pPr>
            <w:r w:rsidRPr="008B756E">
              <w:rPr>
                <w:rFonts w:eastAsia="Arial Unicode MS"/>
                <w:color w:val="000000"/>
              </w:rPr>
              <w:t>34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440</w:t>
            </w:r>
            <w:r w:rsidR="00AB59AD" w:rsidRPr="00AB59AD">
              <w:rPr>
                <w:rFonts w:eastAsia="Arial Unicode MS"/>
                <w:color w:val="000000"/>
              </w:rPr>
              <w:t>,</w:t>
            </w:r>
            <w:r w:rsidRPr="008B756E">
              <w:rPr>
                <w:rFonts w:eastAsia="Arial Unicode MS"/>
                <w:color w:val="000000"/>
              </w:rPr>
              <w:t>246</w:t>
            </w:r>
          </w:p>
        </w:tc>
        <w:tc>
          <w:tcPr>
            <w:tcW w:w="1296" w:type="dxa"/>
            <w:shd w:val="clear" w:color="auto" w:fill="auto"/>
          </w:tcPr>
          <w:p w14:paraId="354079ED" w14:textId="017324A0" w:rsidR="00AB59AD" w:rsidRPr="00ED1C66" w:rsidRDefault="008B756E" w:rsidP="001971D2">
            <w:pPr>
              <w:pStyle w:val="Style1"/>
              <w:ind w:left="0" w:right="-72" w:firstLine="0"/>
              <w:jc w:val="right"/>
              <w:rPr>
                <w:color w:val="000000"/>
              </w:rPr>
            </w:pPr>
            <w:r w:rsidRPr="008B756E">
              <w:rPr>
                <w:color w:val="000000"/>
              </w:rPr>
              <w:t>27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418</w:t>
            </w:r>
            <w:r w:rsidR="00AB59AD" w:rsidRPr="00ED1C66">
              <w:rPr>
                <w:color w:val="000000"/>
              </w:rPr>
              <w:t>,</w:t>
            </w:r>
            <w:r w:rsidRPr="008B756E">
              <w:rPr>
                <w:color w:val="000000"/>
              </w:rPr>
              <w:t>641</w:t>
            </w:r>
          </w:p>
        </w:tc>
      </w:tr>
    </w:tbl>
    <w:p w14:paraId="4093C67F" w14:textId="77777777" w:rsidR="00644872" w:rsidRPr="00ED1C66" w:rsidRDefault="00644872" w:rsidP="002408E6">
      <w:pPr>
        <w:rPr>
          <w:rFonts w:ascii="Browallia New" w:hAnsi="Browallia New" w:cs="Browallia New"/>
        </w:rPr>
      </w:pPr>
    </w:p>
    <w:p w14:paraId="77E53EDC" w14:textId="77777777" w:rsidR="00691C42" w:rsidRDefault="00691C42" w:rsidP="00691C42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ED1C66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สำหรับสินทรัพย์ทางการเงินส่วนหมุนเวียน เนื่องจากมีลักษณะเป็นสินทรัพย์ที่หมุนเวียน มูลค่าตามบัญชีจึงมีมูลค่าใกล้เคียงกับมูลค่ายุติธรรม สำหรับสินทรัพย์ทางการเงินส่วนไม่หมุนเวียน มูลค่ายุติธรรมไม่ได้มีความแตกต่างไปอย่างมีสาระสำคัญจากมูลค่าตามบัญชี </w:t>
      </w:r>
    </w:p>
    <w:p w14:paraId="736448FB" w14:textId="77777777" w:rsidR="000F77F2" w:rsidRDefault="000F77F2" w:rsidP="00691C42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7FF57C0" w14:textId="77777777" w:rsidR="000F77F2" w:rsidRDefault="000F77F2" w:rsidP="00691C42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A4AA7C3" w14:textId="77777777" w:rsidR="000F77F2" w:rsidRPr="00ED1C66" w:rsidRDefault="000F77F2" w:rsidP="00691C42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6219F000" w14:textId="7B2E76E2" w:rsidR="00466ABF" w:rsidRPr="00ED1C66" w:rsidRDefault="002408E6" w:rsidP="002408E6">
      <w:pPr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</w:rPr>
        <w:br w:type="page"/>
      </w:r>
    </w:p>
    <w:p w14:paraId="135014FE" w14:textId="257020B8" w:rsidR="00915FD5" w:rsidRPr="00ED1C66" w:rsidRDefault="008B756E" w:rsidP="00691C42">
      <w:pPr>
        <w:pStyle w:val="Style1"/>
        <w:ind w:left="540" w:hanging="540"/>
        <w:jc w:val="thaiDistribute"/>
        <w:outlineLvl w:val="1"/>
        <w:rPr>
          <w:rFonts w:eastAsia="Arial Unicode MS"/>
          <w:b/>
          <w:bCs/>
          <w:cs/>
        </w:rPr>
      </w:pPr>
      <w:bookmarkStart w:id="30" w:name="_Toc48681867"/>
      <w:r w:rsidRPr="008B756E">
        <w:rPr>
          <w:b/>
          <w:bCs/>
          <w:color w:val="000000"/>
        </w:rPr>
        <w:t>11</w:t>
      </w:r>
      <w:r w:rsidR="00466ABF" w:rsidRPr="00ED1C66">
        <w:rPr>
          <w:b/>
          <w:bCs/>
          <w:color w:val="000000"/>
        </w:rPr>
        <w:t>.</w:t>
      </w:r>
      <w:r w:rsidRPr="008B756E">
        <w:rPr>
          <w:b/>
          <w:bCs/>
          <w:color w:val="000000"/>
        </w:rPr>
        <w:t>1</w:t>
      </w:r>
      <w:r w:rsidR="00466ABF" w:rsidRPr="00ED1C66">
        <w:rPr>
          <w:b/>
          <w:bCs/>
          <w:color w:val="000000"/>
        </w:rPr>
        <w:tab/>
      </w:r>
      <w:bookmarkEnd w:id="30"/>
      <w:r w:rsidR="00915FD5" w:rsidRPr="00ED1C66">
        <w:rPr>
          <w:rFonts w:eastAsia="Arial Unicode MS"/>
          <w:b/>
          <w:bCs/>
          <w:cs/>
        </w:rPr>
        <w:t>ค่าเผื่อผลขาดทุนที่คาดว่าจะเกิดขึ้น</w:t>
      </w:r>
      <w:r w:rsidR="00691C42" w:rsidRPr="00691C42">
        <w:rPr>
          <w:rFonts w:eastAsia="Arial Unicode MS"/>
          <w:b/>
          <w:bCs/>
          <w:cs/>
        </w:rPr>
        <w:t>ของลูกหนี้เงินประกันผลงาน</w:t>
      </w:r>
    </w:p>
    <w:p w14:paraId="02420DF9" w14:textId="77777777" w:rsidR="00915FD5" w:rsidRPr="000F77F2" w:rsidRDefault="00915FD5" w:rsidP="00816D88">
      <w:pPr>
        <w:ind w:left="1080"/>
        <w:jc w:val="thaiDistribute"/>
        <w:rPr>
          <w:rFonts w:ascii="Browallia New" w:hAnsi="Browallia New" w:cs="Browallia New"/>
          <w:spacing w:val="-4"/>
          <w:sz w:val="20"/>
          <w:szCs w:val="20"/>
        </w:rPr>
      </w:pPr>
    </w:p>
    <w:p w14:paraId="4BA22BEB" w14:textId="2126635A" w:rsidR="00296404" w:rsidRPr="00ED1C66" w:rsidRDefault="00296404" w:rsidP="00816D88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ค่าเผื่อผลขาดทุนของลูกหนี้เงินประกันผลงานซึ่งแสดงรวมอยู่ในสินทรัพย์หมุนเวียนและสินทรัพย์ไม่หมุนเวียน</w:t>
      </w:r>
      <w:r w:rsidR="000F77F2">
        <w:rPr>
          <w:rFonts w:ascii="Browallia New" w:eastAsia="Times New Roman" w:hAnsi="Browallia New" w:cs="Browallia New"/>
          <w:sz w:val="26"/>
          <w:szCs w:val="26"/>
          <w:cs/>
        </w:rPr>
        <w:br/>
      </w:r>
      <w:r w:rsidRPr="00ED1C66">
        <w:rPr>
          <w:rFonts w:ascii="Browallia New" w:eastAsia="Times New Roman" w:hAnsi="Browallia New" w:cs="Browallia New"/>
          <w:sz w:val="26"/>
          <w:szCs w:val="26"/>
          <w:cs/>
        </w:rPr>
        <w:t>มีรายละเอียดดังนี้</w:t>
      </w:r>
    </w:p>
    <w:p w14:paraId="20DD6A10" w14:textId="32E63D03" w:rsidR="00296404" w:rsidRPr="000F77F2" w:rsidRDefault="00296404" w:rsidP="000F77F2">
      <w:pPr>
        <w:ind w:left="1080"/>
        <w:jc w:val="thaiDistribute"/>
        <w:rPr>
          <w:rFonts w:ascii="Browallia New" w:hAnsi="Browallia New" w:cs="Browallia New"/>
          <w:spacing w:val="-4"/>
          <w:sz w:val="20"/>
          <w:szCs w:val="20"/>
        </w:rPr>
      </w:pPr>
    </w:p>
    <w:tbl>
      <w:tblPr>
        <w:tblW w:w="9592" w:type="dxa"/>
        <w:tblInd w:w="-34" w:type="dxa"/>
        <w:tblLook w:val="04A0" w:firstRow="1" w:lastRow="0" w:firstColumn="1" w:lastColumn="0" w:noHBand="0" w:noVBand="1"/>
      </w:tblPr>
      <w:tblGrid>
        <w:gridCol w:w="3112"/>
        <w:gridCol w:w="1080"/>
        <w:gridCol w:w="1080"/>
        <w:gridCol w:w="1080"/>
        <w:gridCol w:w="1080"/>
        <w:gridCol w:w="1080"/>
        <w:gridCol w:w="1080"/>
      </w:tblGrid>
      <w:tr w:rsidR="005E1D01" w:rsidRPr="00ED1C66" w14:paraId="3743469A" w14:textId="77777777" w:rsidTr="0047009F">
        <w:tc>
          <w:tcPr>
            <w:tcW w:w="3112" w:type="dxa"/>
            <w:shd w:val="clear" w:color="auto" w:fill="auto"/>
          </w:tcPr>
          <w:p w14:paraId="79B6A322" w14:textId="77777777" w:rsidR="005E1D01" w:rsidRPr="00ED1C66" w:rsidRDefault="005E1D01">
            <w:pPr>
              <w:ind w:left="1118"/>
              <w:rPr>
                <w:rFonts w:ascii="Browallia New" w:hAnsi="Browallia New" w:cs="Browallia New"/>
              </w:rPr>
            </w:pPr>
          </w:p>
        </w:tc>
        <w:tc>
          <w:tcPr>
            <w:tcW w:w="648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26C7EA5" w14:textId="728CAA5B" w:rsidR="005E1D01" w:rsidRPr="00ED1C66" w:rsidRDefault="00C2604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งบการเงินรวมและ</w:t>
            </w:r>
            <w:r w:rsidR="005E1D01" w:rsidRPr="00ED1C66">
              <w:rPr>
                <w:rFonts w:ascii="Browallia New" w:hAnsi="Browallia New" w:cs="Browallia New"/>
                <w:b/>
                <w:bCs/>
                <w:cs/>
              </w:rPr>
              <w:t>งบการเงินเฉพาะ</w:t>
            </w:r>
            <w:r w:rsidRPr="00ED1C66">
              <w:rPr>
                <w:rFonts w:ascii="Browallia New" w:hAnsi="Browallia New" w:cs="Browallia New"/>
                <w:b/>
                <w:bCs/>
                <w:cs/>
              </w:rPr>
              <w:t>กิจการ</w:t>
            </w:r>
          </w:p>
        </w:tc>
      </w:tr>
      <w:tr w:rsidR="005E1D01" w:rsidRPr="00ED1C66" w14:paraId="1E9105EA" w14:textId="77777777" w:rsidTr="0047009F">
        <w:tc>
          <w:tcPr>
            <w:tcW w:w="3112" w:type="dxa"/>
            <w:shd w:val="clear" w:color="auto" w:fill="auto"/>
          </w:tcPr>
          <w:p w14:paraId="3BDE79DE" w14:textId="77777777" w:rsidR="005E1D01" w:rsidRPr="00ED1C66" w:rsidRDefault="005E1D01">
            <w:pPr>
              <w:ind w:left="1118"/>
              <w:rPr>
                <w:rFonts w:ascii="Browallia New" w:hAnsi="Browallia New" w:cs="Browallia New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6185B" w14:textId="0DEEB8E1" w:rsidR="005E1D01" w:rsidRPr="00ED1C66" w:rsidRDefault="005E1D0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14BAD" w14:textId="74CFFEEF" w:rsidR="005E1D01" w:rsidRPr="00ED1C66" w:rsidRDefault="005E1D0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</w:rPr>
              <w:t>2566</w:t>
            </w:r>
          </w:p>
        </w:tc>
      </w:tr>
      <w:tr w:rsidR="005E1D01" w:rsidRPr="00ED1C66" w14:paraId="694547FD" w14:textId="77777777" w:rsidTr="00ED1C66">
        <w:tc>
          <w:tcPr>
            <w:tcW w:w="3112" w:type="dxa"/>
            <w:shd w:val="clear" w:color="auto" w:fill="auto"/>
          </w:tcPr>
          <w:p w14:paraId="3C9CA239" w14:textId="77777777" w:rsidR="005E1D01" w:rsidRPr="00ED1C66" w:rsidRDefault="005E1D01">
            <w:pPr>
              <w:ind w:left="1118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0831BB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หมุนเวียน</w:t>
            </w:r>
          </w:p>
          <w:p w14:paraId="3568C8A6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E6497F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ไม่หมุนเวียน</w:t>
            </w:r>
          </w:p>
          <w:p w14:paraId="109E41AA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49D6E6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  <w:p w14:paraId="05C5FB9E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528982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หมุนเวียน</w:t>
            </w:r>
          </w:p>
          <w:p w14:paraId="5472010A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9EBB0B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ไม่หมุนเวียน</w:t>
            </w:r>
          </w:p>
          <w:p w14:paraId="487A69BD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376236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  <w:p w14:paraId="36BF7055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5E1D01" w:rsidRPr="00ED1C66" w14:paraId="126AC0B6" w14:textId="77777777" w:rsidTr="00ED1C66">
        <w:tc>
          <w:tcPr>
            <w:tcW w:w="3112" w:type="dxa"/>
            <w:shd w:val="clear" w:color="auto" w:fill="auto"/>
            <w:vAlign w:val="bottom"/>
          </w:tcPr>
          <w:p w14:paraId="21E7B052" w14:textId="77777777" w:rsidR="005E1D01" w:rsidRPr="00ED1C66" w:rsidRDefault="005E1D01">
            <w:pPr>
              <w:ind w:left="1118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063F37C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580B0A5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5056030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A47FEC2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70532D7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D7C3E32" w14:textId="77777777" w:rsidR="005E1D01" w:rsidRPr="00ED1C66" w:rsidRDefault="005E1D01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59329B" w:rsidRPr="00ED1C66" w14:paraId="4CAAF757" w14:textId="77777777" w:rsidTr="00ED1C66">
        <w:tc>
          <w:tcPr>
            <w:tcW w:w="3112" w:type="dxa"/>
            <w:shd w:val="clear" w:color="auto" w:fill="auto"/>
            <w:vAlign w:val="bottom"/>
          </w:tcPr>
          <w:p w14:paraId="246FB09B" w14:textId="77777777" w:rsidR="0059329B" w:rsidRPr="00ED1C66" w:rsidRDefault="0059329B" w:rsidP="0059329B">
            <w:pPr>
              <w:ind w:left="1118"/>
              <w:rPr>
                <w:rFonts w:ascii="Browallia New" w:hAnsi="Browallia New" w:cs="Browallia New"/>
              </w:rPr>
            </w:pPr>
            <w:r w:rsidRPr="00ED1C66">
              <w:rPr>
                <w:rFonts w:ascii="Browallia New" w:hAnsi="Browallia New" w:cs="Browallia New"/>
                <w:cs/>
              </w:rPr>
              <w:t>ลูกหนี้เงินประกันผลงาน</w:t>
            </w:r>
          </w:p>
        </w:tc>
        <w:tc>
          <w:tcPr>
            <w:tcW w:w="1080" w:type="dxa"/>
            <w:shd w:val="clear" w:color="auto" w:fill="auto"/>
          </w:tcPr>
          <w:p w14:paraId="6BD6DD68" w14:textId="463D03AC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56E">
              <w:rPr>
                <w:rFonts w:ascii="Browallia New" w:hAnsi="Browallia New" w:cs="Browallia New"/>
              </w:rPr>
              <w:t>23</w:t>
            </w:r>
            <w:r w:rsidR="0017691F" w:rsidRPr="0017691F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307</w:t>
            </w:r>
            <w:r w:rsidR="0017691F" w:rsidRPr="0017691F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987</w:t>
            </w:r>
          </w:p>
        </w:tc>
        <w:tc>
          <w:tcPr>
            <w:tcW w:w="1080" w:type="dxa"/>
            <w:shd w:val="clear" w:color="auto" w:fill="auto"/>
          </w:tcPr>
          <w:p w14:paraId="2CF8DA57" w14:textId="21F15D79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56E">
              <w:rPr>
                <w:rFonts w:ascii="Browallia New" w:hAnsi="Browallia New" w:cs="Browallia New"/>
              </w:rPr>
              <w:t>70</w:t>
            </w:r>
            <w:r w:rsidR="0017691F" w:rsidRPr="0017691F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918</w:t>
            </w:r>
            <w:r w:rsidR="0017691F" w:rsidRPr="0017691F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218</w:t>
            </w:r>
          </w:p>
        </w:tc>
        <w:tc>
          <w:tcPr>
            <w:tcW w:w="1080" w:type="dxa"/>
            <w:shd w:val="clear" w:color="auto" w:fill="auto"/>
          </w:tcPr>
          <w:p w14:paraId="61DD034F" w14:textId="471F1735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56E">
              <w:rPr>
                <w:rFonts w:ascii="Browallia New" w:hAnsi="Browallia New" w:cs="Browallia New"/>
              </w:rPr>
              <w:t>94</w:t>
            </w:r>
            <w:r w:rsidR="0017691F" w:rsidRPr="0017691F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226</w:t>
            </w:r>
            <w:r w:rsidR="0017691F" w:rsidRPr="0017691F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205</w:t>
            </w:r>
          </w:p>
        </w:tc>
        <w:tc>
          <w:tcPr>
            <w:tcW w:w="1080" w:type="dxa"/>
            <w:shd w:val="clear" w:color="auto" w:fill="auto"/>
          </w:tcPr>
          <w:p w14:paraId="76D4E761" w14:textId="7CAB524F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56E">
              <w:rPr>
                <w:rFonts w:ascii="Browallia New" w:hAnsi="Browallia New" w:cs="Browallia New"/>
              </w:rPr>
              <w:t>9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616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830</w:t>
            </w:r>
          </w:p>
        </w:tc>
        <w:tc>
          <w:tcPr>
            <w:tcW w:w="1080" w:type="dxa"/>
            <w:shd w:val="clear" w:color="auto" w:fill="auto"/>
          </w:tcPr>
          <w:p w14:paraId="60BD73D7" w14:textId="2EAD739A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8B756E">
              <w:rPr>
                <w:rFonts w:ascii="Browallia New" w:hAnsi="Browallia New" w:cs="Browallia New"/>
              </w:rPr>
              <w:t>70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225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094</w:t>
            </w:r>
          </w:p>
        </w:tc>
        <w:tc>
          <w:tcPr>
            <w:tcW w:w="1080" w:type="dxa"/>
            <w:shd w:val="clear" w:color="auto" w:fill="auto"/>
          </w:tcPr>
          <w:p w14:paraId="5F11E5D5" w14:textId="1E2774C3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8B756E">
              <w:rPr>
                <w:rFonts w:ascii="Browallia New" w:hAnsi="Browallia New" w:cs="Browallia New"/>
              </w:rPr>
              <w:t>79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841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924</w:t>
            </w:r>
          </w:p>
        </w:tc>
      </w:tr>
      <w:tr w:rsidR="0059329B" w:rsidRPr="00ED1C66" w14:paraId="2D7B287F" w14:textId="77777777" w:rsidTr="00ED1C66">
        <w:tc>
          <w:tcPr>
            <w:tcW w:w="3112" w:type="dxa"/>
            <w:shd w:val="clear" w:color="auto" w:fill="auto"/>
            <w:vAlign w:val="bottom"/>
          </w:tcPr>
          <w:p w14:paraId="55DFB213" w14:textId="77777777" w:rsidR="0059329B" w:rsidRPr="00ED1C66" w:rsidRDefault="0059329B" w:rsidP="0059329B">
            <w:pPr>
              <w:ind w:left="1118"/>
              <w:rPr>
                <w:rFonts w:ascii="Browallia New" w:hAnsi="Browallia New" w:cs="Browallia New"/>
              </w:rPr>
            </w:pPr>
            <w:r w:rsidRPr="00ED1C66">
              <w:rPr>
                <w:rFonts w:ascii="Browallia New" w:hAnsi="Browallia New" w:cs="Browallia New"/>
                <w:u w:val="single"/>
                <w:cs/>
              </w:rPr>
              <w:t>หัก</w:t>
            </w:r>
            <w:r w:rsidRPr="00ED1C66">
              <w:rPr>
                <w:rFonts w:ascii="Browallia New" w:hAnsi="Browallia New" w:cs="Browallia New"/>
              </w:rPr>
              <w:t xml:space="preserve">  </w:t>
            </w:r>
            <w:r w:rsidRPr="00ED1C66">
              <w:rPr>
                <w:rFonts w:ascii="Browallia New" w:hAnsi="Browallia New" w:cs="Browallia New"/>
                <w:cs/>
              </w:rPr>
              <w:t>ค่าเผื่อผลขาดทุน</w:t>
            </w:r>
          </w:p>
          <w:p w14:paraId="01BF6B35" w14:textId="77777777" w:rsidR="0059329B" w:rsidRPr="00ED1C66" w:rsidRDefault="0059329B" w:rsidP="0059329B">
            <w:pPr>
              <w:ind w:left="1118"/>
              <w:rPr>
                <w:rFonts w:ascii="Browallia New" w:hAnsi="Browallia New" w:cs="Browallia New"/>
                <w:spacing w:val="-4"/>
                <w:cs/>
              </w:rPr>
            </w:pPr>
            <w:r w:rsidRPr="00ED1C66">
              <w:rPr>
                <w:rFonts w:ascii="Browallia New" w:hAnsi="Browallia New" w:cs="Browallia New"/>
              </w:rPr>
              <w:t xml:space="preserve">      </w:t>
            </w:r>
            <w:r w:rsidRPr="00ED1C66">
              <w:rPr>
                <w:rFonts w:ascii="Browallia New" w:hAnsi="Browallia New" w:cs="Browallia New"/>
                <w:spacing w:val="-4"/>
              </w:rPr>
              <w:t xml:space="preserve">  </w:t>
            </w:r>
            <w:r w:rsidRPr="00ED1C66">
              <w:rPr>
                <w:rFonts w:ascii="Browallia New" w:hAnsi="Browallia New" w:cs="Browallia New"/>
                <w:spacing w:val="-4"/>
                <w:cs/>
              </w:rPr>
              <w:t>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035A628" w14:textId="77777777" w:rsidR="0017691F" w:rsidRDefault="0017691F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27807DBD" w14:textId="371D0AD7" w:rsidR="0059329B" w:rsidRPr="00ED1C66" w:rsidRDefault="0017691F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180CBCA" w14:textId="77777777" w:rsidR="0017691F" w:rsidRDefault="0017691F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076478F5" w14:textId="1E06D260" w:rsidR="0059329B" w:rsidRPr="00ED1C66" w:rsidRDefault="005B1218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5B1218">
              <w:rPr>
                <w:rFonts w:ascii="Browallia New" w:hAnsi="Browallia New" w:cs="Browallia New"/>
              </w:rPr>
              <w:t>(</w:t>
            </w:r>
            <w:r w:rsidR="008B756E" w:rsidRPr="008B756E">
              <w:rPr>
                <w:rFonts w:ascii="Browallia New" w:hAnsi="Browallia New" w:cs="Browallia New"/>
              </w:rPr>
              <w:t>3</w:t>
            </w:r>
            <w:r w:rsidRPr="005B1218">
              <w:rPr>
                <w:rFonts w:ascii="Browallia New" w:hAnsi="Browallia New" w:cs="Browallia New"/>
              </w:rPr>
              <w:t>,</w:t>
            </w:r>
            <w:r w:rsidR="008B756E" w:rsidRPr="008B756E">
              <w:rPr>
                <w:rFonts w:ascii="Browallia New" w:hAnsi="Browallia New" w:cs="Browallia New"/>
              </w:rPr>
              <w:t>071</w:t>
            </w:r>
            <w:r w:rsidRPr="005B1218">
              <w:rPr>
                <w:rFonts w:ascii="Browallia New" w:hAnsi="Browallia New" w:cs="Browallia New"/>
              </w:rPr>
              <w:t>,</w:t>
            </w:r>
            <w:r w:rsidR="008B756E" w:rsidRPr="008B756E">
              <w:rPr>
                <w:rFonts w:ascii="Browallia New" w:hAnsi="Browallia New" w:cs="Browallia New"/>
              </w:rPr>
              <w:t>176</w:t>
            </w:r>
            <w:r w:rsidRPr="005B121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084B08E" w14:textId="77777777" w:rsidR="0017691F" w:rsidRDefault="0017691F" w:rsidP="0017691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34810973" w14:textId="7F85D119" w:rsidR="0059329B" w:rsidRPr="00ED1C66" w:rsidRDefault="005B1218" w:rsidP="0017691F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5B1218">
              <w:rPr>
                <w:rFonts w:ascii="Browallia New" w:hAnsi="Browallia New" w:cs="Browallia New"/>
              </w:rPr>
              <w:t>(</w:t>
            </w:r>
            <w:r w:rsidR="008B756E" w:rsidRPr="008B756E">
              <w:rPr>
                <w:rFonts w:ascii="Browallia New" w:hAnsi="Browallia New" w:cs="Browallia New"/>
              </w:rPr>
              <w:t>3</w:t>
            </w:r>
            <w:r w:rsidRPr="005B1218">
              <w:rPr>
                <w:rFonts w:ascii="Browallia New" w:hAnsi="Browallia New" w:cs="Browallia New"/>
              </w:rPr>
              <w:t>,</w:t>
            </w:r>
            <w:r w:rsidR="008B756E" w:rsidRPr="008B756E">
              <w:rPr>
                <w:rFonts w:ascii="Browallia New" w:hAnsi="Browallia New" w:cs="Browallia New"/>
              </w:rPr>
              <w:t>071</w:t>
            </w:r>
            <w:r w:rsidRPr="005B1218">
              <w:rPr>
                <w:rFonts w:ascii="Browallia New" w:hAnsi="Browallia New" w:cs="Browallia New"/>
              </w:rPr>
              <w:t>,</w:t>
            </w:r>
            <w:r w:rsidR="008B756E" w:rsidRPr="008B756E">
              <w:rPr>
                <w:rFonts w:ascii="Browallia New" w:hAnsi="Browallia New" w:cs="Browallia New"/>
              </w:rPr>
              <w:t>176</w:t>
            </w:r>
            <w:r w:rsidRPr="005B121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990BC29" w14:textId="77777777" w:rsidR="0059329B" w:rsidRPr="00ED1C66" w:rsidRDefault="0059329B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1E4DC648" w14:textId="108F269F" w:rsidR="0059329B" w:rsidRPr="00ED1C66" w:rsidRDefault="0059329B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ED1C66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E33A72E" w14:textId="77777777" w:rsidR="0059329B" w:rsidRPr="00ED1C66" w:rsidRDefault="0059329B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62F50F6E" w14:textId="454D10A1" w:rsidR="0059329B" w:rsidRPr="00ED1C66" w:rsidRDefault="0059329B" w:rsidP="0059329B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ED1C66">
              <w:rPr>
                <w:rFonts w:ascii="Browallia New" w:hAnsi="Browallia New" w:cs="Browallia New"/>
              </w:rPr>
              <w:t>(</w:t>
            </w:r>
            <w:r w:rsidR="008B756E" w:rsidRPr="008B756E">
              <w:rPr>
                <w:rFonts w:ascii="Browallia New" w:hAnsi="Browallia New" w:cs="Browallia New"/>
              </w:rPr>
              <w:t>525</w:t>
            </w:r>
            <w:r w:rsidRPr="00ED1C66">
              <w:rPr>
                <w:rFonts w:ascii="Browallia New" w:hAnsi="Browallia New" w:cs="Browallia New"/>
              </w:rPr>
              <w:t>,</w:t>
            </w:r>
            <w:r w:rsidR="008B756E" w:rsidRPr="008B756E">
              <w:rPr>
                <w:rFonts w:ascii="Browallia New" w:hAnsi="Browallia New" w:cs="Browallia New"/>
              </w:rPr>
              <w:t>760</w:t>
            </w:r>
            <w:r w:rsidRPr="00ED1C66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429FBE4" w14:textId="77777777" w:rsidR="0059329B" w:rsidRPr="00ED1C66" w:rsidRDefault="0059329B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  <w:p w14:paraId="22E104A0" w14:textId="35658E20" w:rsidR="0059329B" w:rsidRPr="00ED1C66" w:rsidRDefault="0059329B" w:rsidP="0059329B">
            <w:pPr>
              <w:ind w:right="-72"/>
              <w:jc w:val="right"/>
              <w:rPr>
                <w:rFonts w:ascii="Browallia New" w:hAnsi="Browallia New" w:cs="Browallia New"/>
                <w:highlight w:val="yellow"/>
              </w:rPr>
            </w:pPr>
            <w:r w:rsidRPr="00ED1C66">
              <w:rPr>
                <w:rFonts w:ascii="Browallia New" w:hAnsi="Browallia New" w:cs="Browallia New"/>
              </w:rPr>
              <w:t>(</w:t>
            </w:r>
            <w:r w:rsidR="008B756E" w:rsidRPr="008B756E">
              <w:rPr>
                <w:rFonts w:ascii="Browallia New" w:hAnsi="Browallia New" w:cs="Browallia New"/>
              </w:rPr>
              <w:t>525</w:t>
            </w:r>
            <w:r w:rsidRPr="00ED1C66">
              <w:rPr>
                <w:rFonts w:ascii="Browallia New" w:hAnsi="Browallia New" w:cs="Browallia New"/>
              </w:rPr>
              <w:t>,</w:t>
            </w:r>
            <w:r w:rsidR="008B756E" w:rsidRPr="008B756E">
              <w:rPr>
                <w:rFonts w:ascii="Browallia New" w:hAnsi="Browallia New" w:cs="Browallia New"/>
              </w:rPr>
              <w:t>760</w:t>
            </w:r>
            <w:r w:rsidRPr="00ED1C66">
              <w:rPr>
                <w:rFonts w:ascii="Browallia New" w:hAnsi="Browallia New" w:cs="Browallia New"/>
              </w:rPr>
              <w:t>)</w:t>
            </w:r>
          </w:p>
        </w:tc>
      </w:tr>
      <w:tr w:rsidR="0059329B" w:rsidRPr="00ED1C66" w14:paraId="02C16BAE" w14:textId="77777777" w:rsidTr="00ED1C66">
        <w:tc>
          <w:tcPr>
            <w:tcW w:w="3112" w:type="dxa"/>
            <w:shd w:val="clear" w:color="auto" w:fill="auto"/>
            <w:vAlign w:val="bottom"/>
          </w:tcPr>
          <w:p w14:paraId="68CD56B8" w14:textId="77777777" w:rsidR="0059329B" w:rsidRPr="00ED1C66" w:rsidRDefault="0059329B" w:rsidP="0059329B">
            <w:pPr>
              <w:ind w:left="1118"/>
              <w:rPr>
                <w:rFonts w:ascii="Browallia New" w:hAnsi="Browallia New" w:cs="Browallia New"/>
              </w:rPr>
            </w:pPr>
            <w:r w:rsidRPr="00ED1C66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84AEBB" w14:textId="0FD3B8BE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56E">
              <w:rPr>
                <w:rFonts w:ascii="Browallia New" w:hAnsi="Browallia New" w:cs="Browallia New"/>
              </w:rPr>
              <w:t>23</w:t>
            </w:r>
            <w:r w:rsidR="0017691F" w:rsidRPr="0017691F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307</w:t>
            </w:r>
            <w:r w:rsidR="0017691F" w:rsidRPr="0017691F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987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300644" w14:textId="6B78C7AD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56E">
              <w:rPr>
                <w:rFonts w:ascii="Browallia New" w:hAnsi="Browallia New" w:cs="Browallia New"/>
              </w:rPr>
              <w:t>67</w:t>
            </w:r>
            <w:r w:rsidR="005B1218" w:rsidRPr="005B1218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847</w:t>
            </w:r>
            <w:r w:rsidR="005B1218" w:rsidRPr="005B1218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042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6D1960" w14:textId="41E330E7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56E">
              <w:rPr>
                <w:rFonts w:ascii="Browallia New" w:hAnsi="Browallia New" w:cs="Browallia New"/>
              </w:rPr>
              <w:t>91</w:t>
            </w:r>
            <w:r w:rsidR="005B1218" w:rsidRPr="005B1218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155</w:t>
            </w:r>
            <w:r w:rsidR="005B1218" w:rsidRPr="005B1218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029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7333F7" w14:textId="4C7E33AD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56E">
              <w:rPr>
                <w:rFonts w:ascii="Browallia New" w:hAnsi="Browallia New" w:cs="Browallia New"/>
              </w:rPr>
              <w:t>9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616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830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9D7E7F" w14:textId="3B068104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56E">
              <w:rPr>
                <w:rFonts w:ascii="Browallia New" w:hAnsi="Browallia New" w:cs="Browallia New"/>
              </w:rPr>
              <w:t>69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699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334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0A99F8" w14:textId="505FB632" w:rsidR="0059329B" w:rsidRPr="00ED1C66" w:rsidRDefault="008B756E" w:rsidP="0059329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56E">
              <w:rPr>
                <w:rFonts w:ascii="Browallia New" w:hAnsi="Browallia New" w:cs="Browallia New"/>
              </w:rPr>
              <w:t>79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316</w:t>
            </w:r>
            <w:r w:rsidR="0059329B" w:rsidRPr="00ED1C66">
              <w:rPr>
                <w:rFonts w:ascii="Browallia New" w:hAnsi="Browallia New" w:cs="Browallia New"/>
              </w:rPr>
              <w:t>,</w:t>
            </w:r>
            <w:r w:rsidRPr="008B756E">
              <w:rPr>
                <w:rFonts w:ascii="Browallia New" w:hAnsi="Browallia New" w:cs="Browallia New"/>
              </w:rPr>
              <w:t>164</w:t>
            </w:r>
          </w:p>
        </w:tc>
      </w:tr>
    </w:tbl>
    <w:p w14:paraId="02A3B8BC" w14:textId="77777777" w:rsidR="005E1D01" w:rsidRPr="000F77F2" w:rsidRDefault="005E1D01" w:rsidP="00C75658">
      <w:pPr>
        <w:ind w:left="1080"/>
        <w:jc w:val="thaiDistribute"/>
        <w:rPr>
          <w:rFonts w:ascii="Browallia New" w:hAnsi="Browallia New" w:cs="Browallia New"/>
          <w:spacing w:val="-4"/>
          <w:sz w:val="20"/>
          <w:szCs w:val="20"/>
        </w:rPr>
      </w:pPr>
    </w:p>
    <w:p w14:paraId="6A855788" w14:textId="1A20C296" w:rsidR="008D352D" w:rsidRPr="00ED1C66" w:rsidRDefault="008D352D" w:rsidP="00C75658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กระทบยอดค่าเผื่อผลขาดทุนที่แสดงรวมอยู่ในสินทรัพย์หมุนเวียนและสินทรัพย์ไม่หมุนเวียนสำหรับปีสิ้นสุดวันที่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31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ธันวาคม มีดังนี้</w:t>
      </w:r>
    </w:p>
    <w:p w14:paraId="2561AEF7" w14:textId="77777777" w:rsidR="0059329B" w:rsidRPr="00ED1C66" w:rsidRDefault="0059329B" w:rsidP="00C75658">
      <w:pPr>
        <w:ind w:left="1080"/>
        <w:jc w:val="thaiDistribute"/>
        <w:rPr>
          <w:rFonts w:ascii="Browallia New" w:hAnsi="Browallia New" w:cs="Browallia New"/>
          <w:spacing w:val="-4"/>
          <w:sz w:val="20"/>
          <w:szCs w:val="20"/>
        </w:rPr>
      </w:pPr>
    </w:p>
    <w:tbl>
      <w:tblPr>
        <w:tblW w:w="8899" w:type="dxa"/>
        <w:tblInd w:w="675" w:type="dxa"/>
        <w:tblLook w:val="04A0" w:firstRow="1" w:lastRow="0" w:firstColumn="1" w:lastColumn="0" w:noHBand="0" w:noVBand="1"/>
      </w:tblPr>
      <w:tblGrid>
        <w:gridCol w:w="7344"/>
        <w:gridCol w:w="1555"/>
      </w:tblGrid>
      <w:tr w:rsidR="00D203AA" w:rsidRPr="00ED1C66" w14:paraId="2E986F40" w14:textId="77777777" w:rsidTr="000F77F2">
        <w:tc>
          <w:tcPr>
            <w:tcW w:w="7344" w:type="dxa"/>
            <w:shd w:val="clear" w:color="auto" w:fill="auto"/>
          </w:tcPr>
          <w:p w14:paraId="7BF9AC0F" w14:textId="77777777" w:rsidR="00D203AA" w:rsidRPr="00ED1C66" w:rsidRDefault="00D203AA" w:rsidP="00674474">
            <w:pPr>
              <w:ind w:left="-680"/>
              <w:jc w:val="both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E90801" w14:textId="77777777" w:rsidR="000F77F2" w:rsidRDefault="00834F2F" w:rsidP="00F3545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lang w:eastAsia="th-TH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cs/>
                <w:lang w:eastAsia="th-TH"/>
              </w:rPr>
              <w:t>งบการเงินรวมและ</w:t>
            </w:r>
            <w:r w:rsidR="00D203AA"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cs/>
                <w:lang w:eastAsia="th-TH"/>
              </w:rPr>
              <w:t>งบการเงิน</w:t>
            </w:r>
          </w:p>
          <w:p w14:paraId="344AA493" w14:textId="025A5E87" w:rsidR="00D203AA" w:rsidRPr="00ED1C66" w:rsidRDefault="00D203AA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cs/>
                <w:lang w:eastAsia="th-TH"/>
              </w:rPr>
              <w:t>เฉพาะกิจการ</w:t>
            </w:r>
          </w:p>
        </w:tc>
      </w:tr>
      <w:tr w:rsidR="008D352D" w:rsidRPr="00ED1C66" w14:paraId="6A9F7E90" w14:textId="77777777" w:rsidTr="000F77F2">
        <w:tc>
          <w:tcPr>
            <w:tcW w:w="7344" w:type="dxa"/>
            <w:shd w:val="clear" w:color="auto" w:fill="auto"/>
          </w:tcPr>
          <w:p w14:paraId="7B55AF59" w14:textId="77777777" w:rsidR="008D352D" w:rsidRPr="00ED1C66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34F454" w14:textId="2D23E6A6" w:rsidR="008D352D" w:rsidRPr="00ED1C66" w:rsidRDefault="008D352D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cs/>
              </w:rPr>
              <w:t>ลูกหนี้เงินประกันผลงาน</w:t>
            </w:r>
          </w:p>
        </w:tc>
      </w:tr>
      <w:tr w:rsidR="008D352D" w:rsidRPr="00ED1C66" w14:paraId="6BFC7FC5" w14:textId="77777777" w:rsidTr="000F77F2">
        <w:tc>
          <w:tcPr>
            <w:tcW w:w="7344" w:type="dxa"/>
            <w:shd w:val="clear" w:color="auto" w:fill="auto"/>
          </w:tcPr>
          <w:p w14:paraId="03C75A5E" w14:textId="77777777" w:rsidR="008D352D" w:rsidRPr="00ED1C66" w:rsidRDefault="008D352D" w:rsidP="00F35458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14:paraId="11E28BE3" w14:textId="77777777" w:rsidR="008D352D" w:rsidRPr="00ED1C66" w:rsidRDefault="008D352D" w:rsidP="00F3545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</w:rPr>
            </w:pPr>
          </w:p>
        </w:tc>
      </w:tr>
      <w:tr w:rsidR="002E004F" w:rsidRPr="00ED1C66" w14:paraId="6C606647" w14:textId="77777777" w:rsidTr="000F77F2">
        <w:tc>
          <w:tcPr>
            <w:tcW w:w="7344" w:type="dxa"/>
            <w:shd w:val="clear" w:color="auto" w:fill="auto"/>
          </w:tcPr>
          <w:p w14:paraId="50BEA1BA" w14:textId="4F907B06" w:rsidR="002E004F" w:rsidRPr="00ED1C66" w:rsidRDefault="002E004F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</w:rPr>
              <w:t>1</w:t>
            </w:r>
            <w:r w:rsidRPr="00ED1C6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มกราคม พ.ศ.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</w:rPr>
              <w:t>2566</w:t>
            </w:r>
          </w:p>
        </w:tc>
        <w:tc>
          <w:tcPr>
            <w:tcW w:w="1555" w:type="dxa"/>
            <w:shd w:val="clear" w:color="auto" w:fill="auto"/>
          </w:tcPr>
          <w:p w14:paraId="3C4F2B78" w14:textId="672E40A6" w:rsidR="002E004F" w:rsidRPr="00ED1C66" w:rsidRDefault="008B756E" w:rsidP="002E004F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8B756E">
              <w:rPr>
                <w:rFonts w:ascii="Browallia New" w:eastAsia="Times New Roman" w:hAnsi="Browallia New" w:cs="Browallia New"/>
              </w:rPr>
              <w:t>788</w:t>
            </w:r>
            <w:r w:rsidR="002E004F" w:rsidRPr="00ED1C66">
              <w:rPr>
                <w:rFonts w:ascii="Browallia New" w:eastAsia="Times New Roman" w:hAnsi="Browallia New" w:cs="Browallia New"/>
                <w:lang w:val="en-US"/>
              </w:rPr>
              <w:t>,</w:t>
            </w:r>
            <w:r w:rsidRPr="008B756E">
              <w:rPr>
                <w:rFonts w:ascii="Browallia New" w:eastAsia="Times New Roman" w:hAnsi="Browallia New" w:cs="Browallia New"/>
              </w:rPr>
              <w:t>862</w:t>
            </w:r>
          </w:p>
        </w:tc>
      </w:tr>
      <w:tr w:rsidR="002E004F" w:rsidRPr="00ED1C66" w14:paraId="0708E5BC" w14:textId="77777777" w:rsidTr="000F77F2">
        <w:tc>
          <w:tcPr>
            <w:tcW w:w="7344" w:type="dxa"/>
            <w:shd w:val="clear" w:color="auto" w:fill="auto"/>
            <w:vAlign w:val="center"/>
          </w:tcPr>
          <w:p w14:paraId="4940960C" w14:textId="6980AFA8" w:rsidR="002E004F" w:rsidRPr="00364298" w:rsidRDefault="00364298" w:rsidP="00364298">
            <w:pPr>
              <w:ind w:left="405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6219D">
              <w:rPr>
                <w:rFonts w:ascii="Browallia New" w:hAnsi="Browallia New" w:cs="Browallia New"/>
                <w:sz w:val="26"/>
                <w:szCs w:val="26"/>
                <w:cs/>
              </w:rPr>
              <w:t>กลับรายการค่าเผื่อผลขาดทุนด้านเครดิตลดลงในกำไรหรือขาดทุนในระหว่าง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14:paraId="4DC925B2" w14:textId="12A9667B" w:rsidR="002E004F" w:rsidRPr="00ED1C66" w:rsidRDefault="009507BC" w:rsidP="002E004F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ED1C66">
              <w:rPr>
                <w:rFonts w:ascii="Browallia New" w:eastAsia="Times New Roman" w:hAnsi="Browallia New" w:cs="Browallia New"/>
              </w:rPr>
              <w:t>(</w:t>
            </w:r>
            <w:r w:rsidR="008B756E" w:rsidRPr="008B756E">
              <w:rPr>
                <w:rFonts w:ascii="Browallia New" w:eastAsia="Times New Roman" w:hAnsi="Browallia New" w:cs="Browallia New"/>
              </w:rPr>
              <w:t>263</w:t>
            </w:r>
            <w:r w:rsidRPr="00ED1C66">
              <w:rPr>
                <w:rFonts w:ascii="Browallia New" w:eastAsia="Times New Roman" w:hAnsi="Browallia New" w:cs="Browallia New"/>
              </w:rPr>
              <w:t>,</w:t>
            </w:r>
            <w:r w:rsidR="008B756E" w:rsidRPr="008B756E">
              <w:rPr>
                <w:rFonts w:ascii="Browallia New" w:eastAsia="Times New Roman" w:hAnsi="Browallia New" w:cs="Browallia New"/>
              </w:rPr>
              <w:t>102</w:t>
            </w:r>
            <w:r w:rsidRPr="00ED1C66">
              <w:rPr>
                <w:rFonts w:ascii="Browallia New" w:eastAsia="Times New Roman" w:hAnsi="Browallia New" w:cs="Browallia New"/>
              </w:rPr>
              <w:t>)</w:t>
            </w:r>
          </w:p>
        </w:tc>
      </w:tr>
      <w:tr w:rsidR="002E004F" w:rsidRPr="00ED1C66" w14:paraId="4201E443" w14:textId="77777777" w:rsidTr="000F77F2">
        <w:tc>
          <w:tcPr>
            <w:tcW w:w="7344" w:type="dxa"/>
            <w:shd w:val="clear" w:color="auto" w:fill="auto"/>
          </w:tcPr>
          <w:p w14:paraId="7B620CA6" w14:textId="0C416EBA" w:rsidR="002E004F" w:rsidRPr="00ED1C66" w:rsidRDefault="002E004F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</w:rPr>
              <w:t>31</w:t>
            </w:r>
            <w:r w:rsidRPr="00ED1C6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ธันวาคม พ.ศ.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</w:rPr>
              <w:t>2566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14:paraId="7B8C34B6" w14:textId="28C7554E" w:rsidR="002E004F" w:rsidRPr="00ED1C66" w:rsidRDefault="008B756E" w:rsidP="002E004F">
            <w:pPr>
              <w:ind w:right="-72"/>
              <w:jc w:val="right"/>
              <w:rPr>
                <w:rFonts w:ascii="Browallia New" w:eastAsia="Times New Roman" w:hAnsi="Browallia New" w:cs="Browallia New"/>
                <w:lang w:val="en-US"/>
              </w:rPr>
            </w:pPr>
            <w:r w:rsidRPr="008B756E">
              <w:rPr>
                <w:rFonts w:ascii="Browallia New" w:eastAsia="Times New Roman" w:hAnsi="Browallia New" w:cs="Browallia New"/>
              </w:rPr>
              <w:t>525</w:t>
            </w:r>
            <w:r w:rsidR="009507BC" w:rsidRPr="00ED1C66">
              <w:rPr>
                <w:rFonts w:ascii="Browallia New" w:eastAsia="Times New Roman" w:hAnsi="Browallia New" w:cs="Browallia New"/>
              </w:rPr>
              <w:t>,</w:t>
            </w:r>
            <w:r w:rsidRPr="008B756E">
              <w:rPr>
                <w:rFonts w:ascii="Browallia New" w:eastAsia="Times New Roman" w:hAnsi="Browallia New" w:cs="Browallia New"/>
              </w:rPr>
              <w:t>760</w:t>
            </w:r>
          </w:p>
        </w:tc>
      </w:tr>
      <w:tr w:rsidR="002E004F" w:rsidRPr="00ED1C66" w14:paraId="03D19B28" w14:textId="77777777" w:rsidTr="000F77F2">
        <w:tc>
          <w:tcPr>
            <w:tcW w:w="7344" w:type="dxa"/>
            <w:shd w:val="clear" w:color="auto" w:fill="auto"/>
            <w:vAlign w:val="center"/>
          </w:tcPr>
          <w:p w14:paraId="5D9EAED0" w14:textId="3908F4FB" w:rsidR="002E004F" w:rsidRPr="00ED1C66" w:rsidRDefault="002E004F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ED1C66">
              <w:rPr>
                <w:rFonts w:ascii="Browallia New" w:hAnsi="Browallia New" w:cs="Browallia New"/>
                <w:cs/>
              </w:rPr>
              <w:t>รับรู้ค่าเผื่อผลขาดทุนด้านเครดิต</w:t>
            </w:r>
            <w:r w:rsidR="00C329D6" w:rsidRPr="00ED1C66">
              <w:rPr>
                <w:rFonts w:ascii="Browallia New" w:hAnsi="Browallia New" w:cs="Browallia New"/>
                <w:cs/>
              </w:rPr>
              <w:t>ลดลง</w:t>
            </w:r>
            <w:r w:rsidRPr="00ED1C66">
              <w:rPr>
                <w:rFonts w:ascii="Browallia New" w:hAnsi="Browallia New" w:cs="Browallia New"/>
                <w:cs/>
              </w:rPr>
              <w:t>ในกำไรหรือขาดทุนในระหว่างปี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14:paraId="2BA53E8D" w14:textId="3F6ADDFF" w:rsidR="002E004F" w:rsidRPr="00ED1C66" w:rsidRDefault="008B756E" w:rsidP="002E004F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8B756E">
              <w:rPr>
                <w:rFonts w:ascii="Browallia New" w:eastAsia="Times New Roman" w:hAnsi="Browallia New" w:cs="Browallia New"/>
              </w:rPr>
              <w:t>2</w:t>
            </w:r>
            <w:r w:rsidR="00072E51" w:rsidRPr="00072E51">
              <w:rPr>
                <w:rFonts w:ascii="Browallia New" w:eastAsia="Times New Roman" w:hAnsi="Browallia New" w:cs="Browallia New"/>
              </w:rPr>
              <w:t>,</w:t>
            </w:r>
            <w:r w:rsidRPr="008B756E">
              <w:rPr>
                <w:rFonts w:ascii="Browallia New" w:eastAsia="Times New Roman" w:hAnsi="Browallia New" w:cs="Browallia New"/>
              </w:rPr>
              <w:t>545</w:t>
            </w:r>
            <w:r w:rsidR="00072E51" w:rsidRPr="00072E51">
              <w:rPr>
                <w:rFonts w:ascii="Browallia New" w:eastAsia="Times New Roman" w:hAnsi="Browallia New" w:cs="Browallia New"/>
              </w:rPr>
              <w:t>,</w:t>
            </w:r>
            <w:r w:rsidRPr="008B756E">
              <w:rPr>
                <w:rFonts w:ascii="Browallia New" w:eastAsia="Times New Roman" w:hAnsi="Browallia New" w:cs="Browallia New"/>
              </w:rPr>
              <w:t>416</w:t>
            </w:r>
          </w:p>
        </w:tc>
      </w:tr>
      <w:tr w:rsidR="002E004F" w:rsidRPr="00ED1C66" w14:paraId="54705BFE" w14:textId="77777777" w:rsidTr="000F77F2">
        <w:tc>
          <w:tcPr>
            <w:tcW w:w="7344" w:type="dxa"/>
            <w:shd w:val="clear" w:color="auto" w:fill="auto"/>
          </w:tcPr>
          <w:p w14:paraId="1B3A0535" w14:textId="2EF92353" w:rsidR="002E004F" w:rsidRPr="00ED1C66" w:rsidRDefault="002E004F" w:rsidP="002E004F">
            <w:pPr>
              <w:ind w:left="405"/>
              <w:jc w:val="both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ED1C6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ณ วันที่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</w:rPr>
              <w:t>31</w:t>
            </w:r>
            <w:r w:rsidRPr="00ED1C66">
              <w:rPr>
                <w:rFonts w:ascii="Browallia New" w:eastAsia="Times New Roman" w:hAnsi="Browallia New" w:cs="Browallia New"/>
                <w:b/>
                <w:bCs/>
                <w:cs/>
              </w:rPr>
              <w:t xml:space="preserve"> ธันวาคม พ.ศ. </w:t>
            </w:r>
            <w:r w:rsidR="008B756E" w:rsidRPr="008B756E">
              <w:rPr>
                <w:rFonts w:ascii="Browallia New" w:eastAsia="Times New Roman" w:hAnsi="Browallia New" w:cs="Browallia New"/>
                <w:b/>
                <w:bCs/>
              </w:rPr>
              <w:t>2567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E67429" w14:textId="41642DCA" w:rsidR="002E004F" w:rsidRPr="00ED1C66" w:rsidRDefault="008B756E" w:rsidP="002E004F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8B756E">
              <w:rPr>
                <w:rFonts w:ascii="Browallia New" w:eastAsia="Times New Roman" w:hAnsi="Browallia New" w:cs="Browallia New"/>
              </w:rPr>
              <w:t>3</w:t>
            </w:r>
            <w:r w:rsidR="00072E51" w:rsidRPr="00072E51">
              <w:rPr>
                <w:rFonts w:ascii="Browallia New" w:eastAsia="Times New Roman" w:hAnsi="Browallia New" w:cs="Browallia New"/>
              </w:rPr>
              <w:t>,</w:t>
            </w:r>
            <w:r w:rsidRPr="008B756E">
              <w:rPr>
                <w:rFonts w:ascii="Browallia New" w:eastAsia="Times New Roman" w:hAnsi="Browallia New" w:cs="Browallia New"/>
              </w:rPr>
              <w:t>071</w:t>
            </w:r>
            <w:r w:rsidR="00072E51" w:rsidRPr="00072E51">
              <w:rPr>
                <w:rFonts w:ascii="Browallia New" w:eastAsia="Times New Roman" w:hAnsi="Browallia New" w:cs="Browallia New"/>
              </w:rPr>
              <w:t>,</w:t>
            </w:r>
            <w:r w:rsidRPr="008B756E">
              <w:rPr>
                <w:rFonts w:ascii="Browallia New" w:eastAsia="Times New Roman" w:hAnsi="Browallia New" w:cs="Browallia New"/>
              </w:rPr>
              <w:t>176</w:t>
            </w:r>
          </w:p>
        </w:tc>
      </w:tr>
    </w:tbl>
    <w:p w14:paraId="120C7FFC" w14:textId="10B5DD23" w:rsidR="008D352D" w:rsidRPr="00ED1C66" w:rsidRDefault="008D352D" w:rsidP="001971D2">
      <w:pPr>
        <w:jc w:val="thaiDistribute"/>
        <w:rPr>
          <w:rFonts w:ascii="Browallia New" w:hAnsi="Browallia New" w:cs="Browallia New"/>
          <w:spacing w:val="-4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466ABF" w:rsidRPr="00ED1C66" w14:paraId="5FC83B05" w14:textId="77777777" w:rsidTr="00ED1C66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6FA31E24" w14:textId="203D62A9" w:rsidR="00466ABF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</w:pPr>
            <w:r w:rsidRPr="008B756E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>12</w:t>
            </w:r>
            <w:r w:rsidR="00466ABF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ab/>
            </w:r>
            <w:r w:rsidR="00466ABF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1F8D170B" w14:textId="77777777" w:rsidR="00466ABF" w:rsidRPr="00ED1C66" w:rsidRDefault="00466ABF" w:rsidP="001971D2">
      <w:pPr>
        <w:jc w:val="thaiDistribute"/>
        <w:rPr>
          <w:rFonts w:ascii="Browallia New" w:hAnsi="Browallia New" w:cs="Browallia New"/>
          <w:spacing w:val="-4"/>
          <w:sz w:val="20"/>
          <w:szCs w:val="20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684154" w:rsidRPr="00ED1C66" w14:paraId="1A52FC10" w14:textId="77777777" w:rsidTr="0047009F">
        <w:tc>
          <w:tcPr>
            <w:tcW w:w="4262" w:type="dxa"/>
            <w:shd w:val="clear" w:color="auto" w:fill="auto"/>
          </w:tcPr>
          <w:p w14:paraId="445F88D2" w14:textId="77777777" w:rsidR="00684154" w:rsidRPr="00ED1C66" w:rsidRDefault="00684154" w:rsidP="0068415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BBC16E" w14:textId="12299EB5" w:rsidR="00684154" w:rsidRPr="00ED1C66" w:rsidRDefault="00684154" w:rsidP="00684154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FD23CB" w14:textId="61BA4CC9" w:rsidR="00684154" w:rsidRPr="00ED1C66" w:rsidRDefault="00684154" w:rsidP="00684154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684154" w:rsidRPr="00ED1C66" w14:paraId="429595B4" w14:textId="77777777" w:rsidTr="0047009F">
        <w:tc>
          <w:tcPr>
            <w:tcW w:w="4262" w:type="dxa"/>
            <w:shd w:val="clear" w:color="auto" w:fill="auto"/>
          </w:tcPr>
          <w:p w14:paraId="02B9CDE0" w14:textId="77777777" w:rsidR="00684154" w:rsidRPr="00ED1C66" w:rsidRDefault="00684154" w:rsidP="0068415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696295" w14:textId="3D711474" w:rsidR="00684154" w:rsidRPr="00ED1C66" w:rsidRDefault="00684154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F6F4E3" w14:textId="77B251CB" w:rsidR="00684154" w:rsidRPr="00ED1C66" w:rsidRDefault="00684154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1BCBCA" w14:textId="155A6A6E" w:rsidR="00684154" w:rsidRPr="00ED1C66" w:rsidRDefault="00684154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BC9016" w14:textId="78BCCE1E" w:rsidR="00684154" w:rsidRPr="00ED1C66" w:rsidRDefault="00684154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684154" w:rsidRPr="00ED1C66" w14:paraId="5801958B" w14:textId="77777777" w:rsidTr="00ED1C66">
        <w:tc>
          <w:tcPr>
            <w:tcW w:w="4262" w:type="dxa"/>
            <w:shd w:val="clear" w:color="auto" w:fill="auto"/>
          </w:tcPr>
          <w:p w14:paraId="7F9CFEDE" w14:textId="77777777" w:rsidR="00684154" w:rsidRPr="00ED1C66" w:rsidRDefault="00684154" w:rsidP="0068415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21DBEC" w14:textId="4A267B35" w:rsidR="00684154" w:rsidRPr="00ED1C66" w:rsidRDefault="00684154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A65EC9" w14:textId="41517752" w:rsidR="00684154" w:rsidRPr="00ED1C66" w:rsidRDefault="00684154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A7ABE" w14:textId="0473AEE1" w:rsidR="00684154" w:rsidRPr="00ED1C66" w:rsidRDefault="00684154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74A091" w14:textId="16379700" w:rsidR="00684154" w:rsidRPr="00ED1C66" w:rsidRDefault="00684154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84154" w:rsidRPr="00ED1C66" w14:paraId="7AF8F6BB" w14:textId="77777777" w:rsidTr="00ED1C66">
        <w:tc>
          <w:tcPr>
            <w:tcW w:w="4262" w:type="dxa"/>
            <w:shd w:val="clear" w:color="auto" w:fill="auto"/>
          </w:tcPr>
          <w:p w14:paraId="4FD2E66A" w14:textId="77777777" w:rsidR="00684154" w:rsidRPr="00ED1C66" w:rsidRDefault="00684154" w:rsidP="009C2DE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921201C" w14:textId="77777777" w:rsidR="00684154" w:rsidRPr="00ED1C66" w:rsidRDefault="0068415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33684F4" w14:textId="77777777" w:rsidR="00684154" w:rsidRPr="00ED1C66" w:rsidRDefault="0068415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8DE4014" w14:textId="718EED67" w:rsidR="00684154" w:rsidRPr="00ED1C66" w:rsidRDefault="0068415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C745EFE" w14:textId="77777777" w:rsidR="00684154" w:rsidRPr="00ED1C66" w:rsidRDefault="00684154" w:rsidP="009C2DE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57759" w:rsidRPr="00ED1C66" w14:paraId="74F02C10" w14:textId="77777777" w:rsidTr="00ED1C66">
        <w:tc>
          <w:tcPr>
            <w:tcW w:w="4262" w:type="dxa"/>
            <w:shd w:val="clear" w:color="auto" w:fill="auto"/>
          </w:tcPr>
          <w:p w14:paraId="10438A8A" w14:textId="7482E808" w:rsidR="00E57759" w:rsidRPr="00ED1C66" w:rsidRDefault="00E57759" w:rsidP="00E57759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96" w:type="dxa"/>
            <w:shd w:val="clear" w:color="auto" w:fill="auto"/>
          </w:tcPr>
          <w:p w14:paraId="0A268B54" w14:textId="79F64033" w:rsidR="00E57759" w:rsidRPr="00ED1C66" w:rsidRDefault="00E57759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112</w:t>
            </w: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088</w:t>
            </w: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03BBDC07" w14:textId="2020C48F" w:rsidR="00E57759" w:rsidRPr="00ED1C66" w:rsidRDefault="00E57759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8F4A918" w14:textId="6BA70499" w:rsidR="00E57759" w:rsidRPr="00ED1C66" w:rsidRDefault="00E57759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112</w:t>
            </w: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088</w:t>
            </w: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3D07F288" w14:textId="34363F22" w:rsidR="00E57759" w:rsidRPr="00ED1C66" w:rsidRDefault="00E57759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57759" w:rsidRPr="00ED1C66" w14:paraId="22592FD2" w14:textId="77777777" w:rsidTr="00ED1C66">
        <w:tc>
          <w:tcPr>
            <w:tcW w:w="4262" w:type="dxa"/>
            <w:shd w:val="clear" w:color="auto" w:fill="auto"/>
          </w:tcPr>
          <w:p w14:paraId="3C1E4B8F" w14:textId="77777777" w:rsidR="00E57759" w:rsidRPr="00ED1C66" w:rsidRDefault="00E57759" w:rsidP="00E57759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296" w:type="dxa"/>
            <w:shd w:val="clear" w:color="auto" w:fill="auto"/>
          </w:tcPr>
          <w:p w14:paraId="03FCCB0E" w14:textId="4C4F4FB8" w:rsidR="00E57759" w:rsidRPr="00ED1C66" w:rsidRDefault="00E57759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720</w:t>
            </w: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887</w:t>
            </w: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1CAFAFD1" w14:textId="06E20092" w:rsidR="00E57759" w:rsidRPr="00ED1C66" w:rsidRDefault="008B756E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E57759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784</w:t>
            </w:r>
            <w:r w:rsidR="00E57759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080</w:t>
            </w:r>
          </w:p>
        </w:tc>
        <w:tc>
          <w:tcPr>
            <w:tcW w:w="1296" w:type="dxa"/>
            <w:shd w:val="clear" w:color="auto" w:fill="auto"/>
          </w:tcPr>
          <w:p w14:paraId="71458EE1" w14:textId="11083A14" w:rsidR="00E57759" w:rsidRPr="00ED1C66" w:rsidRDefault="00E57759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720</w:t>
            </w: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887</w:t>
            </w:r>
            <w:r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6C5B0DDD" w14:textId="5B006A45" w:rsidR="00E57759" w:rsidRPr="00ED1C66" w:rsidRDefault="008B756E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E57759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784</w:t>
            </w:r>
            <w:r w:rsidR="00E57759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080</w:t>
            </w:r>
          </w:p>
        </w:tc>
      </w:tr>
      <w:tr w:rsidR="00E57759" w:rsidRPr="00ED1C66" w14:paraId="337D47A2" w14:textId="77777777" w:rsidTr="00ED1C66">
        <w:tc>
          <w:tcPr>
            <w:tcW w:w="4262" w:type="dxa"/>
            <w:shd w:val="clear" w:color="auto" w:fill="auto"/>
          </w:tcPr>
          <w:p w14:paraId="6B242098" w14:textId="02A6C57B" w:rsidR="00E57759" w:rsidRPr="00ED1C66" w:rsidRDefault="00E57759" w:rsidP="00E57759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96" w:type="dxa"/>
            <w:shd w:val="clear" w:color="auto" w:fill="auto"/>
          </w:tcPr>
          <w:p w14:paraId="5ACE7D5A" w14:textId="775CA332" w:rsidR="00E57759" w:rsidRPr="00ED1C66" w:rsidRDefault="008B756E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803AF0" w:rsidRPr="00803A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657</w:t>
            </w:r>
            <w:r w:rsidR="00803AF0" w:rsidRPr="00803A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002</w:t>
            </w:r>
          </w:p>
        </w:tc>
        <w:tc>
          <w:tcPr>
            <w:tcW w:w="1296" w:type="dxa"/>
            <w:shd w:val="clear" w:color="auto" w:fill="auto"/>
          </w:tcPr>
          <w:p w14:paraId="4E0138D5" w14:textId="3FB0DD9E" w:rsidR="00E57759" w:rsidRPr="00ED1C66" w:rsidRDefault="008B756E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</w:t>
            </w:r>
            <w:r w:rsidR="00E57759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971</w:t>
            </w:r>
            <w:r w:rsidR="00E57759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</w:p>
        </w:tc>
        <w:tc>
          <w:tcPr>
            <w:tcW w:w="1296" w:type="dxa"/>
            <w:shd w:val="clear" w:color="auto" w:fill="auto"/>
          </w:tcPr>
          <w:p w14:paraId="64035D14" w14:textId="15802D88" w:rsidR="00E57759" w:rsidRPr="00ED1C66" w:rsidRDefault="008B756E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803AF0" w:rsidRPr="00803A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  <w:r w:rsidR="00803AF0" w:rsidRPr="00803A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</w:p>
        </w:tc>
        <w:tc>
          <w:tcPr>
            <w:tcW w:w="1296" w:type="dxa"/>
            <w:shd w:val="clear" w:color="auto" w:fill="auto"/>
          </w:tcPr>
          <w:p w14:paraId="7016BDD3" w14:textId="20567E1B" w:rsidR="00E57759" w:rsidRPr="00ED1C66" w:rsidRDefault="008B756E" w:rsidP="00E5775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</w:t>
            </w:r>
            <w:r w:rsidR="00E57759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915</w:t>
            </w:r>
            <w:r w:rsidR="00E57759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049</w:t>
            </w:r>
          </w:p>
        </w:tc>
      </w:tr>
      <w:tr w:rsidR="00684154" w:rsidRPr="00ED1C66" w14:paraId="32161165" w14:textId="77777777" w:rsidTr="00ED1C66">
        <w:tc>
          <w:tcPr>
            <w:tcW w:w="4262" w:type="dxa"/>
            <w:shd w:val="clear" w:color="auto" w:fill="auto"/>
          </w:tcPr>
          <w:p w14:paraId="528C432F" w14:textId="45B5BB21" w:rsidR="00684154" w:rsidRPr="00ED1C66" w:rsidRDefault="00684154" w:rsidP="00684154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5A54CC" w14:textId="3ADB3DB9" w:rsidR="00684154" w:rsidRPr="00ED1C66" w:rsidRDefault="008B756E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="00803AF0" w:rsidRPr="00803A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489</w:t>
            </w:r>
            <w:r w:rsidR="00803AF0" w:rsidRPr="00803AF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3B362D" w14:textId="14344540" w:rsidR="00684154" w:rsidRPr="00ED1C66" w:rsidRDefault="008B756E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</w:t>
            </w:r>
            <w:r w:rsidR="00684154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755</w:t>
            </w:r>
            <w:r w:rsidR="00684154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A4F3E" w14:textId="304CDF57" w:rsidR="00684154" w:rsidRPr="00ED1C66" w:rsidRDefault="008B756E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="00E57759"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354</w:t>
            </w:r>
            <w:r w:rsidR="00E57759" w:rsidRPr="00E5775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7C956C" w14:textId="7458D41F" w:rsidR="00684154" w:rsidRPr="00ED1C66" w:rsidRDefault="008B756E" w:rsidP="0068415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</w:t>
            </w:r>
            <w:r w:rsidR="00684154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  <w:r w:rsidR="00684154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129</w:t>
            </w:r>
          </w:p>
        </w:tc>
      </w:tr>
    </w:tbl>
    <w:p w14:paraId="4E6B8481" w14:textId="57AEE875" w:rsidR="00F04352" w:rsidRPr="00ED1C66" w:rsidRDefault="00F04352" w:rsidP="001971D2">
      <w:pPr>
        <w:jc w:val="thaiDistribute"/>
        <w:rPr>
          <w:rFonts w:ascii="Browallia New" w:hAnsi="Browallia New" w:cs="Browallia New"/>
          <w:spacing w:val="-4"/>
          <w:sz w:val="20"/>
          <w:szCs w:val="20"/>
        </w:rPr>
      </w:pPr>
    </w:p>
    <w:p w14:paraId="29365CA6" w14:textId="5FBA0CDC" w:rsidR="00F36742" w:rsidRPr="00ED1C66" w:rsidRDefault="009403F0" w:rsidP="00E75822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ED1C66">
        <w:rPr>
          <w:rFonts w:ascii="Browallia New" w:hAnsi="Browallia New" w:cs="Browallia New"/>
          <w:sz w:val="26"/>
          <w:szCs w:val="26"/>
          <w:cs/>
        </w:rPr>
        <w:t>ต้นทุนขายที่</w:t>
      </w:r>
      <w:r w:rsidR="00B956AD" w:rsidRPr="00ED1C66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1976C7" w:rsidRPr="00ED1C66">
        <w:rPr>
          <w:rFonts w:ascii="Browallia New" w:hAnsi="Browallia New" w:cs="Browallia New"/>
          <w:sz w:val="26"/>
          <w:szCs w:val="26"/>
          <w:cs/>
        </w:rPr>
        <w:t>และบริษัท</w:t>
      </w:r>
      <w:r w:rsidRPr="00ED1C66">
        <w:rPr>
          <w:rFonts w:ascii="Browallia New" w:hAnsi="Browallia New" w:cs="Browallia New"/>
          <w:sz w:val="26"/>
          <w:szCs w:val="26"/>
          <w:cs/>
        </w:rPr>
        <w:t>รับรู้ในงบกำไรขาดทุนระหว่าง</w:t>
      </w:r>
      <w:r w:rsidR="00B05D6C" w:rsidRPr="00ED1C66">
        <w:rPr>
          <w:rFonts w:ascii="Browallia New" w:hAnsi="Browallia New" w:cs="Browallia New"/>
          <w:sz w:val="26"/>
          <w:szCs w:val="26"/>
          <w:cs/>
        </w:rPr>
        <w:t>ปี</w:t>
      </w:r>
      <w:r w:rsidR="00C27031" w:rsidRPr="00ED1C66">
        <w:rPr>
          <w:rFonts w:ascii="Browallia New" w:hAnsi="Browallia New" w:cs="Browallia New"/>
          <w:sz w:val="26"/>
          <w:szCs w:val="26"/>
        </w:rPr>
        <w:t xml:space="preserve"> </w:t>
      </w:r>
      <w:r w:rsidR="00C329D6" w:rsidRPr="00ED1C6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56E" w:rsidRPr="008B756E">
        <w:rPr>
          <w:rFonts w:ascii="Browallia New" w:hAnsi="Browallia New" w:cs="Browallia New"/>
          <w:sz w:val="26"/>
          <w:szCs w:val="26"/>
        </w:rPr>
        <w:t>2567</w:t>
      </w:r>
      <w:r w:rsidR="00C329D6" w:rsidRPr="00ED1C66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ED1C66">
        <w:rPr>
          <w:rFonts w:ascii="Browallia New" w:hAnsi="Browallia New" w:cs="Browallia New"/>
          <w:sz w:val="26"/>
          <w:szCs w:val="26"/>
          <w:cs/>
        </w:rPr>
        <w:t xml:space="preserve">เป็นจำนวนเงิน </w:t>
      </w:r>
      <w:r w:rsidR="008B756E" w:rsidRPr="008B756E">
        <w:rPr>
          <w:rFonts w:ascii="Browallia New" w:hAnsi="Browallia New" w:cs="Browallia New"/>
          <w:sz w:val="26"/>
          <w:szCs w:val="26"/>
        </w:rPr>
        <w:t>145</w:t>
      </w:r>
      <w:r w:rsidR="00E57759">
        <w:rPr>
          <w:rFonts w:ascii="Browallia New" w:hAnsi="Browallia New" w:cs="Browallia New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z w:val="26"/>
          <w:szCs w:val="26"/>
        </w:rPr>
        <w:t>998</w:t>
      </w:r>
      <w:r w:rsidR="00E57759">
        <w:rPr>
          <w:rFonts w:ascii="Browallia New" w:hAnsi="Browallia New" w:cs="Browallia New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z w:val="26"/>
          <w:szCs w:val="26"/>
        </w:rPr>
        <w:t>028</w:t>
      </w:r>
      <w:r w:rsidR="00BA25A5" w:rsidRPr="00ED1C66">
        <w:rPr>
          <w:rFonts w:ascii="Browallia New" w:hAnsi="Browallia New" w:cs="Browallia New"/>
          <w:sz w:val="26"/>
          <w:szCs w:val="26"/>
        </w:rPr>
        <w:t xml:space="preserve"> </w:t>
      </w:r>
      <w:r w:rsidR="00B05D6C" w:rsidRPr="00ED1C66">
        <w:rPr>
          <w:rFonts w:ascii="Browallia New" w:hAnsi="Browallia New" w:cs="Browallia New"/>
          <w:sz w:val="26"/>
          <w:szCs w:val="26"/>
          <w:cs/>
        </w:rPr>
        <w:t>และ</w:t>
      </w:r>
      <w:r w:rsidR="002A5714" w:rsidRPr="00ED1C66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8B756E" w:rsidRPr="008B756E">
        <w:rPr>
          <w:rFonts w:ascii="Browallia New" w:hAnsi="Browallia New" w:cs="Browallia New"/>
          <w:sz w:val="26"/>
          <w:szCs w:val="26"/>
        </w:rPr>
        <w:t>130</w:t>
      </w:r>
      <w:r w:rsidR="00E57759">
        <w:rPr>
          <w:rFonts w:ascii="Browallia New" w:hAnsi="Browallia New" w:cs="Browallia New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z w:val="26"/>
          <w:szCs w:val="26"/>
        </w:rPr>
        <w:t>467</w:t>
      </w:r>
      <w:r w:rsidR="00E57759">
        <w:rPr>
          <w:rFonts w:ascii="Browallia New" w:hAnsi="Browallia New" w:cs="Browallia New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z w:val="26"/>
          <w:szCs w:val="26"/>
        </w:rPr>
        <w:t>058</w:t>
      </w:r>
      <w:r w:rsidR="005C16F9" w:rsidRPr="00ED1C66">
        <w:rPr>
          <w:rFonts w:ascii="Browallia New" w:hAnsi="Browallia New" w:cs="Browallia New"/>
          <w:sz w:val="26"/>
          <w:szCs w:val="26"/>
        </w:rPr>
        <w:t xml:space="preserve"> </w:t>
      </w:r>
      <w:r w:rsidR="00F36742" w:rsidRPr="00ED1C66">
        <w:rPr>
          <w:rFonts w:ascii="Browallia New" w:hAnsi="Browallia New" w:cs="Browallia New"/>
          <w:sz w:val="26"/>
          <w:szCs w:val="26"/>
          <w:cs/>
        </w:rPr>
        <w:t>บาท</w:t>
      </w:r>
      <w:r w:rsidR="00B05D6C" w:rsidRPr="00ED1C66">
        <w:rPr>
          <w:rFonts w:ascii="Browallia New" w:hAnsi="Browallia New" w:cs="Browallia New"/>
          <w:sz w:val="26"/>
          <w:szCs w:val="26"/>
          <w:cs/>
        </w:rPr>
        <w:t>ตามลำดับ</w:t>
      </w:r>
      <w:r w:rsidR="00F36742" w:rsidRPr="00ED1C6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956AD" w:rsidRPr="00ED1C66">
        <w:rPr>
          <w:rFonts w:ascii="Browallia New" w:hAnsi="Browallia New" w:cs="Browallia New"/>
          <w:sz w:val="26"/>
          <w:szCs w:val="26"/>
        </w:rPr>
        <w:t>(</w:t>
      </w:r>
      <w:r w:rsidR="00B956AD" w:rsidRPr="00ED1C6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56E" w:rsidRPr="008B756E">
        <w:rPr>
          <w:rFonts w:ascii="Browallia New" w:hAnsi="Browallia New" w:cs="Browallia New"/>
          <w:sz w:val="26"/>
          <w:szCs w:val="26"/>
        </w:rPr>
        <w:t>2566</w:t>
      </w:r>
      <w:r w:rsidR="00B956AD" w:rsidRPr="00ED1C66">
        <w:rPr>
          <w:rFonts w:ascii="Browallia New" w:hAnsi="Browallia New" w:cs="Browallia New"/>
          <w:sz w:val="26"/>
          <w:szCs w:val="26"/>
          <w:lang w:val="en-US"/>
        </w:rPr>
        <w:t xml:space="preserve"> : </w:t>
      </w:r>
      <w:r w:rsidR="008B756E" w:rsidRPr="008B756E">
        <w:rPr>
          <w:rFonts w:ascii="Browallia New" w:hAnsi="Browallia New" w:cs="Browallia New"/>
          <w:sz w:val="26"/>
          <w:szCs w:val="26"/>
        </w:rPr>
        <w:t>227</w:t>
      </w:r>
      <w:r w:rsidR="00C27031" w:rsidRPr="00ED1C66">
        <w:rPr>
          <w:rFonts w:ascii="Browallia New" w:hAnsi="Browallia New" w:cs="Browallia New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z w:val="26"/>
          <w:szCs w:val="26"/>
        </w:rPr>
        <w:t>996</w:t>
      </w:r>
      <w:r w:rsidR="00C27031" w:rsidRPr="00ED1C66">
        <w:rPr>
          <w:rFonts w:ascii="Browallia New" w:hAnsi="Browallia New" w:cs="Browallia New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z w:val="26"/>
          <w:szCs w:val="26"/>
        </w:rPr>
        <w:t>474</w:t>
      </w:r>
      <w:r w:rsidR="00C27031" w:rsidRPr="00ED1C66">
        <w:rPr>
          <w:rFonts w:ascii="Browallia New" w:hAnsi="Browallia New" w:cs="Browallia New"/>
          <w:sz w:val="26"/>
          <w:szCs w:val="26"/>
        </w:rPr>
        <w:t xml:space="preserve"> </w:t>
      </w:r>
      <w:r w:rsidR="00C27031" w:rsidRPr="00ED1C66">
        <w:rPr>
          <w:rFonts w:ascii="Browallia New" w:hAnsi="Browallia New" w:cs="Browallia New"/>
          <w:sz w:val="26"/>
          <w:szCs w:val="26"/>
          <w:cs/>
        </w:rPr>
        <w:t>และ</w:t>
      </w:r>
      <w:r w:rsidR="00C27031" w:rsidRPr="00ED1C66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8B756E" w:rsidRPr="008B756E">
        <w:rPr>
          <w:rFonts w:ascii="Browallia New" w:hAnsi="Browallia New" w:cs="Browallia New"/>
          <w:sz w:val="26"/>
          <w:szCs w:val="26"/>
        </w:rPr>
        <w:t>226</w:t>
      </w:r>
      <w:r w:rsidR="00C27031" w:rsidRPr="00ED1C66">
        <w:rPr>
          <w:rFonts w:ascii="Browallia New" w:hAnsi="Browallia New" w:cs="Browallia New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z w:val="26"/>
          <w:szCs w:val="26"/>
        </w:rPr>
        <w:t>861</w:t>
      </w:r>
      <w:r w:rsidR="00C27031" w:rsidRPr="00ED1C66">
        <w:rPr>
          <w:rFonts w:ascii="Browallia New" w:hAnsi="Browallia New" w:cs="Browallia New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z w:val="26"/>
          <w:szCs w:val="26"/>
        </w:rPr>
        <w:t>152</w:t>
      </w:r>
      <w:r w:rsidR="00C27031" w:rsidRPr="00ED1C66">
        <w:rPr>
          <w:rFonts w:ascii="Browallia New" w:hAnsi="Browallia New" w:cs="Browallia New"/>
          <w:sz w:val="26"/>
          <w:szCs w:val="26"/>
          <w:cs/>
        </w:rPr>
        <w:t xml:space="preserve"> บาท</w:t>
      </w:r>
      <w:r w:rsidR="00B956AD" w:rsidRPr="00ED1C66">
        <w:rPr>
          <w:rFonts w:ascii="Browallia New" w:hAnsi="Browallia New" w:cs="Browallia New"/>
          <w:sz w:val="26"/>
          <w:szCs w:val="26"/>
          <w:cs/>
        </w:rPr>
        <w:t>)</w:t>
      </w:r>
    </w:p>
    <w:p w14:paraId="56FBA362" w14:textId="01752F43" w:rsidR="00BA7EFC" w:rsidRPr="000F77F2" w:rsidRDefault="000F77F2" w:rsidP="001971D2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>
        <w:rPr>
          <w:rFonts w:ascii="Browallia New" w:hAnsi="Browallia New" w:cs="Browallia New"/>
          <w:spacing w:val="-4"/>
          <w:sz w:val="20"/>
          <w:szCs w:val="20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BA7EFC" w:rsidRPr="000F77F2" w14:paraId="6AE8FF9A" w14:textId="77777777" w:rsidTr="00ED1C66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0F0FC443" w14:textId="0A1B4B72" w:rsidR="00BA7EFC" w:rsidRPr="000F77F2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</w:pPr>
            <w:r w:rsidRPr="008B756E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>13</w:t>
            </w:r>
            <w:r w:rsidR="00BA7EFC" w:rsidRPr="000F77F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ab/>
            </w:r>
            <w:r w:rsidR="00BA7EFC" w:rsidRPr="000F77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  <w:r w:rsidR="00BA7EFC" w:rsidRPr="000F77F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หมุนเวียนอื่น</w:t>
            </w:r>
          </w:p>
        </w:tc>
      </w:tr>
    </w:tbl>
    <w:p w14:paraId="07A2AFCF" w14:textId="77777777" w:rsidR="00BA7EFC" w:rsidRPr="00ED1C66" w:rsidRDefault="00BA7EFC" w:rsidP="001971D2">
      <w:pPr>
        <w:jc w:val="thaiDistribute"/>
        <w:rPr>
          <w:rFonts w:ascii="Browallia New" w:hAnsi="Browallia New" w:cs="Browallia New"/>
          <w:spacing w:val="-4"/>
          <w:sz w:val="20"/>
          <w:szCs w:val="20"/>
        </w:rPr>
      </w:pPr>
    </w:p>
    <w:tbl>
      <w:tblPr>
        <w:tblW w:w="94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BC468F" w:rsidRPr="00ED1C66" w14:paraId="49372900" w14:textId="77777777" w:rsidTr="0047009F">
        <w:tc>
          <w:tcPr>
            <w:tcW w:w="4291" w:type="dxa"/>
            <w:shd w:val="clear" w:color="auto" w:fill="auto"/>
          </w:tcPr>
          <w:p w14:paraId="7C8E4AA9" w14:textId="77777777" w:rsidR="00BC468F" w:rsidRPr="00ED1C66" w:rsidRDefault="00BC468F" w:rsidP="00BC468F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741EA5" w14:textId="3B3C65A3" w:rsidR="00BC468F" w:rsidRPr="00ED1C66" w:rsidRDefault="00BC468F" w:rsidP="00BC468F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8FF858" w14:textId="1713E241" w:rsidR="00BC468F" w:rsidRPr="00ED1C66" w:rsidRDefault="00BC468F" w:rsidP="00BC468F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BC468F" w:rsidRPr="00ED1C66" w14:paraId="5555FCC3" w14:textId="77777777" w:rsidTr="0047009F">
        <w:tc>
          <w:tcPr>
            <w:tcW w:w="4291" w:type="dxa"/>
            <w:shd w:val="clear" w:color="auto" w:fill="auto"/>
          </w:tcPr>
          <w:p w14:paraId="073F4B3B" w14:textId="77777777" w:rsidR="00BC468F" w:rsidRPr="00ED1C66" w:rsidRDefault="00BC468F" w:rsidP="00BC468F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E289B3" w14:textId="2B6C782D" w:rsidR="00BC468F" w:rsidRPr="00ED1C66" w:rsidRDefault="00BC468F" w:rsidP="00BC468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212707" w14:textId="7AC0FCFB" w:rsidR="00BC468F" w:rsidRPr="00ED1C66" w:rsidRDefault="00BC468F" w:rsidP="00BC468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35BE4C" w14:textId="09D2E92C" w:rsidR="00BC468F" w:rsidRPr="00ED1C66" w:rsidRDefault="00BC468F" w:rsidP="00BC468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D2355E" w14:textId="59CE574E" w:rsidR="00BC468F" w:rsidRPr="00ED1C66" w:rsidRDefault="00BC468F" w:rsidP="00BC468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BC468F" w:rsidRPr="00ED1C66" w14:paraId="020EB47F" w14:textId="77777777" w:rsidTr="00ED1C66">
        <w:tc>
          <w:tcPr>
            <w:tcW w:w="4291" w:type="dxa"/>
            <w:shd w:val="clear" w:color="auto" w:fill="auto"/>
          </w:tcPr>
          <w:p w14:paraId="5ECEA5B9" w14:textId="77777777" w:rsidR="00BC468F" w:rsidRPr="00ED1C66" w:rsidRDefault="00BC468F" w:rsidP="00BC468F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A93D3F" w14:textId="1CD5A7FA" w:rsidR="00BC468F" w:rsidRPr="00ED1C66" w:rsidRDefault="00BC468F" w:rsidP="00BC468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04A3ED" w14:textId="4B99D512" w:rsidR="00BC468F" w:rsidRPr="00ED1C66" w:rsidRDefault="00BC468F" w:rsidP="00BC468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B895BB" w14:textId="7A645C33" w:rsidR="00BC468F" w:rsidRPr="00ED1C66" w:rsidRDefault="00BC468F" w:rsidP="00BC468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54F383" w14:textId="581757E7" w:rsidR="00BC468F" w:rsidRPr="00ED1C66" w:rsidRDefault="00BC468F" w:rsidP="00BC468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C468F" w:rsidRPr="00ED1C66" w14:paraId="45F0EE3B" w14:textId="77777777" w:rsidTr="00ED1C66">
        <w:tc>
          <w:tcPr>
            <w:tcW w:w="4291" w:type="dxa"/>
            <w:shd w:val="clear" w:color="auto" w:fill="auto"/>
          </w:tcPr>
          <w:p w14:paraId="092F1FB1" w14:textId="77777777" w:rsidR="00BC468F" w:rsidRPr="00ED1C66" w:rsidRDefault="00BC468F" w:rsidP="0077766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60E9E77" w14:textId="77777777" w:rsidR="00BC468F" w:rsidRPr="00ED1C66" w:rsidRDefault="00BC468F" w:rsidP="0077766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FD032CF" w14:textId="77777777" w:rsidR="00BC468F" w:rsidRPr="00ED1C66" w:rsidRDefault="00BC468F" w:rsidP="00BC468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FDF7B94" w14:textId="2011A413" w:rsidR="00BC468F" w:rsidRPr="00ED1C66" w:rsidRDefault="00BC468F" w:rsidP="00BC468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B94C906" w14:textId="77777777" w:rsidR="00BC468F" w:rsidRPr="00ED1C66" w:rsidRDefault="00BC468F" w:rsidP="00BC468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71807" w:rsidRPr="00ED1C66" w14:paraId="1D2A6886" w14:textId="77777777" w:rsidTr="00ED1C66">
        <w:tc>
          <w:tcPr>
            <w:tcW w:w="4291" w:type="dxa"/>
            <w:shd w:val="clear" w:color="auto" w:fill="auto"/>
          </w:tcPr>
          <w:p w14:paraId="50F1250C" w14:textId="482FFEE2" w:rsidR="00371807" w:rsidRPr="00ED1C66" w:rsidRDefault="00371807" w:rsidP="00371807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เงินมัดจำค่าสินค้าและวัสดุก่อสร้าง</w:t>
            </w:r>
          </w:p>
        </w:tc>
        <w:tc>
          <w:tcPr>
            <w:tcW w:w="1296" w:type="dxa"/>
            <w:shd w:val="clear" w:color="auto" w:fill="auto"/>
          </w:tcPr>
          <w:p w14:paraId="3323B022" w14:textId="441711B9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524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589</w:t>
            </w:r>
          </w:p>
        </w:tc>
        <w:tc>
          <w:tcPr>
            <w:tcW w:w="1296" w:type="dxa"/>
            <w:shd w:val="clear" w:color="auto" w:fill="auto"/>
          </w:tcPr>
          <w:p w14:paraId="3D2E5723" w14:textId="665E75B6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454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991</w:t>
            </w:r>
          </w:p>
        </w:tc>
        <w:tc>
          <w:tcPr>
            <w:tcW w:w="1296" w:type="dxa"/>
            <w:shd w:val="clear" w:color="auto" w:fill="auto"/>
          </w:tcPr>
          <w:p w14:paraId="4E272C07" w14:textId="5A086DB4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524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589</w:t>
            </w:r>
          </w:p>
        </w:tc>
        <w:tc>
          <w:tcPr>
            <w:tcW w:w="1296" w:type="dxa"/>
            <w:shd w:val="clear" w:color="auto" w:fill="auto"/>
          </w:tcPr>
          <w:p w14:paraId="4FD0ED3F" w14:textId="63F01128" w:rsidR="00371807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371807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454</w:t>
            </w:r>
            <w:r w:rsidR="00371807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991</w:t>
            </w:r>
          </w:p>
        </w:tc>
      </w:tr>
      <w:tr w:rsidR="00371807" w:rsidRPr="00ED1C66" w14:paraId="75252FED" w14:textId="77777777" w:rsidTr="00ED1C66">
        <w:tc>
          <w:tcPr>
            <w:tcW w:w="4291" w:type="dxa"/>
            <w:shd w:val="clear" w:color="auto" w:fill="auto"/>
          </w:tcPr>
          <w:p w14:paraId="46F01B6F" w14:textId="5AB60961" w:rsidR="00371807" w:rsidRPr="00ED1C66" w:rsidRDefault="00371807" w:rsidP="00371807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ภาษีซื้อ</w:t>
            </w:r>
          </w:p>
        </w:tc>
        <w:tc>
          <w:tcPr>
            <w:tcW w:w="1296" w:type="dxa"/>
            <w:shd w:val="clear" w:color="auto" w:fill="auto"/>
          </w:tcPr>
          <w:p w14:paraId="677AC600" w14:textId="22A30171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DB76EB" w:rsidRPr="00DB76E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296</w:t>
            </w:r>
            <w:r w:rsidR="00DB76EB" w:rsidRPr="00DB76E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468</w:t>
            </w:r>
          </w:p>
        </w:tc>
        <w:tc>
          <w:tcPr>
            <w:tcW w:w="1296" w:type="dxa"/>
            <w:shd w:val="clear" w:color="auto" w:fill="auto"/>
          </w:tcPr>
          <w:p w14:paraId="4974B9A9" w14:textId="113FB7C9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725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652</w:t>
            </w:r>
          </w:p>
        </w:tc>
        <w:tc>
          <w:tcPr>
            <w:tcW w:w="1296" w:type="dxa"/>
            <w:shd w:val="clear" w:color="auto" w:fill="auto"/>
          </w:tcPr>
          <w:p w14:paraId="04594E8A" w14:textId="25479D18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296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</w:t>
            </w:r>
          </w:p>
        </w:tc>
        <w:tc>
          <w:tcPr>
            <w:tcW w:w="1296" w:type="dxa"/>
            <w:shd w:val="clear" w:color="auto" w:fill="auto"/>
          </w:tcPr>
          <w:p w14:paraId="7126B61B" w14:textId="69FA37F7" w:rsidR="00371807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371807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724</w:t>
            </w:r>
            <w:r w:rsidR="00371807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222</w:t>
            </w:r>
          </w:p>
        </w:tc>
      </w:tr>
      <w:tr w:rsidR="00371807" w:rsidRPr="00ED1C66" w14:paraId="0B993663" w14:textId="77777777" w:rsidTr="00ED1C66">
        <w:tc>
          <w:tcPr>
            <w:tcW w:w="4291" w:type="dxa"/>
            <w:shd w:val="clear" w:color="auto" w:fill="auto"/>
          </w:tcPr>
          <w:p w14:paraId="171F3089" w14:textId="2C2C2E03" w:rsidR="00371807" w:rsidRPr="00ED1C66" w:rsidRDefault="00371807" w:rsidP="00371807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ภาษีซื้อยังไม่ถึงกำหนดชำระ</w:t>
            </w:r>
          </w:p>
        </w:tc>
        <w:tc>
          <w:tcPr>
            <w:tcW w:w="1296" w:type="dxa"/>
            <w:shd w:val="clear" w:color="auto" w:fill="auto"/>
          </w:tcPr>
          <w:p w14:paraId="787E2849" w14:textId="2567CE70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DB76EB" w:rsidRPr="00DB76E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116</w:t>
            </w:r>
            <w:r w:rsidR="00DB76EB" w:rsidRPr="00DB76E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958</w:t>
            </w:r>
          </w:p>
        </w:tc>
        <w:tc>
          <w:tcPr>
            <w:tcW w:w="1296" w:type="dxa"/>
            <w:shd w:val="clear" w:color="auto" w:fill="auto"/>
          </w:tcPr>
          <w:p w14:paraId="05CAA7B8" w14:textId="0B294B84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836</w:t>
            </w:r>
          </w:p>
        </w:tc>
        <w:tc>
          <w:tcPr>
            <w:tcW w:w="1296" w:type="dxa"/>
            <w:shd w:val="clear" w:color="auto" w:fill="auto"/>
          </w:tcPr>
          <w:p w14:paraId="2295A87A" w14:textId="26954621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096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589</w:t>
            </w:r>
          </w:p>
        </w:tc>
        <w:tc>
          <w:tcPr>
            <w:tcW w:w="1296" w:type="dxa"/>
            <w:shd w:val="clear" w:color="auto" w:fill="auto"/>
          </w:tcPr>
          <w:p w14:paraId="626D0658" w14:textId="4D067E70" w:rsidR="00371807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917</w:t>
            </w:r>
            <w:r w:rsidR="00371807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777</w:t>
            </w:r>
          </w:p>
        </w:tc>
      </w:tr>
      <w:tr w:rsidR="00371807" w:rsidRPr="00ED1C66" w14:paraId="0F15B99D" w14:textId="77777777" w:rsidTr="00ED1C66">
        <w:tc>
          <w:tcPr>
            <w:tcW w:w="4291" w:type="dxa"/>
            <w:shd w:val="clear" w:color="auto" w:fill="auto"/>
          </w:tcPr>
          <w:p w14:paraId="76D12447" w14:textId="63B8E0BF" w:rsidR="00371807" w:rsidRPr="00ED1C66" w:rsidRDefault="00371807" w:rsidP="00371807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ลูกหนี้เงินประกันผลงานส่วนที่หมุนเวียน</w:t>
            </w:r>
          </w:p>
        </w:tc>
        <w:tc>
          <w:tcPr>
            <w:tcW w:w="1296" w:type="dxa"/>
            <w:shd w:val="clear" w:color="auto" w:fill="auto"/>
          </w:tcPr>
          <w:p w14:paraId="1749A05F" w14:textId="254E8F57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987</w:t>
            </w:r>
          </w:p>
        </w:tc>
        <w:tc>
          <w:tcPr>
            <w:tcW w:w="1296" w:type="dxa"/>
            <w:shd w:val="clear" w:color="auto" w:fill="auto"/>
          </w:tcPr>
          <w:p w14:paraId="353ECBB2" w14:textId="462548D6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616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296" w:type="dxa"/>
            <w:shd w:val="clear" w:color="auto" w:fill="auto"/>
          </w:tcPr>
          <w:p w14:paraId="5069ADF4" w14:textId="775C65F2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987</w:t>
            </w:r>
          </w:p>
        </w:tc>
        <w:tc>
          <w:tcPr>
            <w:tcW w:w="1296" w:type="dxa"/>
            <w:shd w:val="clear" w:color="auto" w:fill="auto"/>
          </w:tcPr>
          <w:p w14:paraId="014354B8" w14:textId="111DA069" w:rsidR="00371807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371807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616</w:t>
            </w:r>
            <w:r w:rsidR="00371807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830</w:t>
            </w:r>
          </w:p>
        </w:tc>
      </w:tr>
      <w:tr w:rsidR="00371807" w:rsidRPr="00ED1C66" w14:paraId="41F45098" w14:textId="77777777" w:rsidTr="00ED1C66">
        <w:tc>
          <w:tcPr>
            <w:tcW w:w="4291" w:type="dxa"/>
            <w:shd w:val="clear" w:color="auto" w:fill="auto"/>
          </w:tcPr>
          <w:p w14:paraId="2EAC9CB2" w14:textId="50EB3321" w:rsidR="00371807" w:rsidRPr="00ED1C66" w:rsidRDefault="00371807" w:rsidP="00371807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783CD28" w14:textId="5D162FC4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3AC2D21" w14:textId="4A853F4A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831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F042D69" w14:textId="604F8086" w:rsidR="00371807" w:rsidRPr="00371807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E4ED954" w14:textId="666231EF" w:rsidR="00371807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371807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801</w:t>
            </w:r>
            <w:r w:rsidR="00371807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158</w:t>
            </w:r>
          </w:p>
        </w:tc>
      </w:tr>
      <w:tr w:rsidR="00BC468F" w:rsidRPr="00ED1C66" w14:paraId="03C6BC58" w14:textId="77777777" w:rsidTr="00ED1C66">
        <w:tc>
          <w:tcPr>
            <w:tcW w:w="4291" w:type="dxa"/>
            <w:shd w:val="clear" w:color="auto" w:fill="auto"/>
          </w:tcPr>
          <w:p w14:paraId="54C4B255" w14:textId="5A8E8A31" w:rsidR="00BC468F" w:rsidRPr="00ED1C66" w:rsidRDefault="00BC468F" w:rsidP="00BC468F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7E85B7" w14:textId="4135B15E" w:rsidR="00BC468F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324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830D69" w14:textId="2939F749" w:rsidR="00BC468F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  <w:r w:rsidR="00BC468F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553</w:t>
            </w:r>
            <w:r w:rsidR="00BC468F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FA3BED" w14:textId="5A2ABD7E" w:rsidR="00BC468F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  <w:r w:rsidR="00371807" w:rsidRPr="0037180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9ACCB" w14:textId="0B05845C" w:rsidR="00BC468F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  <w:r w:rsidR="00BC468F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BC468F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978</w:t>
            </w:r>
          </w:p>
        </w:tc>
      </w:tr>
    </w:tbl>
    <w:p w14:paraId="76084457" w14:textId="30EBDF91" w:rsidR="009403F0" w:rsidRPr="000F77F2" w:rsidRDefault="009403F0" w:rsidP="00777664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466ABF" w:rsidRPr="000F77F2" w14:paraId="5820B27F" w14:textId="77777777" w:rsidTr="00ED1C66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64136BF0" w14:textId="0F274055" w:rsidR="00466ABF" w:rsidRPr="000F77F2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</w:pPr>
            <w:r w:rsidRPr="008B756E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>14</w:t>
            </w:r>
            <w:r w:rsidR="00466ABF" w:rsidRPr="000F77F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ab/>
            </w:r>
            <w:r w:rsidR="00466ABF" w:rsidRPr="000F77F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</w:t>
            </w:r>
            <w:r w:rsidR="00466ABF" w:rsidRPr="000F77F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ฝากสถาบันการเงินที่มีภาระค้ำประกัน</w:t>
            </w:r>
          </w:p>
        </w:tc>
      </w:tr>
    </w:tbl>
    <w:p w14:paraId="796CA9F2" w14:textId="77777777" w:rsidR="00466ABF" w:rsidRPr="000F77F2" w:rsidRDefault="00466ABF" w:rsidP="00466ABF">
      <w:pPr>
        <w:rPr>
          <w:rFonts w:ascii="Browallia New" w:hAnsi="Browallia New" w:cs="Browallia New"/>
          <w:sz w:val="26"/>
          <w:szCs w:val="26"/>
        </w:rPr>
      </w:pPr>
    </w:p>
    <w:p w14:paraId="58C093C3" w14:textId="1AB699EF" w:rsidR="0047527D" w:rsidRPr="000F77F2" w:rsidRDefault="00466ABF" w:rsidP="00466ABF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F77F2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B756E" w:rsidRPr="008B756E">
        <w:rPr>
          <w:rFonts w:ascii="Browallia New" w:hAnsi="Browallia New" w:cs="Browallia New"/>
          <w:sz w:val="26"/>
          <w:szCs w:val="26"/>
        </w:rPr>
        <w:t>31</w:t>
      </w:r>
      <w:r w:rsidRPr="000F77F2">
        <w:rPr>
          <w:rFonts w:ascii="Browallia New" w:hAnsi="Browallia New" w:cs="Browallia New"/>
          <w:sz w:val="26"/>
          <w:szCs w:val="26"/>
        </w:rPr>
        <w:t xml:space="preserve"> </w:t>
      </w:r>
      <w:r w:rsidRPr="000F77F2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B97427" w:rsidRPr="000F77F2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56E" w:rsidRPr="008B756E">
        <w:rPr>
          <w:rFonts w:ascii="Browallia New" w:hAnsi="Browallia New" w:cs="Browallia New"/>
          <w:sz w:val="26"/>
          <w:szCs w:val="26"/>
        </w:rPr>
        <w:t>2567</w:t>
      </w:r>
      <w:r w:rsidRPr="000F77F2">
        <w:rPr>
          <w:rFonts w:ascii="Browallia New" w:hAnsi="Browallia New" w:cs="Browallia New"/>
          <w:sz w:val="26"/>
          <w:szCs w:val="26"/>
        </w:rPr>
        <w:t xml:space="preserve"> </w:t>
      </w:r>
      <w:r w:rsidR="00D745B2" w:rsidRPr="000F77F2">
        <w:rPr>
          <w:rFonts w:ascii="Browallia New" w:hAnsi="Browallia New" w:cs="Browallia New"/>
          <w:sz w:val="26"/>
          <w:szCs w:val="26"/>
          <w:cs/>
        </w:rPr>
        <w:t>กลุ่ม</w:t>
      </w:r>
      <w:r w:rsidR="00F13169" w:rsidRPr="000F77F2">
        <w:rPr>
          <w:rFonts w:ascii="Browallia New" w:hAnsi="Browallia New" w:cs="Browallia New"/>
          <w:sz w:val="26"/>
          <w:szCs w:val="26"/>
          <w:cs/>
        </w:rPr>
        <w:t>กิจการ</w:t>
      </w:r>
      <w:r w:rsidR="00D745B2" w:rsidRPr="000F77F2">
        <w:rPr>
          <w:rFonts w:ascii="Browallia New" w:hAnsi="Browallia New" w:cs="Browallia New"/>
          <w:sz w:val="26"/>
          <w:szCs w:val="26"/>
          <w:cs/>
        </w:rPr>
        <w:t>และบริษัท</w:t>
      </w:r>
      <w:r w:rsidRPr="000F77F2">
        <w:rPr>
          <w:rFonts w:ascii="Browallia New" w:hAnsi="Browallia New" w:cs="Browallia New"/>
          <w:sz w:val="26"/>
          <w:szCs w:val="26"/>
          <w:cs/>
        </w:rPr>
        <w:t>มีเงินฝากกับสถาบันการเงินที่มีภาระค้ำประกัน สำหรับใช้ค้ำประกันวงเงิน</w:t>
      </w:r>
      <w:r w:rsidRPr="000F77F2">
        <w:rPr>
          <w:rFonts w:ascii="Browallia New" w:hAnsi="Browallia New" w:cs="Browallia New"/>
          <w:spacing w:val="-6"/>
          <w:sz w:val="26"/>
          <w:szCs w:val="26"/>
          <w:cs/>
        </w:rPr>
        <w:t xml:space="preserve">สินเชื่อกับสถาบันการเงิน และค้ำประกันการออกหนังสือค้ำประกันของธนาคาร จำนวน </w:t>
      </w:r>
      <w:r w:rsidR="008B756E" w:rsidRPr="008B756E">
        <w:rPr>
          <w:rFonts w:ascii="Browallia New" w:hAnsi="Browallia New" w:cs="Browallia New"/>
          <w:spacing w:val="-6"/>
          <w:sz w:val="26"/>
          <w:szCs w:val="26"/>
        </w:rPr>
        <w:t>21</w:t>
      </w:r>
      <w:r w:rsidR="00371807" w:rsidRPr="000F77F2">
        <w:rPr>
          <w:rFonts w:ascii="Browallia New" w:hAnsi="Browallia New" w:cs="Browallia New"/>
          <w:spacing w:val="-6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pacing w:val="-6"/>
          <w:sz w:val="26"/>
          <w:szCs w:val="26"/>
        </w:rPr>
        <w:t>477</w:t>
      </w:r>
      <w:r w:rsidR="00371807" w:rsidRPr="000F77F2">
        <w:rPr>
          <w:rFonts w:ascii="Browallia New" w:hAnsi="Browallia New" w:cs="Browallia New"/>
          <w:spacing w:val="-6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pacing w:val="-6"/>
          <w:sz w:val="26"/>
          <w:szCs w:val="26"/>
        </w:rPr>
        <w:t>598</w:t>
      </w:r>
      <w:r w:rsidR="00345D3B" w:rsidRPr="000F77F2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0F77F2">
        <w:rPr>
          <w:rFonts w:ascii="Browallia New" w:hAnsi="Browallia New" w:cs="Browallia New"/>
          <w:spacing w:val="-6"/>
          <w:sz w:val="26"/>
          <w:szCs w:val="26"/>
          <w:cs/>
        </w:rPr>
        <w:t>บาท (</w:t>
      </w:r>
      <w:r w:rsidR="00BA25A5" w:rsidRPr="000F77F2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8B756E" w:rsidRPr="008B756E">
        <w:rPr>
          <w:rFonts w:ascii="Browallia New" w:hAnsi="Browallia New" w:cs="Browallia New"/>
          <w:spacing w:val="-6"/>
          <w:sz w:val="26"/>
          <w:szCs w:val="26"/>
        </w:rPr>
        <w:t>2566</w:t>
      </w:r>
      <w:r w:rsidR="008B08F0" w:rsidRPr="000F77F2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0F77F2">
        <w:rPr>
          <w:rFonts w:ascii="Browallia New" w:hAnsi="Browallia New" w:cs="Browallia New"/>
          <w:spacing w:val="-6"/>
          <w:sz w:val="26"/>
          <w:szCs w:val="26"/>
        </w:rPr>
        <w:t xml:space="preserve">: </w:t>
      </w:r>
      <w:r w:rsidR="008B756E" w:rsidRPr="008B756E">
        <w:rPr>
          <w:rFonts w:ascii="Browallia New" w:hAnsi="Browallia New" w:cs="Browallia New"/>
          <w:spacing w:val="-6"/>
          <w:sz w:val="26"/>
          <w:szCs w:val="26"/>
        </w:rPr>
        <w:t>23</w:t>
      </w:r>
      <w:r w:rsidR="00BC468F" w:rsidRPr="000F77F2">
        <w:rPr>
          <w:rFonts w:ascii="Browallia New" w:hAnsi="Browallia New" w:cs="Browallia New"/>
          <w:spacing w:val="-6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pacing w:val="-6"/>
          <w:sz w:val="26"/>
          <w:szCs w:val="26"/>
        </w:rPr>
        <w:t>828</w:t>
      </w:r>
      <w:r w:rsidR="00BC468F" w:rsidRPr="000F77F2">
        <w:rPr>
          <w:rFonts w:ascii="Browallia New" w:hAnsi="Browallia New" w:cs="Browallia New"/>
          <w:spacing w:val="-6"/>
          <w:sz w:val="26"/>
          <w:szCs w:val="26"/>
        </w:rPr>
        <w:t>,</w:t>
      </w:r>
      <w:r w:rsidR="008B756E" w:rsidRPr="008B756E">
        <w:rPr>
          <w:rFonts w:ascii="Browallia New" w:hAnsi="Browallia New" w:cs="Browallia New"/>
          <w:spacing w:val="-6"/>
          <w:sz w:val="26"/>
          <w:szCs w:val="26"/>
        </w:rPr>
        <w:t>151</w:t>
      </w:r>
      <w:r w:rsidR="00BC468F" w:rsidRPr="000F77F2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0F77F2">
        <w:rPr>
          <w:rFonts w:ascii="Browallia New" w:hAnsi="Browallia New" w:cs="Browallia New"/>
          <w:spacing w:val="-6"/>
          <w:sz w:val="26"/>
          <w:szCs w:val="26"/>
          <w:cs/>
        </w:rPr>
        <w:t>บาท)</w:t>
      </w:r>
    </w:p>
    <w:p w14:paraId="31B93531" w14:textId="77777777" w:rsidR="00B66146" w:rsidRPr="000F77F2" w:rsidRDefault="00B66146" w:rsidP="004E1CB6">
      <w:pPr>
        <w:widowControl w:val="0"/>
        <w:tabs>
          <w:tab w:val="left" w:pos="432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B66146" w:rsidRPr="000F77F2" w14:paraId="3E0E5723" w14:textId="77777777" w:rsidTr="00ED1C66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293A5652" w14:textId="6F8C5120" w:rsidR="00B66146" w:rsidRPr="000F77F2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</w:pPr>
            <w:r w:rsidRPr="008B756E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>15</w:t>
            </w:r>
            <w:r w:rsidR="00B66146" w:rsidRPr="000F77F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ab/>
            </w:r>
            <w:r w:rsidR="00B66146" w:rsidRPr="000F77F2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14:paraId="4731C144" w14:textId="77777777" w:rsidR="00B66146" w:rsidRPr="000F77F2" w:rsidRDefault="00B66146" w:rsidP="00B66146">
      <w:pPr>
        <w:rPr>
          <w:rFonts w:ascii="Browallia New" w:hAnsi="Browallia New" w:cs="Browallia New"/>
          <w:sz w:val="26"/>
          <w:szCs w:val="26"/>
        </w:rPr>
      </w:pPr>
    </w:p>
    <w:p w14:paraId="36B97D26" w14:textId="1CB5B55C" w:rsidR="00B66146" w:rsidRPr="000F77F2" w:rsidRDefault="00B66146" w:rsidP="00B6614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F77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8B756E" w:rsidRPr="008B756E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Pr="000F77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ธันวาคม พ.ศ. </w:t>
      </w:r>
      <w:r w:rsidR="008B756E" w:rsidRPr="008B756E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Pr="000F77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3D1A78" w:rsidRPr="000F77F2">
        <w:rPr>
          <w:rFonts w:ascii="Browallia New" w:hAnsi="Browallia New" w:cs="Browallia New"/>
          <w:sz w:val="26"/>
          <w:szCs w:val="26"/>
          <w:cs/>
        </w:rPr>
        <w:t>บริษัทมีเงินลงทุนในบริษัทย่อย ดังต่อไปนี้</w:t>
      </w:r>
    </w:p>
    <w:p w14:paraId="7129C7F2" w14:textId="77777777" w:rsidR="003D1A78" w:rsidRPr="000F77F2" w:rsidRDefault="003D1A78" w:rsidP="00B6614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468" w:type="dxa"/>
        <w:tblInd w:w="108" w:type="dxa"/>
        <w:tblLook w:val="01E0" w:firstRow="1" w:lastRow="1" w:firstColumn="1" w:lastColumn="1" w:noHBand="0" w:noVBand="0"/>
      </w:tblPr>
      <w:tblGrid>
        <w:gridCol w:w="2694"/>
        <w:gridCol w:w="1806"/>
        <w:gridCol w:w="1296"/>
        <w:gridCol w:w="1224"/>
        <w:gridCol w:w="1224"/>
        <w:gridCol w:w="1224"/>
      </w:tblGrid>
      <w:tr w:rsidR="003D1A78" w:rsidRPr="00ED1C66" w14:paraId="1694E757" w14:textId="77777777" w:rsidTr="0047009F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14:paraId="3E34BCA4" w14:textId="77777777" w:rsidR="003D1A78" w:rsidRPr="00ED1C66" w:rsidRDefault="003D1A78">
            <w:pPr>
              <w:ind w:left="-72" w:right="-72"/>
              <w:rPr>
                <w:rFonts w:ascii="Browallia New" w:hAnsi="Browallia New" w:cs="Browallia New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0835B53A" w14:textId="77777777" w:rsidR="003D1A78" w:rsidRPr="00ED1C66" w:rsidRDefault="003D1A78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0F7616CA" w14:textId="77777777" w:rsidR="003D1A78" w:rsidRPr="00ED1C66" w:rsidRDefault="003D1A78">
            <w:pPr>
              <w:ind w:right="-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367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54F702" w14:textId="77777777" w:rsidR="003D1A78" w:rsidRPr="00ED1C66" w:rsidRDefault="003D1A78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3D1A78" w:rsidRPr="00ED1C66" w14:paraId="0FCB3438" w14:textId="77777777" w:rsidTr="0047009F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14:paraId="697B9F63" w14:textId="77777777" w:rsidR="003D1A78" w:rsidRPr="00ED1C66" w:rsidRDefault="003D1A78">
            <w:pPr>
              <w:ind w:left="-72"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469E8E4D" w14:textId="77777777" w:rsidR="003D1A78" w:rsidRPr="00ED1C66" w:rsidRDefault="003D1A78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BC60B0B" w14:textId="77777777" w:rsidR="003D1A78" w:rsidRPr="00ED1C66" w:rsidRDefault="003D1A78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  <w:p w14:paraId="07A2947E" w14:textId="77777777" w:rsidR="003D1A78" w:rsidRPr="00ED1C66" w:rsidRDefault="003D1A78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ประเทศ</w:t>
            </w:r>
          </w:p>
          <w:p w14:paraId="0327640B" w14:textId="77777777" w:rsidR="003D1A78" w:rsidRPr="00ED1C66" w:rsidRDefault="003D1A78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ที่จดทะเบียน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35AB4D" w14:textId="77777777" w:rsidR="003D1A78" w:rsidRPr="00ED1C66" w:rsidRDefault="003D1A78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ทุนจดทะเบียน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F97062" w14:textId="77777777" w:rsidR="003D1A78" w:rsidRPr="00ED1C66" w:rsidRDefault="003D1A78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สัดส่วน</w:t>
            </w:r>
          </w:p>
          <w:p w14:paraId="0E592E0E" w14:textId="77777777" w:rsidR="003D1A78" w:rsidRPr="00ED1C66" w:rsidRDefault="003D1A78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ความเป็นเจ้าของ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488962" w14:textId="77777777" w:rsidR="003D1A78" w:rsidRPr="00ED1C66" w:rsidRDefault="003D1A78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เงินลงทุนตามวิธีราคาทุน</w:t>
            </w:r>
          </w:p>
        </w:tc>
      </w:tr>
      <w:tr w:rsidR="003D1A78" w:rsidRPr="00ED1C66" w14:paraId="6A0CD364" w14:textId="77777777" w:rsidTr="00ED1C66">
        <w:trPr>
          <w:trHeight w:val="2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F03FE" w14:textId="77777777" w:rsidR="003D1A78" w:rsidRPr="00ED1C66" w:rsidRDefault="003D1A78">
            <w:pPr>
              <w:ind w:left="-72"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บริษัท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8CADD" w14:textId="77777777" w:rsidR="003D1A78" w:rsidRPr="00ED1C66" w:rsidRDefault="003D1A78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การประกอบธุรกิจ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B64D6" w14:textId="77777777" w:rsidR="003D1A78" w:rsidRPr="00ED1C66" w:rsidRDefault="003D1A78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จัดตั้ง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86844" w14:textId="77777777" w:rsidR="003D1A78" w:rsidRPr="00ED1C66" w:rsidRDefault="003D1A78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4E2BA" w14:textId="77777777" w:rsidR="003D1A78" w:rsidRPr="00ED1C66" w:rsidRDefault="003D1A78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ร้อยละ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DAD43C" w14:textId="77777777" w:rsidR="003D1A78" w:rsidRPr="00ED1C66" w:rsidRDefault="003D1A78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D1C66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3D1A78" w:rsidRPr="00ED1C66" w14:paraId="3089313D" w14:textId="77777777" w:rsidTr="00ED1C66">
        <w:trPr>
          <w:trHeight w:val="2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169C1E" w14:textId="77777777" w:rsidR="003D1A78" w:rsidRPr="00ED1C66" w:rsidRDefault="003D1A78">
            <w:pPr>
              <w:ind w:left="-72" w:right="-72"/>
              <w:rPr>
                <w:rFonts w:ascii="Browallia New" w:hAnsi="Browallia New" w:cs="Browallia New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6FD6E2" w14:textId="77777777" w:rsidR="003D1A78" w:rsidRPr="00ED1C66" w:rsidRDefault="003D1A78">
            <w:pPr>
              <w:ind w:left="540" w:right="-72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93677B" w14:textId="77777777" w:rsidR="003D1A78" w:rsidRPr="00ED1C66" w:rsidRDefault="003D1A78">
            <w:pPr>
              <w:ind w:left="540" w:right="-72"/>
              <w:rPr>
                <w:rFonts w:ascii="Browallia New" w:hAnsi="Browallia New" w:cs="Browallia New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F5A92F" w14:textId="77777777" w:rsidR="003D1A78" w:rsidRPr="00ED1C66" w:rsidRDefault="003D1A78">
            <w:pPr>
              <w:ind w:left="540" w:right="-72"/>
              <w:rPr>
                <w:rFonts w:ascii="Browallia New" w:hAnsi="Browallia New" w:cs="Browallia New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83F34" w14:textId="77777777" w:rsidR="003D1A78" w:rsidRPr="00ED1C66" w:rsidRDefault="003D1A78">
            <w:pPr>
              <w:ind w:left="540" w:right="-72"/>
              <w:rPr>
                <w:rFonts w:ascii="Browallia New" w:hAnsi="Browallia New" w:cs="Browallia New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4D5A2D" w14:textId="77777777" w:rsidR="003D1A78" w:rsidRPr="00ED1C66" w:rsidRDefault="003D1A78">
            <w:pPr>
              <w:ind w:left="540" w:right="-72"/>
              <w:rPr>
                <w:rFonts w:ascii="Browallia New" w:hAnsi="Browallia New" w:cs="Browallia New"/>
              </w:rPr>
            </w:pPr>
          </w:p>
        </w:tc>
      </w:tr>
      <w:tr w:rsidR="003D1A78" w:rsidRPr="00ED1C66" w14:paraId="57B423F3" w14:textId="77777777" w:rsidTr="00ED1C66">
        <w:trPr>
          <w:trHeight w:val="20"/>
        </w:trPr>
        <w:tc>
          <w:tcPr>
            <w:tcW w:w="2694" w:type="dxa"/>
            <w:shd w:val="clear" w:color="auto" w:fill="auto"/>
          </w:tcPr>
          <w:p w14:paraId="1536E81B" w14:textId="77777777" w:rsidR="00FC79BC" w:rsidRPr="00ED1C66" w:rsidRDefault="00FC79BC">
            <w:pPr>
              <w:ind w:left="-101" w:right="-72"/>
              <w:rPr>
                <w:rFonts w:ascii="Browallia New" w:hAnsi="Browallia New" w:cs="Browallia New"/>
                <w:spacing w:val="-8"/>
              </w:rPr>
            </w:pPr>
          </w:p>
          <w:p w14:paraId="1A32B02D" w14:textId="27021045" w:rsidR="003D1A78" w:rsidRPr="00ED1C66" w:rsidRDefault="003D1A78">
            <w:pPr>
              <w:ind w:left="-101" w:right="-72"/>
              <w:rPr>
                <w:rFonts w:ascii="Browallia New" w:hAnsi="Browallia New" w:cs="Browallia New"/>
              </w:rPr>
            </w:pPr>
            <w:r w:rsidRPr="00ED1C66">
              <w:rPr>
                <w:rFonts w:ascii="Browallia New" w:hAnsi="Browallia New" w:cs="Browallia New"/>
                <w:spacing w:val="-8"/>
                <w:cs/>
              </w:rPr>
              <w:t>บริษัท ทเวนตี้ โฟร์ โฮม จำกัด</w:t>
            </w:r>
          </w:p>
        </w:tc>
        <w:tc>
          <w:tcPr>
            <w:tcW w:w="1806" w:type="dxa"/>
            <w:shd w:val="clear" w:color="auto" w:fill="auto"/>
          </w:tcPr>
          <w:p w14:paraId="259D7EF9" w14:textId="790D1C0D" w:rsidR="003D1A78" w:rsidRPr="00ED1C66" w:rsidRDefault="003D1A78" w:rsidP="00FC79BC">
            <w:pPr>
              <w:ind w:right="-72"/>
              <w:rPr>
                <w:rFonts w:ascii="Browallia New" w:hAnsi="Browallia New" w:cs="Browallia New"/>
              </w:rPr>
            </w:pPr>
            <w:r w:rsidRPr="00ED1C66">
              <w:rPr>
                <w:rFonts w:ascii="Browallia New" w:hAnsi="Browallia New" w:cs="Browallia New"/>
                <w:spacing w:val="-8"/>
                <w:cs/>
              </w:rPr>
              <w:t>จัดจำหน่าย</w:t>
            </w:r>
            <w:r w:rsidR="00F44788" w:rsidRPr="00ED1C66">
              <w:rPr>
                <w:rFonts w:ascii="Browallia New" w:hAnsi="Browallia New" w:cs="Browallia New"/>
                <w:spacing w:val="-8"/>
                <w:cs/>
              </w:rPr>
              <w:t>เครื่อง</w:t>
            </w:r>
            <w:r w:rsidR="001115CC" w:rsidRPr="00ED1C66">
              <w:rPr>
                <w:rFonts w:ascii="Browallia New" w:hAnsi="Browallia New" w:cs="Browallia New"/>
                <w:spacing w:val="-8"/>
                <w:cs/>
              </w:rPr>
              <w:t>ใช้ไฟฟ้า</w:t>
            </w:r>
            <w:r w:rsidRPr="00ED1C66">
              <w:rPr>
                <w:rFonts w:ascii="Browallia New" w:hAnsi="Browallia New" w:cs="Browallia New"/>
                <w:spacing w:val="-8"/>
                <w:cs/>
              </w:rPr>
              <w:t>และบริการที่เกี่ยวข้อง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61CDB05" w14:textId="77777777" w:rsidR="003D1A78" w:rsidRPr="00ED1C66" w:rsidRDefault="003D1A78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ED1C66">
              <w:rPr>
                <w:rFonts w:ascii="Browallia New" w:hAnsi="Browallia New" w:cs="Browallia New"/>
                <w:cs/>
              </w:rPr>
              <w:t>ไทย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3C0B0A03" w14:textId="1A1CFCBE" w:rsidR="003D1A78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lang w:eastAsia="th-TH"/>
              </w:rPr>
              <w:t>5</w:t>
            </w:r>
            <w:r w:rsidR="000F0D3E" w:rsidRPr="00ED1C66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lang w:eastAsia="th-TH"/>
              </w:rPr>
              <w:t>000</w:t>
            </w:r>
            <w:r w:rsidR="000F0D3E" w:rsidRPr="00ED1C66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lang w:eastAsia="th-TH"/>
              </w:rPr>
              <w:t>000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0E8BDB9A" w14:textId="6BF40FD8" w:rsidR="003D1A78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lang w:eastAsia="th-TH"/>
              </w:rPr>
              <w:t>99</w:t>
            </w:r>
            <w:r w:rsidR="003D1A78" w:rsidRPr="00ED1C66">
              <w:rPr>
                <w:rFonts w:ascii="Browallia New" w:hAnsi="Browallia New" w:cs="Browallia New"/>
                <w:snapToGrid w:val="0"/>
                <w:lang w:eastAsia="th-TH"/>
              </w:rPr>
              <w:t>.</w:t>
            </w:r>
            <w:r w:rsidRPr="008B756E">
              <w:rPr>
                <w:rFonts w:ascii="Browallia New" w:hAnsi="Browallia New" w:cs="Browallia New"/>
                <w:snapToGrid w:val="0"/>
                <w:lang w:eastAsia="th-TH"/>
              </w:rPr>
              <w:t>99</w:t>
            </w:r>
          </w:p>
        </w:tc>
        <w:tc>
          <w:tcPr>
            <w:tcW w:w="1224" w:type="dxa"/>
            <w:shd w:val="clear" w:color="auto" w:fill="auto"/>
            <w:vAlign w:val="bottom"/>
          </w:tcPr>
          <w:p w14:paraId="26745380" w14:textId="53F6C790" w:rsidR="003D1A78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lang w:eastAsia="th-TH"/>
              </w:rPr>
              <w:t>4</w:t>
            </w:r>
            <w:r w:rsidR="000F0D3E" w:rsidRPr="00ED1C66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lang w:eastAsia="th-TH"/>
              </w:rPr>
              <w:t>999</w:t>
            </w:r>
            <w:r w:rsidR="000F0D3E" w:rsidRPr="00ED1C66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lang w:eastAsia="th-TH"/>
              </w:rPr>
              <w:t>700</w:t>
            </w:r>
          </w:p>
        </w:tc>
      </w:tr>
    </w:tbl>
    <w:p w14:paraId="5720F1BE" w14:textId="77777777" w:rsidR="003D1A78" w:rsidRPr="00ED1C66" w:rsidRDefault="003D1A78" w:rsidP="00B66146">
      <w:pPr>
        <w:jc w:val="thaiDistribute"/>
        <w:rPr>
          <w:rFonts w:ascii="Browallia New" w:eastAsia="Arial Unicode MS" w:hAnsi="Browallia New" w:cs="Browallia New"/>
          <w:spacing w:val="-6"/>
          <w:rtl/>
          <w:cs/>
        </w:rPr>
      </w:pPr>
    </w:p>
    <w:p w14:paraId="5AD02897" w14:textId="19A3A9E5" w:rsidR="00B66146" w:rsidRPr="00ED1C66" w:rsidRDefault="00B66146" w:rsidP="00B6614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BEC666C" w14:textId="02D7F406" w:rsidR="00B66146" w:rsidRPr="00ED1C66" w:rsidRDefault="00B66146" w:rsidP="004E1CB6">
      <w:pPr>
        <w:widowControl w:val="0"/>
        <w:tabs>
          <w:tab w:val="left" w:pos="432"/>
        </w:tabs>
        <w:jc w:val="both"/>
        <w:rPr>
          <w:rFonts w:ascii="Browallia New" w:eastAsia="Arial Unicode MS" w:hAnsi="Browallia New" w:cs="Browallia New"/>
          <w:sz w:val="26"/>
          <w:szCs w:val="26"/>
          <w:cs/>
        </w:rPr>
        <w:sectPr w:rsidR="00B66146" w:rsidRPr="00ED1C66" w:rsidSect="00777664">
          <w:footerReference w:type="default" r:id="rId10"/>
          <w:pgSz w:w="11907" w:h="16840" w:code="9"/>
          <w:pgMar w:top="1440" w:right="720" w:bottom="720" w:left="1729" w:header="709" w:footer="578" w:gutter="0"/>
          <w:cols w:space="720"/>
          <w:noEndnote/>
          <w:docGrid w:linePitch="326"/>
        </w:sectPr>
      </w:pPr>
    </w:p>
    <w:p w14:paraId="1F63799B" w14:textId="613BD305" w:rsidR="00733FD5" w:rsidRPr="00ED1C66" w:rsidRDefault="00733FD5" w:rsidP="004E1CB6">
      <w:pPr>
        <w:widowControl w:val="0"/>
        <w:tabs>
          <w:tab w:val="left" w:pos="432"/>
        </w:tabs>
        <w:jc w:val="both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408"/>
      </w:tblGrid>
      <w:tr w:rsidR="00A42411" w:rsidRPr="00ED1C66" w14:paraId="78AB664D" w14:textId="77777777" w:rsidTr="00ED1C66">
        <w:trPr>
          <w:trHeight w:val="389"/>
        </w:trPr>
        <w:tc>
          <w:tcPr>
            <w:tcW w:w="15408" w:type="dxa"/>
            <w:shd w:val="clear" w:color="auto" w:fill="auto"/>
            <w:vAlign w:val="center"/>
          </w:tcPr>
          <w:p w14:paraId="55BE17FF" w14:textId="4F9CA787" w:rsidR="00A42411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</w:pPr>
            <w:r w:rsidRPr="008B756E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>16</w:t>
            </w:r>
            <w:r w:rsidR="00A42411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</w:rPr>
              <w:tab/>
            </w:r>
            <w:r w:rsidR="00A42411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</w:t>
            </w:r>
            <w:r w:rsidR="00A42411" w:rsidRPr="00ED1C66">
              <w:rPr>
                <w:rFonts w:ascii="Browallia New" w:eastAsia="BrowalliaUPC" w:hAnsi="Browallia New" w:cs="Browallia New"/>
                <w:b/>
                <w:bCs/>
                <w:spacing w:val="-2"/>
                <w:kern w:val="28"/>
                <w:sz w:val="26"/>
                <w:szCs w:val="26"/>
                <w:cs/>
              </w:rPr>
              <w:t>ปรับปรุงอาคารเช่าและอุปกรณ์ - สุทธิ</w:t>
            </w:r>
          </w:p>
        </w:tc>
      </w:tr>
    </w:tbl>
    <w:p w14:paraId="102E0AFA" w14:textId="1592A825" w:rsidR="00A42411" w:rsidRPr="00ED1C66" w:rsidRDefault="00A42411" w:rsidP="00A42411">
      <w:pPr>
        <w:rPr>
          <w:rFonts w:ascii="Browallia New" w:hAnsi="Browallia New" w:cs="Browallia New"/>
          <w:sz w:val="26"/>
          <w:szCs w:val="26"/>
        </w:rPr>
      </w:pPr>
    </w:p>
    <w:tbl>
      <w:tblPr>
        <w:tblW w:w="15534" w:type="dxa"/>
        <w:tblLayout w:type="fixed"/>
        <w:tblLook w:val="04A0" w:firstRow="1" w:lastRow="0" w:firstColumn="1" w:lastColumn="0" w:noHBand="0" w:noVBand="1"/>
      </w:tblPr>
      <w:tblGrid>
        <w:gridCol w:w="5328"/>
        <w:gridCol w:w="1701"/>
        <w:gridCol w:w="1701"/>
        <w:gridCol w:w="1701"/>
        <w:gridCol w:w="1701"/>
        <w:gridCol w:w="1701"/>
        <w:gridCol w:w="1701"/>
      </w:tblGrid>
      <w:tr w:rsidR="00746BCB" w:rsidRPr="00ED1C66" w14:paraId="2F583E3C" w14:textId="77777777" w:rsidTr="0047009F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C24606" w14:textId="77777777" w:rsidR="00746BCB" w:rsidRPr="00ED1C66" w:rsidRDefault="00746BCB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206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0545EC" w14:textId="77777777" w:rsidR="00746BCB" w:rsidRPr="00ED1C66" w:rsidRDefault="00746BC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746BCB" w:rsidRPr="00ED1C66" w14:paraId="2A65D2D9" w14:textId="77777777" w:rsidTr="0047009F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52EB" w14:textId="77777777" w:rsidR="00746BCB" w:rsidRPr="00ED1C66" w:rsidRDefault="00746BCB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271FA61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299F427E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9AC9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72D0802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598F94A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เครื่องตกแต่ง ติดตั้ง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8A04713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7D390C7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46BCB" w:rsidRPr="00ED1C66" w14:paraId="7ACA6B33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9D49" w14:textId="77777777" w:rsidR="00746BCB" w:rsidRPr="00ED1C66" w:rsidRDefault="00746BCB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DCB3D0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5EB188B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194824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FF15709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8A4B275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15F2991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746BCB" w:rsidRPr="00ED1C66" w14:paraId="0691DD37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8754" w14:textId="77777777" w:rsidR="00746BCB" w:rsidRPr="00ED1C66" w:rsidRDefault="00746BCB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776879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FC452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4B59E1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3C947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DA001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C01FD5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46BCB" w:rsidRPr="00ED1C66" w14:paraId="49FDEFB0" w14:textId="77777777" w:rsidTr="00ED1C66">
        <w:trPr>
          <w:trHeight w:val="164"/>
        </w:trPr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4E02840" w14:textId="77777777" w:rsidR="00746BCB" w:rsidRPr="00ED1C66" w:rsidRDefault="00746BCB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674EB9A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504F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538A69D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AC8E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7D0E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6824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46BCB" w:rsidRPr="00ED1C66" w14:paraId="2C247118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E11F23" w14:textId="26F165D1" w:rsidR="00746BCB" w:rsidRPr="00ED1C66" w:rsidRDefault="00746BCB">
            <w:pPr>
              <w:spacing w:before="10"/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744048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D2D754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9BB52B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81EBA5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39D530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B44769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46BCB" w:rsidRPr="00ED1C66" w14:paraId="6D1CD72B" w14:textId="77777777" w:rsidTr="00ED1C66">
        <w:trPr>
          <w:trHeight w:val="125"/>
        </w:trPr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137991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2B6CF8" w14:textId="2CE8B890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002FE7" w14:textId="588E29D3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3A612D" w14:textId="298F9EB4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AEADED" w14:textId="68D30D61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5335AA" w14:textId="58A95E6A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3E8910" w14:textId="7BE910E5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</w:tr>
      <w:tr w:rsidR="00746BCB" w:rsidRPr="00ED1C66" w14:paraId="1A62CA88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777AD8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B06B70" w14:textId="35AD1B22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237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B167FA6" w14:textId="4CB56AB6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2C0CF3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F993AE" w14:textId="306C7F02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A3460B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C2C095" w14:textId="41BF7A03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649</w:t>
            </w:r>
          </w:p>
        </w:tc>
      </w:tr>
      <w:tr w:rsidR="00746BCB" w:rsidRPr="00ED1C66" w14:paraId="3E9F1718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B0071EF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โอนจากสินทรัพย์สิทธิการใช้ - สุทธิ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1FD64F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6D7189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A970A2" w14:textId="6BC6F5D8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52C4DA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56BC67" w14:textId="1EC6605D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86BA20" w14:textId="46FD808B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673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</w:tr>
      <w:tr w:rsidR="00746BCB" w:rsidRPr="00ED1C66" w14:paraId="7243D244" w14:textId="77777777" w:rsidTr="00ED1C66">
        <w:trPr>
          <w:trHeight w:val="316"/>
        </w:trPr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845D9C5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C0438B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EBF168" w14:textId="2DBAB874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98E850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15347A" w14:textId="6357048B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8B306C" w14:textId="67FC2A4F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CD5BB4" w14:textId="02AEAE54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46BCB" w:rsidRPr="00ED1C66" w14:paraId="12EA60C0" w14:textId="77777777" w:rsidTr="00ED1C66">
        <w:trPr>
          <w:trHeight w:val="316"/>
        </w:trPr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EE67EA7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95A18F" w14:textId="026E0984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63E370" w14:textId="23B4B375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18F62A" w14:textId="72644CEB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A85EC3" w14:textId="33704E60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48067B" w14:textId="21CE7D84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2D5389" w14:textId="7C9BE51F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253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46BCB" w:rsidRPr="00ED1C66" w14:paraId="7B49124A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8E5F25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E4ED87" w14:textId="7DA4290E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791AC6" w14:textId="01606EAF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0509C1" w14:textId="2C397C8D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53F347" w14:textId="1AF7BFB4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777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A8AD2F" w14:textId="2E975F96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089502" w14:textId="73AA122B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</w:p>
        </w:tc>
      </w:tr>
      <w:tr w:rsidR="00746BCB" w:rsidRPr="00ED1C66" w14:paraId="08592790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4F934D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0D2C977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87A190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4DE827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D00E04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B66E05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A782FD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46BCB" w:rsidRPr="00ED1C66" w14:paraId="2168F8AD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4F7855" w14:textId="6153EECE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C8377D" w14:textId="77777777" w:rsidR="00746BCB" w:rsidRPr="00ED1C66" w:rsidRDefault="00746BCB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056B62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F5788D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1E8CEC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10E917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CAE968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46BCB" w:rsidRPr="00ED1C66" w14:paraId="0E13E934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18B9AC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697D77E" w14:textId="20730F3C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32FF13" w14:textId="0014C925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7050F2" w14:textId="6C0D4292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454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DE33F8" w14:textId="48D075C8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7CAC0D" w14:textId="0282652A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834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654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E14B55" w14:textId="5BB56576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842</w:t>
            </w:r>
          </w:p>
        </w:tc>
      </w:tr>
      <w:tr w:rsidR="00746BCB" w:rsidRPr="00ED1C66" w14:paraId="23388BE4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E623F8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FE9DCA" w14:textId="3179C5B9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806CE" w14:textId="39123BC3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29DE0F" w14:textId="01F50225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881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38BB65" w14:textId="45A8BD93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993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79D248" w14:textId="39D453AA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647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84DDAA" w14:textId="0CD0AE8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805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46BCB" w:rsidRPr="00ED1C66" w14:paraId="180B2BBC" w14:textId="77777777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B6818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B53863" w14:textId="6CCE36F3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40F560" w14:textId="439D6F74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121B53" w14:textId="70EFC26E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AF0283" w14:textId="4772A9FB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777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0040BF" w14:textId="69FC775B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C09B1B" w14:textId="537C2576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</w:p>
        </w:tc>
      </w:tr>
    </w:tbl>
    <w:p w14:paraId="5A940DF0" w14:textId="657BD8B7" w:rsidR="00746BCB" w:rsidRPr="00ED1C66" w:rsidRDefault="00746BCB" w:rsidP="00A42411">
      <w:pPr>
        <w:rPr>
          <w:rFonts w:ascii="Browallia New" w:hAnsi="Browallia New" w:cs="Browallia New"/>
          <w:sz w:val="26"/>
          <w:szCs w:val="26"/>
        </w:rPr>
      </w:pPr>
    </w:p>
    <w:p w14:paraId="5B72EB85" w14:textId="5B35C357" w:rsidR="00746BCB" w:rsidRPr="00ED1C66" w:rsidRDefault="00746BCB" w:rsidP="00A42411">
      <w:pPr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</w:rPr>
        <w:br w:type="page"/>
      </w:r>
    </w:p>
    <w:tbl>
      <w:tblPr>
        <w:tblW w:w="15507" w:type="dxa"/>
        <w:tblLayout w:type="fixed"/>
        <w:tblLook w:val="04A0" w:firstRow="1" w:lastRow="0" w:firstColumn="1" w:lastColumn="0" w:noHBand="0" w:noVBand="1"/>
      </w:tblPr>
      <w:tblGrid>
        <w:gridCol w:w="3600"/>
        <w:gridCol w:w="1701"/>
        <w:gridCol w:w="1701"/>
        <w:gridCol w:w="1701"/>
        <w:gridCol w:w="1701"/>
        <w:gridCol w:w="1701"/>
        <w:gridCol w:w="1701"/>
        <w:gridCol w:w="1701"/>
      </w:tblGrid>
      <w:tr w:rsidR="006F7F61" w:rsidRPr="00ED1C66" w14:paraId="1C31B669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3087EE" w14:textId="77777777" w:rsidR="006F7F61" w:rsidRPr="00ED1C66" w:rsidRDefault="006F7F61" w:rsidP="006F7F6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907" w:type="dxa"/>
            <w:gridSpan w:val="7"/>
            <w:tcBorders>
              <w:left w:val="nil"/>
              <w:right w:val="nil"/>
            </w:tcBorders>
            <w:vAlign w:val="bottom"/>
          </w:tcPr>
          <w:p w14:paraId="78DB9D62" w14:textId="0FCD27CC" w:rsidR="006F7F61" w:rsidRPr="00ED1C66" w:rsidRDefault="006F7F61" w:rsidP="006F7F6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F7F61" w:rsidRPr="00ED1C66" w14:paraId="7E5D37D8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8CB9" w14:textId="77777777" w:rsidR="006F7F61" w:rsidRPr="00ED1C66" w:rsidRDefault="006F7F61" w:rsidP="006F7F6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85A887" w14:textId="77777777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62043209" w14:textId="129F1FBB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A0D2B07" w14:textId="4226CC2A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7546" w14:textId="657343CB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EF7CE14" w14:textId="11FCA91A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เครื่องตกแต่ง ติดตั้ง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3A9B253" w14:textId="24F00292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02B0AEC" w14:textId="66A9491A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E4EC160" w14:textId="39D82BD9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F7F61" w:rsidRPr="00ED1C66" w14:paraId="72E39217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5BF9" w14:textId="77777777" w:rsidR="006F7F61" w:rsidRPr="00ED1C66" w:rsidRDefault="006F7F61" w:rsidP="006F7F6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6A2E483E" w14:textId="269F5064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B95146" w14:textId="333CFDC8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86FC0E7" w14:textId="592F8CB0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48028F" w14:textId="60C7B6FF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F96FAF8" w14:textId="4B70F663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E26DFD3" w14:textId="5FA284CE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465726C" w14:textId="4C93123A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F7F61" w:rsidRPr="00ED1C66" w14:paraId="132C18B3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7C1C" w14:textId="77777777" w:rsidR="006F7F61" w:rsidRPr="00ED1C66" w:rsidRDefault="006F7F61" w:rsidP="006F7F61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005D9689" w14:textId="47A90304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6E0C7A" w14:textId="33D7E95D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E150AE" w14:textId="5C2D50BE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E0EB11" w14:textId="1EE98AFE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6CC6E" w14:textId="30AB504C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D8F52" w14:textId="77777777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02444" w14:textId="47393532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F7F61" w:rsidRPr="00ED1C66" w14:paraId="3D94549B" w14:textId="77777777" w:rsidTr="000F77F2">
        <w:trPr>
          <w:trHeight w:val="164"/>
        </w:trPr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DBC5642" w14:textId="77777777" w:rsidR="006F7F61" w:rsidRPr="00ED1C66" w:rsidRDefault="006F7F61" w:rsidP="006F7F61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2E26AE74" w14:textId="77777777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D45E38A" w14:textId="2164ABFC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FC7F" w14:textId="77777777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1818C66" w14:textId="77777777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ECFD" w14:textId="77777777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67C7" w14:textId="77777777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E3CF" w14:textId="281C9D97" w:rsidR="006F7F61" w:rsidRPr="00ED1C66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7F61" w:rsidRPr="00ED1C66" w14:paraId="3A4E3B5E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7E95C9" w14:textId="5DE44613" w:rsidR="006F7F61" w:rsidRPr="00ED1C66" w:rsidRDefault="006F7F61" w:rsidP="006F7F61">
            <w:pPr>
              <w:spacing w:before="10"/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0B2F851D" w14:textId="77777777" w:rsidR="006F7F61" w:rsidRPr="00ED1C66" w:rsidRDefault="006F7F61" w:rsidP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452F83" w14:textId="1CFF5A14" w:rsidR="006F7F61" w:rsidRPr="00ED1C66" w:rsidRDefault="006F7F61" w:rsidP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3C9938" w14:textId="77777777" w:rsidR="006F7F61" w:rsidRPr="00ED1C66" w:rsidRDefault="006F7F61" w:rsidP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CED104" w14:textId="77777777" w:rsidR="006F7F61" w:rsidRPr="00ED1C66" w:rsidRDefault="006F7F61" w:rsidP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35277F" w14:textId="77777777" w:rsidR="006F7F61" w:rsidRPr="00ED1C66" w:rsidRDefault="006F7F61" w:rsidP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3910F3" w14:textId="77777777" w:rsidR="006F7F61" w:rsidRPr="00ED1C66" w:rsidRDefault="006F7F61" w:rsidP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4BFDA3" w14:textId="7B0BA667" w:rsidR="006F7F61" w:rsidRPr="00ED1C66" w:rsidRDefault="006F7F61" w:rsidP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7F61" w:rsidRPr="00ED1C66" w14:paraId="3E9CB494" w14:textId="77777777" w:rsidTr="000F77F2">
        <w:trPr>
          <w:trHeight w:val="125"/>
        </w:trPr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486761" w14:textId="77777777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11FF9CD3" w14:textId="4AC0D75E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B2D31A" w14:textId="450D8F33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661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1593E46" w14:textId="1A75DEBE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B6D540" w14:textId="6CF27992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777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C1FF694" w14:textId="51F0C264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1436F32" w14:textId="7FF3FC10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30DAC6E" w14:textId="76E6D0D3" w:rsidR="006F7F61" w:rsidRPr="006F7F61" w:rsidRDefault="008B756E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</w:p>
        </w:tc>
      </w:tr>
      <w:tr w:rsidR="006F7F61" w:rsidRPr="00ED1C66" w14:paraId="28351973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250FDA" w14:textId="49F980A5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49B96F39" w14:textId="6B4BDE8C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DDE827" w14:textId="629DB734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C1FDE5C" w14:textId="602FED76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A2401E" w14:textId="0B67077B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482B0CA" w14:textId="3A8A7196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4C512D2" w14:textId="7421F962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6857061" w14:textId="18A1FC96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</w:tr>
      <w:tr w:rsidR="006F7F61" w:rsidRPr="00ED1C66" w14:paraId="5F51089D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C86996" w14:textId="2BD4D497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โอนจากสินทรัพย์สิทธิการใช้ - สุทธิ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37088187" w14:textId="10E8C1D5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876579" w14:textId="4C60BD94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84CC5D3" w14:textId="3655AF42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4DF496" w14:textId="10313E50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ACFC87" w14:textId="4B440E93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566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0609F50" w14:textId="703622FA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5CC727E" w14:textId="21A53D7E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566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</w:tr>
      <w:tr w:rsidR="006F7F61" w:rsidRPr="00ED1C66" w14:paraId="40F00C9A" w14:textId="77777777" w:rsidTr="000F77F2">
        <w:trPr>
          <w:trHeight w:val="316"/>
        </w:trPr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F72D90" w14:textId="0D273B75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การโอนเข้า (ออก)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2A9BB791" w14:textId="658B9442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DE0FBE" w14:textId="36C39479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C0EAC3E" w14:textId="218F84DB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F26D30" w14:textId="5E98C5BF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45399C9" w14:textId="25E70F2C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63F9B93" w14:textId="3BD9AA05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1400AED" w14:textId="5C35B332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</w:tr>
      <w:tr w:rsidR="006F7F61" w:rsidRPr="00ED1C66" w14:paraId="6ACFD2D5" w14:textId="77777777" w:rsidTr="000F77F2">
        <w:trPr>
          <w:trHeight w:val="316"/>
        </w:trPr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7932595" w14:textId="2ED23B53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18AB3895" w14:textId="0CDF481C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15B645" w14:textId="10C88468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2FE598C" w14:textId="778C4486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BE1996" w14:textId="354E1460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1E88581" w14:textId="03167F2B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05682ED" w14:textId="1119416E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7267E81" w14:textId="2C9870AE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F7F61" w:rsidRPr="00ED1C66" w14:paraId="11B87673" w14:textId="77777777" w:rsidTr="000F77F2">
        <w:trPr>
          <w:trHeight w:val="316"/>
        </w:trPr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C46A20" w14:textId="77777777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392A296C" w14:textId="0B058435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2819AE" w14:textId="2F1CD990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16DE9B4" w14:textId="0FCEEBE7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AB486D" w14:textId="65D34B5B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547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06539F" w14:textId="0155D0FA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C29BF5" w14:textId="70D27A4B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3E5CB63" w14:textId="42E1CDBB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726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752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F7F61" w:rsidRPr="00ED1C66" w14:paraId="2747526A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A4D950" w14:textId="77777777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59B38A37" w14:textId="01CC7570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31D378" w14:textId="2F73674E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18A4A62" w14:textId="65D5A8DF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545664" w14:textId="3B7CD142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82E411" w14:textId="1EA71022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741A53" w14:textId="49273EBF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229F56" w14:textId="4D6255CD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771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F7F61" w:rsidRPr="00ED1C66" w14:paraId="2B6CCD0D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631761F" w14:textId="77777777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076BD8AF" w14:textId="77777777" w:rsidR="006F7F61" w:rsidRPr="006F7F61" w:rsidRDefault="006F7F61" w:rsidP="006F7F6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8D8200" w14:textId="57CA4FFF" w:rsidR="006F7F61" w:rsidRPr="006F7F61" w:rsidRDefault="006F7F61" w:rsidP="006F7F6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C13076" w14:textId="77777777" w:rsidR="006F7F61" w:rsidRPr="006F7F61" w:rsidRDefault="006F7F61" w:rsidP="006F7F6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36CFF60" w14:textId="77777777" w:rsidR="006F7F61" w:rsidRPr="006F7F61" w:rsidRDefault="006F7F61" w:rsidP="006F7F6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8DDDEA" w14:textId="77777777" w:rsidR="006F7F61" w:rsidRPr="006F7F61" w:rsidRDefault="006F7F61" w:rsidP="006F7F6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874442" w14:textId="77777777" w:rsidR="006F7F61" w:rsidRPr="006F7F61" w:rsidRDefault="006F7F61" w:rsidP="006F7F6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526156" w14:textId="4D67A82A" w:rsidR="006F7F61" w:rsidRPr="006F7F61" w:rsidRDefault="006F7F61" w:rsidP="006F7F61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7F61" w:rsidRPr="00ED1C66" w14:paraId="016EFE61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033708" w14:textId="3B152D20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5A9F28B8" w14:textId="77777777" w:rsidR="006F7F61" w:rsidRPr="006F7F61" w:rsidRDefault="006F7F61" w:rsidP="006F7F61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62D012" w14:textId="4F646C64" w:rsidR="006F7F61" w:rsidRPr="006F7F61" w:rsidRDefault="006F7F61" w:rsidP="006F7F61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D53C26" w14:textId="77777777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715027" w14:textId="77777777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1CB38B" w14:textId="77777777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20D15C" w14:textId="77777777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0C859F" w14:textId="6CDFB5E8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7F61" w:rsidRPr="00ED1C66" w14:paraId="6AD8DEDB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218C02" w14:textId="77777777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7B0310B9" w14:textId="309D86B1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04E81F" w14:textId="6424CA1F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193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B499F81" w14:textId="0D8EC2FA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78D677" w14:textId="37DABDE7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0C87713" w14:textId="7A2CF709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58CDC0F" w14:textId="1B8825E9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7E30237" w14:textId="1BF68CF3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F7F61" w:rsidRPr="00ED1C66" w14:paraId="00961A52" w14:textId="77777777" w:rsidTr="000F77F2"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EA6076" w14:textId="77777777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4A7EAAF2" w14:textId="7EF7C528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834DBB" w14:textId="5EE17C08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939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649E7FB" w14:textId="052894F2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557B59" w14:textId="2CF2310C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69E624" w14:textId="2FDC4C3D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AEC0A1" w14:textId="5E0650C1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20BA41" w14:textId="1F4B00C6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189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F7F61" w:rsidRPr="00ED1C66" w14:paraId="217C15AC" w14:textId="77777777" w:rsidTr="000F77F2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C72F0" w14:textId="77777777" w:rsidR="006F7F61" w:rsidRPr="00ED1C66" w:rsidRDefault="006F7F61" w:rsidP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2216D4" w14:textId="3566BFFB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522F0A" w14:textId="4904D3B5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E36D69" w14:textId="39FBCFB6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E91DFA" w14:textId="445897C3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2FC893" w14:textId="6F61DDB2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2E978E" w14:textId="5FD9A9F1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78E87F" w14:textId="0C167394" w:rsidR="006F7F61" w:rsidRPr="006F7F61" w:rsidRDefault="006F7F61" w:rsidP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771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2658BC90" w14:textId="77777777" w:rsidR="00D8535F" w:rsidRPr="00ED1C66" w:rsidRDefault="00D8535F" w:rsidP="00A42411">
      <w:pPr>
        <w:rPr>
          <w:rFonts w:ascii="Browallia New" w:hAnsi="Browallia New" w:cs="Browallia New"/>
          <w:sz w:val="26"/>
          <w:szCs w:val="26"/>
        </w:rPr>
      </w:pPr>
    </w:p>
    <w:p w14:paraId="25347EBE" w14:textId="69EF0108" w:rsidR="00D8535F" w:rsidRPr="00ED1C66" w:rsidRDefault="00D8535F" w:rsidP="00A42411">
      <w:pPr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15498" w:type="dxa"/>
        <w:tblLayout w:type="fixed"/>
        <w:tblLook w:val="04A0" w:firstRow="1" w:lastRow="0" w:firstColumn="1" w:lastColumn="0" w:noHBand="0" w:noVBand="1"/>
      </w:tblPr>
      <w:tblGrid>
        <w:gridCol w:w="5328"/>
        <w:gridCol w:w="1701"/>
        <w:gridCol w:w="1701"/>
        <w:gridCol w:w="1701"/>
        <w:gridCol w:w="1701"/>
        <w:gridCol w:w="1701"/>
        <w:gridCol w:w="1665"/>
      </w:tblGrid>
      <w:tr w:rsidR="00746BCB" w:rsidRPr="00ED1C66" w14:paraId="7E76C419" w14:textId="77777777" w:rsidTr="0047009F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C06210" w14:textId="77777777" w:rsidR="00746BCB" w:rsidRPr="00ED1C66" w:rsidRDefault="00746BCB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170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7ECC77" w14:textId="77777777" w:rsidR="00746BCB" w:rsidRPr="00ED1C66" w:rsidRDefault="00746BC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46BCB" w:rsidRPr="00ED1C66" w14:paraId="3274FB11" w14:textId="77777777" w:rsidTr="0047009F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EF3D" w14:textId="77777777" w:rsidR="00746BCB" w:rsidRPr="00ED1C66" w:rsidRDefault="00746BCB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1DFD041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2244FFF8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82F7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CD92E92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2DC8602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เครื่องตกแต่ง ติดตั้ง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10DD504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AB1CF93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46BCB" w:rsidRPr="00ED1C66" w14:paraId="0461335A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8BA6" w14:textId="77777777" w:rsidR="00746BCB" w:rsidRPr="00ED1C66" w:rsidRDefault="00746BCB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8A3C4A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D37CCAF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B41B55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88969D8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AAE2E68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7370255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746BCB" w:rsidRPr="00ED1C66" w14:paraId="5511E765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A737" w14:textId="77777777" w:rsidR="00746BCB" w:rsidRPr="00ED1C66" w:rsidRDefault="00746BCB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4AA035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0BFB6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F77445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45C07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B2DAB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3CAA5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46BCB" w:rsidRPr="00ED1C66" w14:paraId="3903BA75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AE6E429" w14:textId="77777777" w:rsidR="00746BCB" w:rsidRPr="00ED1C66" w:rsidRDefault="00746BCB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6CBC3E5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2194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23FE822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3120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8220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D5E1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46BCB" w:rsidRPr="00ED1C66" w14:paraId="31BD4C59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14EA4E" w14:textId="78A026B0" w:rsidR="00746BCB" w:rsidRPr="00ED1C66" w:rsidRDefault="00746BCB">
            <w:pPr>
              <w:spacing w:before="10"/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6D8DF9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EC68EA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81C296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12A559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5E0B4B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E40C6B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46BCB" w:rsidRPr="00ED1C66" w14:paraId="5759D103" w14:textId="77777777" w:rsidTr="00ED1C66">
        <w:trPr>
          <w:trHeight w:val="125"/>
        </w:trPr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626C654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934FBE" w14:textId="493B5CF7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6713F3" w14:textId="3FA3E626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B7528A4" w14:textId="4163DEBF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A513D7" w14:textId="5A3ED014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F6E70A" w14:textId="38A7376A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0A2C7F" w14:textId="4997CD30" w:rsidR="00746BCB" w:rsidRPr="00ED1C66" w:rsidRDefault="008B756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</w:tr>
      <w:tr w:rsidR="00746BCB" w:rsidRPr="00ED1C66" w14:paraId="2BFD03A1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B447DE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35D914" w14:textId="22E955C2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237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D5AE68" w14:textId="3AC38FDC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389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343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9092F6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62D6A3" w14:textId="7B555122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193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D0FAF1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37AD38" w14:textId="58C4EBF8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773</w:t>
            </w:r>
          </w:p>
        </w:tc>
      </w:tr>
      <w:tr w:rsidR="00746BCB" w:rsidRPr="00ED1C66" w14:paraId="055D5E4D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80F981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โอนจากสินทรัพย์สิทธิการใช้ - สุทธิ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F07E51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2AA298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AC91C4" w14:textId="5EF50E06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60CFF0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160BD3" w14:textId="43067EFA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D05BC4" w14:textId="2DE9E473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673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</w:tr>
      <w:tr w:rsidR="00746BCB" w:rsidRPr="00ED1C66" w14:paraId="2717F560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F75942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281609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E2480A" w14:textId="14C29E22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F26945" w14:textId="7777777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BD5A67" w14:textId="4DC10700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41EF31" w14:textId="74CB9B38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821978" w14:textId="56CD300E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46BCB" w:rsidRPr="00ED1C66" w14:paraId="538497A3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D2D2330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ABD4EF" w14:textId="69FEB94C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14AF44" w14:textId="6031768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474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948065" w14:textId="747A95A2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0E8179" w14:textId="5F9CDBB4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89F68B" w14:textId="266B8678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6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40871" w14:textId="1CCE9095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729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46BCB" w:rsidRPr="00ED1C66" w14:paraId="72B7E1F2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BA3816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065EBD" w14:textId="37B18F21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6D3BB9" w14:textId="0B993418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98F17C" w14:textId="6CB9E13F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75149C" w14:textId="155A4CDB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A49A76" w14:textId="5FF568D0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C66906" w14:textId="60BB6C65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</w:tr>
      <w:tr w:rsidR="00746BCB" w:rsidRPr="00ED1C66" w14:paraId="0AE1D6E3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63E7CB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AC0195B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99A442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F3F368B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1C3FAB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C386C6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1612F4" w14:textId="77777777" w:rsidR="00746BCB" w:rsidRPr="00ED1C66" w:rsidRDefault="00746BCB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46BCB" w:rsidRPr="00ED1C66" w14:paraId="38D9BBB7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FD7771" w14:textId="2FD79141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DBEDA3" w14:textId="77777777" w:rsidR="00746BCB" w:rsidRPr="00ED1C66" w:rsidRDefault="00746BCB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3859E9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DE155E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E662D6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6A5B3E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3B5FDF" w14:textId="77777777" w:rsidR="00746BCB" w:rsidRPr="00ED1C66" w:rsidRDefault="00746BC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46BCB" w:rsidRPr="00ED1C66" w14:paraId="68EE497A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031CD2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7566C0" w14:textId="0235A3F8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F3B202" w14:textId="08E9CBD3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638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00E3E5" w14:textId="495A41D5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454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33BB0E" w14:textId="0C156B0E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687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9BF362" w14:textId="43F0C11B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834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654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D4D4A2" w14:textId="17A10311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573</w:t>
            </w:r>
          </w:p>
        </w:tc>
      </w:tr>
      <w:tr w:rsidR="00746BCB" w:rsidRPr="00ED1C66" w14:paraId="5B9A4852" w14:textId="77777777" w:rsidTr="00ED1C66">
        <w:tc>
          <w:tcPr>
            <w:tcW w:w="53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85CCA0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07E0E7" w14:textId="5C0B1D95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4BE266" w14:textId="25DDF3EA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392CC8" w14:textId="4BCFD982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881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77EAAB" w14:textId="21852EDA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772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727F2F" w14:textId="104C1B47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647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85F87B" w14:textId="3FBDA851" w:rsidR="00746BCB" w:rsidRPr="00ED1C66" w:rsidRDefault="00746BCB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771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46BCB" w:rsidRPr="00ED1C66" w14:paraId="56F297FF" w14:textId="77777777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55020" w14:textId="77777777" w:rsidR="00746BCB" w:rsidRPr="00ED1C66" w:rsidRDefault="00746BCB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6FA967" w14:textId="2FB7BE27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C29CB9" w14:textId="2FE93B0E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0349EA" w14:textId="53357045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374E47" w14:textId="182FB201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C2E371" w14:textId="7808377F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9C443D" w14:textId="5AD90A88" w:rsidR="00746BCB" w:rsidRPr="00ED1C66" w:rsidRDefault="008B756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746BCB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</w:tr>
    </w:tbl>
    <w:p w14:paraId="724F7F25" w14:textId="77777777" w:rsidR="00D8535F" w:rsidRPr="00ED1C66" w:rsidRDefault="00D8535F" w:rsidP="00A42411">
      <w:pPr>
        <w:rPr>
          <w:rFonts w:ascii="Browallia New" w:hAnsi="Browallia New" w:cs="Browallia New"/>
          <w:sz w:val="26"/>
          <w:szCs w:val="26"/>
        </w:rPr>
      </w:pPr>
    </w:p>
    <w:p w14:paraId="34DC750D" w14:textId="7174579C" w:rsidR="009403F0" w:rsidRPr="00ED1C66" w:rsidRDefault="009403F0" w:rsidP="00A42411">
      <w:pPr>
        <w:rPr>
          <w:rFonts w:ascii="Browallia New" w:eastAsia="Arial Unicode MS" w:hAnsi="Browallia New" w:cs="Browallia New"/>
          <w:sz w:val="26"/>
          <w:szCs w:val="26"/>
        </w:rPr>
      </w:pPr>
    </w:p>
    <w:p w14:paraId="11BC6700" w14:textId="03C82500" w:rsidR="00B66146" w:rsidRPr="00ED1C66" w:rsidRDefault="00B66146" w:rsidP="00B32F2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b/>
          <w:bCs/>
          <w:sz w:val="26"/>
          <w:szCs w:val="26"/>
        </w:rPr>
        <w:sectPr w:rsidR="00B66146" w:rsidRPr="00ED1C66" w:rsidSect="0053067C">
          <w:pgSz w:w="16840" w:h="11907" w:orient="landscape" w:code="9"/>
          <w:pgMar w:top="720" w:right="720" w:bottom="1728" w:left="720" w:header="706" w:footer="576" w:gutter="0"/>
          <w:cols w:space="720"/>
          <w:noEndnote/>
          <w:docGrid w:linePitch="326"/>
        </w:sectPr>
      </w:pPr>
    </w:p>
    <w:p w14:paraId="63233117" w14:textId="1612143F" w:rsidR="00A42411" w:rsidRPr="00ED1C66" w:rsidRDefault="00A42411" w:rsidP="00B32F2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15525" w:type="dxa"/>
        <w:tblLayout w:type="fixed"/>
        <w:tblLook w:val="04A0" w:firstRow="1" w:lastRow="0" w:firstColumn="1" w:lastColumn="0" w:noHBand="0" w:noVBand="1"/>
      </w:tblPr>
      <w:tblGrid>
        <w:gridCol w:w="3618"/>
        <w:gridCol w:w="1701"/>
        <w:gridCol w:w="1701"/>
        <w:gridCol w:w="1701"/>
        <w:gridCol w:w="1701"/>
        <w:gridCol w:w="1701"/>
        <w:gridCol w:w="1701"/>
        <w:gridCol w:w="1701"/>
      </w:tblGrid>
      <w:tr w:rsidR="006F7F61" w:rsidRPr="00ED1C66" w14:paraId="1C8EDD11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22F656" w14:textId="77777777" w:rsidR="006F7F61" w:rsidRPr="00ED1C66" w:rsidRDefault="006F7F6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907" w:type="dxa"/>
            <w:gridSpan w:val="7"/>
            <w:tcBorders>
              <w:left w:val="nil"/>
              <w:right w:val="nil"/>
            </w:tcBorders>
            <w:vAlign w:val="bottom"/>
          </w:tcPr>
          <w:p w14:paraId="0C510DE6" w14:textId="7720D46F" w:rsidR="006F7F61" w:rsidRPr="00ED1C66" w:rsidRDefault="006F7F6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F7F61" w:rsidRPr="00ED1C66" w14:paraId="132C24E8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849B" w14:textId="77777777" w:rsidR="006F7F61" w:rsidRPr="00ED1C66" w:rsidRDefault="006F7F6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AC30752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26FCCCE7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B4D73FD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เครื่องมือ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81FB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EF2688E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เครื่องตกแต่ง ติดตั้ง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4A1D87D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FFB297F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173D12B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F7F61" w:rsidRPr="00ED1C66" w14:paraId="55F82CF3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9A4C" w14:textId="77777777" w:rsidR="006F7F61" w:rsidRPr="00ED1C66" w:rsidRDefault="006F7F6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097C0A10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69AC0FB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9EA4DBA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B4ABD1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A304332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88EBFF1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7662DCE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F7F61" w:rsidRPr="00ED1C66" w14:paraId="7BE5E37E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3C72" w14:textId="77777777" w:rsidR="006F7F61" w:rsidRPr="00ED1C66" w:rsidRDefault="006F7F61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57D8B6E8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EDC5CA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99240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FC801D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B8A5D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7E39C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3AFA4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F7F61" w:rsidRPr="00ED1C66" w14:paraId="541AC16A" w14:textId="77777777" w:rsidTr="001971D2">
        <w:trPr>
          <w:trHeight w:val="164"/>
        </w:trPr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D554C77" w14:textId="77777777" w:rsidR="006F7F61" w:rsidRPr="00ED1C66" w:rsidRDefault="006F7F61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0C633618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1EE76C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F6A0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3220A2D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4714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7EDE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D1C1" w14:textId="77777777" w:rsidR="006F7F61" w:rsidRPr="00ED1C66" w:rsidRDefault="006F7F6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7F61" w:rsidRPr="00ED1C66" w14:paraId="15AAA6F2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7AD35B" w14:textId="5D82555C" w:rsidR="006F7F61" w:rsidRPr="00ED1C66" w:rsidRDefault="006F7F61">
            <w:pPr>
              <w:spacing w:before="10"/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000B075B" w14:textId="77777777" w:rsidR="006F7F61" w:rsidRPr="00ED1C66" w:rsidRDefault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25D180" w14:textId="77777777" w:rsidR="006F7F61" w:rsidRPr="00ED1C66" w:rsidRDefault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E2F21E" w14:textId="77777777" w:rsidR="006F7F61" w:rsidRPr="00ED1C66" w:rsidRDefault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6F4F7B" w14:textId="77777777" w:rsidR="006F7F61" w:rsidRPr="00ED1C66" w:rsidRDefault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48C859" w14:textId="77777777" w:rsidR="006F7F61" w:rsidRPr="00ED1C66" w:rsidRDefault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3ACDB0" w14:textId="77777777" w:rsidR="006F7F61" w:rsidRPr="00ED1C66" w:rsidRDefault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F17F3A" w14:textId="77777777" w:rsidR="006F7F61" w:rsidRPr="00ED1C66" w:rsidRDefault="006F7F61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7F61" w:rsidRPr="00ED1C66" w14:paraId="5BA14F3B" w14:textId="77777777" w:rsidTr="001971D2">
        <w:trPr>
          <w:trHeight w:val="125"/>
        </w:trPr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D34158" w14:textId="77777777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197EA5FC" w14:textId="6EAC696A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2864C" w14:textId="203CB9C0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DD6CB9B" w14:textId="7A8DBBE5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4DC369" w14:textId="41F37B70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64E85A3" w14:textId="4DA0AA42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6986AC" w14:textId="03882512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46040C2" w14:textId="27817586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</w:tr>
      <w:tr w:rsidR="006F7F61" w:rsidRPr="00ED1C66" w14:paraId="117645C5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6974D5" w14:textId="77777777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26B3E686" w14:textId="30C0DA0E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9F5FAB" w14:textId="5D2F1E38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3261DC8" w14:textId="02CD1D4D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514266" w14:textId="372CEFA5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418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06CF422" w14:textId="09822756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EDE9537" w14:textId="17C325A7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959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C0F4928" w14:textId="68C646C6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</w:tr>
      <w:tr w:rsidR="006F7F61" w:rsidRPr="00ED1C66" w14:paraId="33046CF5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5F5FED" w14:textId="77777777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โอนจากสินทรัพย์สิทธิการใช้ - สุทธิ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42EFB3E8" w14:textId="0CF7037D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D59697" w14:textId="667DF980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CFECC7D" w14:textId="790EB43D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F7A2A3" w14:textId="6D047F84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8273AA5" w14:textId="1431BB68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4018BB4" w14:textId="432DE887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A596855" w14:textId="0357B03B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566</w:t>
            </w:r>
          </w:p>
        </w:tc>
      </w:tr>
      <w:tr w:rsidR="006F7F61" w:rsidRPr="00ED1C66" w14:paraId="608796EC" w14:textId="77777777" w:rsidTr="001971D2">
        <w:trPr>
          <w:trHeight w:val="316"/>
        </w:trPr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D4B1F1" w14:textId="77777777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การโอนเข้า (ออก)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39BB5A92" w14:textId="6D1D3E01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E5BB8" w14:textId="62CB3C27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7618306" w14:textId="26507175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959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EC6D93" w14:textId="1F7C800A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334658F" w14:textId="2EB88316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C2911E3" w14:textId="56A4A9C9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EA023BA" w14:textId="20F146B3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6F7F61" w:rsidRPr="00ED1C66" w14:paraId="1F554503" w14:textId="77777777" w:rsidTr="001971D2">
        <w:trPr>
          <w:trHeight w:val="316"/>
        </w:trPr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B5BB6B" w14:textId="77777777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72E3CFFC" w14:textId="100A19F9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AEE7C4" w14:textId="5D1F73FA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8FE0F5C" w14:textId="1B4F2D3E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A02F5D" w14:textId="52868070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D45CEB1" w14:textId="79F83EAF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A170FDA" w14:textId="13FFA487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1C7F6D5" w14:textId="184EAD2A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6F7F6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F7F61" w:rsidRPr="00ED1C66" w14:paraId="125B1003" w14:textId="77777777" w:rsidTr="001971D2">
        <w:trPr>
          <w:trHeight w:val="316"/>
        </w:trPr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4552D7" w14:textId="77777777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6F87D845" w14:textId="54529D86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80CAEC" w14:textId="30428EB4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532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F5A350" w14:textId="7735196C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871D44" w14:textId="3B506006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7A6E14" w14:textId="32891CDF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DDCDD4" w14:textId="5933BE07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2E32AF" w14:textId="0142E01B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F7F61" w:rsidRPr="00ED1C66" w14:paraId="534D1F4B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81EB8D" w14:textId="77777777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75365D5B" w14:textId="6A23DCC9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A863CB" w14:textId="7BA813EE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0946C6" w14:textId="0FCBAFF9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ED0694" w14:textId="169221A9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571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221DED" w14:textId="38A33A60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E2F5DA" w14:textId="08BBBB0E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FE5D46" w14:textId="266F0EC9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</w:tr>
      <w:tr w:rsidR="006F7F61" w:rsidRPr="00ED1C66" w14:paraId="443CC3CA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B66A6B" w14:textId="77777777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011D737A" w14:textId="77777777" w:rsidR="006F7F61" w:rsidRPr="006F7F61" w:rsidRDefault="006F7F61" w:rsidP="001971D2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1E3B24F" w14:textId="77777777" w:rsidR="006F7F61" w:rsidRPr="006F7F61" w:rsidRDefault="006F7F61" w:rsidP="001971D2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C7A3B" w14:textId="77777777" w:rsidR="006F7F61" w:rsidRPr="006F7F61" w:rsidRDefault="006F7F61" w:rsidP="001971D2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62A2690" w14:textId="77777777" w:rsidR="006F7F61" w:rsidRPr="006F7F61" w:rsidRDefault="006F7F61" w:rsidP="001971D2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164956" w14:textId="77777777" w:rsidR="006F7F61" w:rsidRPr="006F7F61" w:rsidRDefault="006F7F61" w:rsidP="001971D2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085F14" w14:textId="77777777" w:rsidR="006F7F61" w:rsidRPr="006F7F61" w:rsidRDefault="006F7F61" w:rsidP="001971D2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0345F68" w14:textId="77777777" w:rsidR="006F7F61" w:rsidRPr="006F7F61" w:rsidRDefault="006F7F61" w:rsidP="001971D2">
            <w:pPr>
              <w:ind w:left="43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7F61" w:rsidRPr="00ED1C66" w14:paraId="6F65FF2E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300043" w14:textId="67AC3868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4E86E90C" w14:textId="77777777" w:rsidR="006F7F61" w:rsidRPr="006F7F61" w:rsidRDefault="006F7F61" w:rsidP="001971D2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A761FA" w14:textId="77777777" w:rsidR="006F7F61" w:rsidRPr="006F7F61" w:rsidRDefault="006F7F61" w:rsidP="001971D2">
            <w:pPr>
              <w:ind w:right="-72" w:firstLineChars="300" w:firstLine="781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668DE3" w14:textId="77777777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5DFDAD" w14:textId="77777777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D9C93D" w14:textId="77777777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09F882" w14:textId="77777777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8F7AC7" w14:textId="77777777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F7F61" w:rsidRPr="00ED1C66" w14:paraId="38B7F182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FB6E37" w14:textId="77777777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66BFFA09" w14:textId="4CDE7EFA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237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E8251A" w14:textId="75DFEE13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193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DE43D9E" w14:textId="3BAD4F43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371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1CDB3F" w14:textId="6EAF906F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613DBAD" w14:textId="3D23A8D8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2DF42E2" w14:textId="7E0AF783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A159312" w14:textId="4F837D84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691</w:t>
            </w:r>
          </w:p>
        </w:tc>
      </w:tr>
      <w:tr w:rsidR="006F7F61" w:rsidRPr="00ED1C66" w14:paraId="664D5F16" w14:textId="77777777" w:rsidTr="001971D2">
        <w:tc>
          <w:tcPr>
            <w:tcW w:w="36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B8DC26" w14:textId="77777777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65E26210" w14:textId="3D3407B9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D8EBDC" w14:textId="110A8F96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4DD2DE9" w14:textId="0FE8F73A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373F6D" w14:textId="63465811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926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891523" w14:textId="083BB9CB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FC9FB4" w14:textId="0AF07812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879AE0" w14:textId="759962F6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941</w:t>
            </w:r>
            <w:r w:rsidRPr="006F7F6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F7F61" w:rsidRPr="00ED1C66" w14:paraId="33ED6771" w14:textId="77777777" w:rsidTr="001971D2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5B56B" w14:textId="77777777" w:rsidR="006F7F61" w:rsidRPr="00ED1C66" w:rsidRDefault="006F7F61">
            <w:pPr>
              <w:ind w:firstLineChars="1" w:firstLine="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4DAF53" w14:textId="14A4E47A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4BDABF" w14:textId="3D7787CD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61391D3" w14:textId="2D0B6D00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CE2D96" w14:textId="7AD752BC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571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B7A1F1" w14:textId="188D2253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CC7B35" w14:textId="22408549" w:rsidR="006F7F61" w:rsidRPr="006F7F61" w:rsidRDefault="006F7F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F7F6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9F863B" w14:textId="01090975" w:rsidR="006F7F61" w:rsidRPr="006F7F61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6F7F61" w:rsidRPr="006F7F6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</w:tr>
    </w:tbl>
    <w:p w14:paraId="365DE6FE" w14:textId="3A473B92" w:rsidR="00D8535F" w:rsidRPr="00ED1C66" w:rsidRDefault="00D8535F">
      <w:pPr>
        <w:rPr>
          <w:rFonts w:ascii="Browallia New" w:hAnsi="Browallia New" w:cs="Browallia New"/>
          <w:sz w:val="26"/>
          <w:szCs w:val="26"/>
        </w:rPr>
      </w:pPr>
    </w:p>
    <w:p w14:paraId="5E37E6D0" w14:textId="6C51190B" w:rsidR="001D4D3C" w:rsidRPr="00D34E90" w:rsidRDefault="001D4D3C" w:rsidP="001D4D3C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D34E90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กลุ่มกิจการและบริษัท</w:t>
      </w:r>
      <w:r w:rsidRPr="00D34E90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 xml:space="preserve">ได้ใช้เครื่องจักรซึ่งมีต้นทุนมูลค่า </w:t>
      </w:r>
      <w:r w:rsidR="008B756E" w:rsidRPr="008B756E">
        <w:rPr>
          <w:rFonts w:ascii="Browallia New" w:eastAsia="Arial Unicode MS" w:hAnsi="Browallia New" w:cs="Browallia New"/>
          <w:spacing w:val="-2"/>
          <w:sz w:val="26"/>
          <w:szCs w:val="26"/>
        </w:rPr>
        <w:t>6</w:t>
      </w:r>
      <w:r w:rsidRPr="00D34E90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8B756E" w:rsidRPr="008B756E">
        <w:rPr>
          <w:rFonts w:ascii="Browallia New" w:eastAsia="Arial Unicode MS" w:hAnsi="Browallia New" w:cs="Browallia New"/>
          <w:spacing w:val="-2"/>
          <w:sz w:val="26"/>
          <w:szCs w:val="26"/>
        </w:rPr>
        <w:t>30</w:t>
      </w:r>
      <w:r w:rsidRPr="00D34E90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D34E90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ล้านบาท</w:t>
      </w:r>
      <w:r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 xml:space="preserve"> (</w:t>
      </w:r>
      <w:r w:rsidR="008B756E" w:rsidRPr="008B756E">
        <w:rPr>
          <w:rFonts w:ascii="Browallia New" w:eastAsia="Arial Unicode MS" w:hAnsi="Browallia New" w:cs="Browallia New"/>
          <w:spacing w:val="-2"/>
          <w:sz w:val="26"/>
          <w:szCs w:val="26"/>
        </w:rPr>
        <w:t>2566</w:t>
      </w:r>
      <w:r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:  </w:t>
      </w:r>
      <w:r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 xml:space="preserve">ไม่มี) </w:t>
      </w:r>
      <w:r w:rsidRPr="00D34E90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เพื่อเป็นสินทรัพย์ค้ำประกันสำหรับเงินกู้ยืมระยะยาวจากบริษัทอื่น</w:t>
      </w:r>
      <w:r w:rsidRPr="00D34E90">
        <w:rPr>
          <w:rFonts w:ascii="Browallia New" w:eastAsia="Arial Unicode MS" w:hAnsi="Browallia New" w:cs="Browallia New" w:hint="cs"/>
          <w:sz w:val="26"/>
          <w:szCs w:val="26"/>
          <w:cs/>
        </w:rPr>
        <w:t>ในระหว่าง</w:t>
      </w:r>
      <w:r w:rsidR="00B672EF">
        <w:rPr>
          <w:rFonts w:ascii="Browallia New" w:eastAsia="Arial Unicode MS" w:hAnsi="Browallia New" w:cs="Browallia New" w:hint="cs"/>
          <w:sz w:val="26"/>
          <w:szCs w:val="26"/>
          <w:cs/>
        </w:rPr>
        <w:t>ปี</w:t>
      </w:r>
    </w:p>
    <w:p w14:paraId="4654BB4D" w14:textId="646BDECF" w:rsidR="00D8535F" w:rsidRPr="00ED1C66" w:rsidRDefault="00D8535F" w:rsidP="00D8535F">
      <w:pPr>
        <w:rPr>
          <w:rFonts w:ascii="Browallia New" w:hAnsi="Browallia New" w:cs="Browallia New"/>
          <w:sz w:val="26"/>
          <w:szCs w:val="26"/>
        </w:rPr>
      </w:pPr>
    </w:p>
    <w:p w14:paraId="72CF35C8" w14:textId="77777777" w:rsidR="00F92120" w:rsidRPr="00ED1C66" w:rsidRDefault="00F92120" w:rsidP="00F92120">
      <w:pPr>
        <w:rPr>
          <w:rFonts w:ascii="Browallia New" w:hAnsi="Browallia New" w:cs="Browallia New"/>
          <w:cs/>
        </w:rPr>
        <w:sectPr w:rsidR="00F92120" w:rsidRPr="00ED1C66" w:rsidSect="0053067C">
          <w:pgSz w:w="16840" w:h="11907" w:orient="landscape" w:code="9"/>
          <w:pgMar w:top="720" w:right="720" w:bottom="1728" w:left="720" w:header="706" w:footer="576" w:gutter="0"/>
          <w:cols w:space="720"/>
          <w:noEndnote/>
          <w:docGrid w:linePitch="326"/>
        </w:sectPr>
      </w:pPr>
    </w:p>
    <w:p w14:paraId="6BA3462C" w14:textId="124F28DA" w:rsidR="00F92120" w:rsidRPr="00ED1C66" w:rsidRDefault="00F92120" w:rsidP="00F92120">
      <w:pPr>
        <w:rPr>
          <w:rFonts w:ascii="Browallia New" w:hAnsi="Browallia New" w:cs="Browallia New"/>
        </w:rPr>
      </w:pPr>
    </w:p>
    <w:p w14:paraId="7366BA8C" w14:textId="5C4DFBCB" w:rsidR="009F6BD3" w:rsidRPr="00ED1C66" w:rsidRDefault="009F6BD3" w:rsidP="001971D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z w:val="26"/>
          <w:szCs w:val="26"/>
          <w:cs/>
        </w:rPr>
        <w:t>กลุ่มกิจการและบริษัท</w:t>
      </w:r>
      <w:r w:rsidR="00505B17" w:rsidRPr="00ED1C66">
        <w:rPr>
          <w:rFonts w:ascii="Browallia New" w:hAnsi="Browallia New" w:cs="Browallia New"/>
          <w:sz w:val="26"/>
          <w:szCs w:val="26"/>
          <w:cs/>
        </w:rPr>
        <w:t>มีเครื่อง</w:t>
      </w:r>
      <w:r w:rsidR="006D154F" w:rsidRPr="00ED1C66">
        <w:rPr>
          <w:rFonts w:ascii="Browallia New" w:hAnsi="Browallia New" w:cs="Browallia New" w:hint="cs"/>
          <w:sz w:val="26"/>
          <w:szCs w:val="26"/>
          <w:cs/>
        </w:rPr>
        <w:t>จักร</w:t>
      </w:r>
      <w:r w:rsidRPr="00ED1C66">
        <w:rPr>
          <w:rFonts w:ascii="Browallia New" w:hAnsi="Browallia New" w:cs="Browallia New"/>
          <w:sz w:val="26"/>
          <w:szCs w:val="26"/>
          <w:cs/>
        </w:rPr>
        <w:t>ให้เช่าแก่ผู้เช่าภายใต้สัญญาเช่าดำเนินงานโดยจ่ายค่าเช่าเป็นรายเดือน ค่าเช่าจ่ายตามสัญญา</w:t>
      </w:r>
      <w:r w:rsidR="001971D2">
        <w:rPr>
          <w:rFonts w:ascii="Browallia New" w:hAnsi="Browallia New" w:cs="Browallia New"/>
          <w:sz w:val="26"/>
          <w:szCs w:val="26"/>
        </w:rPr>
        <w:br/>
      </w:r>
      <w:r w:rsidRPr="00ED1C66">
        <w:rPr>
          <w:rFonts w:ascii="Browallia New" w:hAnsi="Browallia New" w:cs="Browallia New"/>
          <w:sz w:val="26"/>
          <w:szCs w:val="26"/>
          <w:cs/>
        </w:rPr>
        <w:t>ไม่มี</w:t>
      </w:r>
      <w:r w:rsidR="001D4D3C">
        <w:rPr>
          <w:rFonts w:ascii="Browallia New" w:hAnsi="Browallia New" w:cs="Browallia New" w:hint="cs"/>
          <w:sz w:val="26"/>
          <w:szCs w:val="26"/>
          <w:cs/>
        </w:rPr>
        <w:t>กำหนด</w:t>
      </w:r>
      <w:r w:rsidRPr="00ED1C66">
        <w:rPr>
          <w:rFonts w:ascii="Browallia New" w:hAnsi="Browallia New" w:cs="Browallia New"/>
          <w:sz w:val="26"/>
          <w:szCs w:val="26"/>
          <w:cs/>
        </w:rPr>
        <w:t xml:space="preserve">การจ่ายชำระค่าเช่าผันแปรตัวแปรอื่น ๆ ที่ขึ้นอยู่กับดัชนีหรืออัตรา </w:t>
      </w:r>
    </w:p>
    <w:p w14:paraId="5F577900" w14:textId="77777777" w:rsidR="00505B17" w:rsidRPr="00ED1C66" w:rsidRDefault="00505B17" w:rsidP="00310EDA">
      <w:pPr>
        <w:rPr>
          <w:rFonts w:ascii="Browallia New" w:hAnsi="Browallia New" w:cs="Browallia New"/>
          <w:sz w:val="26"/>
          <w:szCs w:val="26"/>
        </w:rPr>
      </w:pPr>
    </w:p>
    <w:p w14:paraId="17CA58C4" w14:textId="6D626918" w:rsidR="00310EDA" w:rsidRPr="00ED1C66" w:rsidRDefault="00310EDA" w:rsidP="00310EDA">
      <w:pPr>
        <w:rPr>
          <w:rFonts w:ascii="Browallia New" w:hAnsi="Browallia New" w:cs="Browallia New"/>
          <w:sz w:val="26"/>
          <w:szCs w:val="26"/>
        </w:rPr>
      </w:pPr>
      <w:r w:rsidRPr="00ED1C66">
        <w:rPr>
          <w:rFonts w:ascii="Browallia New" w:hAnsi="Browallia New" w:cs="Browallia New"/>
          <w:sz w:val="26"/>
          <w:szCs w:val="26"/>
          <w:cs/>
        </w:rPr>
        <w:t>จำนวนเงินขั้นต่ำของค่าเช่ารับสำหรับ</w:t>
      </w:r>
      <w:r w:rsidR="00B67868" w:rsidRPr="00ED1C66">
        <w:rPr>
          <w:rFonts w:ascii="Browallia New" w:hAnsi="Browallia New" w:cs="Browallia New"/>
          <w:sz w:val="26"/>
          <w:szCs w:val="26"/>
          <w:cs/>
        </w:rPr>
        <w:t>เครื่องจักร</w:t>
      </w:r>
      <w:r w:rsidRPr="00ED1C66">
        <w:rPr>
          <w:rFonts w:ascii="Browallia New" w:hAnsi="Browallia New" w:cs="Browallia New"/>
          <w:sz w:val="26"/>
          <w:szCs w:val="26"/>
          <w:cs/>
        </w:rPr>
        <w:t>แสดงได้ดังนี้</w:t>
      </w:r>
    </w:p>
    <w:p w14:paraId="48BC1B9D" w14:textId="77777777" w:rsidR="00310EDA" w:rsidRPr="00ED1C66" w:rsidRDefault="00310EDA" w:rsidP="00310EDA">
      <w:pPr>
        <w:rPr>
          <w:rFonts w:ascii="Browallia New" w:hAnsi="Browallia New" w:cs="Browallia New"/>
        </w:rPr>
      </w:pPr>
    </w:p>
    <w:tbl>
      <w:tblPr>
        <w:tblW w:w="9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985"/>
        <w:gridCol w:w="1984"/>
      </w:tblGrid>
      <w:tr w:rsidR="000E4586" w:rsidRPr="00ED1C66" w14:paraId="00E60A18" w14:textId="77777777" w:rsidTr="001971D2">
        <w:trPr>
          <w:cantSplit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C29A7" w14:textId="77777777" w:rsidR="000E4586" w:rsidRPr="00ED1C66" w:rsidRDefault="000E4586" w:rsidP="0047009F">
            <w:pPr>
              <w:ind w:left="-109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FA2EE7" w14:textId="31944FBC" w:rsidR="000E4586" w:rsidRPr="00ED1C66" w:rsidRDefault="000E4586" w:rsidP="00505B17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งบการเงินรวมและ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E4586" w:rsidRPr="00ED1C66" w14:paraId="4DCEB8EC" w14:textId="77777777" w:rsidTr="001971D2">
        <w:trPr>
          <w:cantSplit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DFAB6" w14:textId="77777777" w:rsidR="000E4586" w:rsidRPr="00ED1C66" w:rsidRDefault="000E4586" w:rsidP="0047009F">
            <w:pPr>
              <w:ind w:left="-109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1808C" w14:textId="03A7A3DF" w:rsidR="000E4586" w:rsidRPr="00ED1C66" w:rsidRDefault="000E4586" w:rsidP="00505B17">
            <w:pPr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D706D" w14:textId="2177A94B" w:rsidR="000E4586" w:rsidRPr="00ED1C66" w:rsidRDefault="000E4586" w:rsidP="00505B17">
            <w:pPr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E4586" w:rsidRPr="00ED1C66" w14:paraId="10180ACC" w14:textId="77777777" w:rsidTr="001971D2">
        <w:trPr>
          <w:cantSplit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91FD6" w14:textId="77777777" w:rsidR="000E4586" w:rsidRPr="00ED1C66" w:rsidRDefault="000E4586" w:rsidP="0047009F">
            <w:pPr>
              <w:ind w:left="-109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2E5D79" w14:textId="03FF3E12" w:rsidR="000E4586" w:rsidRPr="00ED1C66" w:rsidRDefault="000E4586" w:rsidP="00505B17">
            <w:pPr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C4B9C8" w14:textId="0F8F8046" w:rsidR="000E4586" w:rsidRPr="00ED1C66" w:rsidRDefault="000E4586" w:rsidP="00505B17">
            <w:pPr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971D2" w:rsidRPr="00ED1C66" w14:paraId="6C117624" w14:textId="77777777" w:rsidTr="001971D2">
        <w:trPr>
          <w:cantSplit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36B4E" w14:textId="77777777" w:rsidR="001971D2" w:rsidRPr="00ED1C66" w:rsidRDefault="001971D2" w:rsidP="0047009F">
            <w:pPr>
              <w:ind w:left="-109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8667A" w14:textId="77777777" w:rsidR="001971D2" w:rsidRPr="00ED1C66" w:rsidRDefault="001971D2" w:rsidP="00505B1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039AD" w14:textId="77777777" w:rsidR="001971D2" w:rsidRPr="00ED1C66" w:rsidRDefault="001971D2" w:rsidP="00505B17">
            <w:pPr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0E4586" w:rsidRPr="00ED1C66" w14:paraId="04CEFA73" w14:textId="77777777" w:rsidTr="001971D2">
        <w:trPr>
          <w:cantSplit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2DF1F" w14:textId="5CF971EC" w:rsidR="000E4586" w:rsidRPr="00ED1C66" w:rsidRDefault="000E4586" w:rsidP="0047009F">
            <w:pPr>
              <w:ind w:left="-109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ถึงกำหนดชำระภายใน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B8A9E" w14:textId="225FA95F" w:rsidR="000E4586" w:rsidRPr="000E4586" w:rsidRDefault="008B756E" w:rsidP="000E4586">
            <w:pPr>
              <w:ind w:right="-7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="000E4586"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1A977" w14:textId="5B1E82C3" w:rsidR="000E4586" w:rsidRPr="000E4586" w:rsidRDefault="000E4586" w:rsidP="000E458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0E4586" w:rsidRPr="00ED1C66" w14:paraId="1888BCF7" w14:textId="77777777" w:rsidTr="001971D2">
        <w:trPr>
          <w:cantSplit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AB472" w14:textId="4527B07B" w:rsidR="000E4586" w:rsidRPr="00ED1C66" w:rsidRDefault="000E4586" w:rsidP="0047009F">
            <w:pPr>
              <w:ind w:left="-109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ถึงกำหนดชำระระหว่าง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73759" w14:textId="291C6B26" w:rsidR="000E4586" w:rsidRPr="000E4586" w:rsidRDefault="008B756E" w:rsidP="000E4586">
            <w:pPr>
              <w:ind w:right="-7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="000E4586"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31F68" w14:textId="3C8B4DCE" w:rsidR="000E4586" w:rsidRPr="000E4586" w:rsidRDefault="000E4586" w:rsidP="000E458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0E4586" w:rsidRPr="00ED1C66" w14:paraId="7C183F16" w14:textId="77777777" w:rsidTr="001971D2">
        <w:trPr>
          <w:cantSplit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5FD96" w14:textId="09FE9894" w:rsidR="000E4586" w:rsidRPr="00ED1C66" w:rsidRDefault="000E4586" w:rsidP="0047009F">
            <w:pPr>
              <w:ind w:left="-109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ถึงกำหนดชำระระหว่าง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0346E" w14:textId="48EA0C94" w:rsidR="000E4586" w:rsidRPr="000E4586" w:rsidRDefault="008B756E" w:rsidP="000E4586">
            <w:pPr>
              <w:ind w:right="-7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="000E4586"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8274B" w14:textId="47349EF1" w:rsidR="000E4586" w:rsidRPr="000E4586" w:rsidRDefault="000E4586" w:rsidP="000E458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0E4586" w:rsidRPr="00ED1C66" w14:paraId="2F5504F4" w14:textId="77777777" w:rsidTr="001971D2">
        <w:trPr>
          <w:cantSplit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91CD6" w14:textId="0118CE86" w:rsidR="000E4586" w:rsidRPr="00ED1C66" w:rsidRDefault="000E4586" w:rsidP="0047009F">
            <w:pPr>
              <w:ind w:left="-109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ถึงกำหนดชำระระหว่าง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ED1C66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449AE" w14:textId="2944BA72" w:rsidR="000E4586" w:rsidRPr="000E4586" w:rsidRDefault="008B756E" w:rsidP="000E4586">
            <w:pPr>
              <w:ind w:right="-7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="000E4586"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B7785" w14:textId="48C26BDA" w:rsidR="000E4586" w:rsidRPr="000E4586" w:rsidRDefault="000E4586" w:rsidP="000E458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0E4586" w:rsidRPr="00ED1C66" w14:paraId="6EB72B0F" w14:textId="77777777" w:rsidTr="00F12570">
        <w:trPr>
          <w:cantSplit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BE419" w14:textId="4D108EE1" w:rsidR="000E4586" w:rsidRPr="00ED1C66" w:rsidRDefault="000E4586" w:rsidP="0047009F">
            <w:pPr>
              <w:ind w:left="-109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ถึงกำหนดชำระระหว่าง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ED1C66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80B14" w14:textId="5022F302" w:rsidR="000E4586" w:rsidRPr="000E4586" w:rsidRDefault="008B756E" w:rsidP="000E4586">
            <w:pPr>
              <w:ind w:right="-7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="000E4586"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DF0AF" w14:textId="65B05E0A" w:rsidR="000E4586" w:rsidRPr="000E4586" w:rsidRDefault="000E4586" w:rsidP="000E458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0E4586" w:rsidRPr="00ED1C66" w14:paraId="25D9A2C5" w14:textId="77777777" w:rsidTr="00F12570">
        <w:trPr>
          <w:cantSplit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BD537" w14:textId="10667614" w:rsidR="000E4586" w:rsidRPr="00ED1C66" w:rsidRDefault="000E4586" w:rsidP="0047009F">
            <w:pPr>
              <w:ind w:left="-109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bookmarkStart w:id="31" w:name="OLE_LINK8"/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ถึงกำหนดชำระเกินกว่า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  <w:bookmarkEnd w:id="31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6FD34" w14:textId="3904EB6B" w:rsidR="000E4586" w:rsidRPr="000E4586" w:rsidRDefault="008B756E" w:rsidP="000E4586">
            <w:pPr>
              <w:ind w:right="-7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E4586"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="000E4586"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C95BF" w14:textId="3A14894A" w:rsidR="000E4586" w:rsidRPr="000E4586" w:rsidRDefault="000E4586" w:rsidP="000E458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E4586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</w:tbl>
    <w:p w14:paraId="07809E98" w14:textId="77777777" w:rsidR="00310EDA" w:rsidRPr="0047009F" w:rsidRDefault="00310EDA" w:rsidP="00F92120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47009F" w14:paraId="4057D3D2" w14:textId="77777777" w:rsidTr="00ED1C66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581F3597" w14:textId="46AA5F1E" w:rsidR="00A42411" w:rsidRPr="0047009F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32" w:name="_Toc48681894"/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17</w:t>
            </w:r>
            <w:r w:rsidR="00A42411" w:rsidRPr="0047009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A42411" w:rsidRPr="0047009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สินทรัพย์สิทธิการใช้</w:t>
            </w:r>
            <w:bookmarkEnd w:id="32"/>
            <w:r w:rsidR="00607E28" w:rsidRPr="0047009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607E28" w:rsidRPr="0047009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- </w:t>
            </w:r>
            <w:r w:rsidR="00607E28" w:rsidRPr="0047009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สุทธิ</w:t>
            </w:r>
          </w:p>
        </w:tc>
      </w:tr>
    </w:tbl>
    <w:p w14:paraId="046603B2" w14:textId="77777777" w:rsidR="00A42411" w:rsidRPr="0047009F" w:rsidRDefault="00A42411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8A8866D" w14:textId="008E3D48" w:rsidR="003A1873" w:rsidRPr="0047009F" w:rsidRDefault="003A1873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7009F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31</w:t>
      </w:r>
      <w:r w:rsidRPr="0047009F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มูลค่าตามบัญชีของสินทรัพย์สิทธิการใช้ประกอบด้วยรายการดังต่อไปนี้</w:t>
      </w:r>
    </w:p>
    <w:p w14:paraId="5439D75E" w14:textId="77777777" w:rsidR="003A1873" w:rsidRPr="0047009F" w:rsidRDefault="003A1873" w:rsidP="008865A3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90"/>
        <w:gridCol w:w="1984"/>
        <w:gridCol w:w="1985"/>
      </w:tblGrid>
      <w:tr w:rsidR="00007705" w:rsidRPr="00ED1C66" w14:paraId="47FC7D9F" w14:textId="77777777" w:rsidTr="001971D2">
        <w:tc>
          <w:tcPr>
            <w:tcW w:w="5490" w:type="dxa"/>
            <w:shd w:val="clear" w:color="auto" w:fill="auto"/>
          </w:tcPr>
          <w:p w14:paraId="5194D67C" w14:textId="77777777" w:rsidR="00007705" w:rsidRPr="00ED1C66" w:rsidRDefault="00007705" w:rsidP="00A04C4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2119A3" w14:textId="4B76808B" w:rsidR="00007705" w:rsidRPr="00ED1C66" w:rsidRDefault="00007705" w:rsidP="00A04C47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และ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07705" w:rsidRPr="00ED1C66" w14:paraId="7E173C20" w14:textId="77777777" w:rsidTr="001971D2">
        <w:tc>
          <w:tcPr>
            <w:tcW w:w="5490" w:type="dxa"/>
            <w:shd w:val="clear" w:color="auto" w:fill="auto"/>
          </w:tcPr>
          <w:p w14:paraId="5F510A45" w14:textId="77777777" w:rsidR="00007705" w:rsidRPr="00ED1C66" w:rsidRDefault="00007705" w:rsidP="00A04C4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2CA829BF" w14:textId="2CFF4011" w:rsidR="00007705" w:rsidRPr="00ED1C66" w:rsidRDefault="00007705" w:rsidP="00A04C4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4A564BCB" w14:textId="2C74AC10" w:rsidR="00007705" w:rsidRPr="00ED1C66" w:rsidRDefault="00007705" w:rsidP="00A04C4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07705" w:rsidRPr="00ED1C66" w14:paraId="5D34870F" w14:textId="77777777" w:rsidTr="001971D2">
        <w:tc>
          <w:tcPr>
            <w:tcW w:w="5490" w:type="dxa"/>
            <w:shd w:val="clear" w:color="auto" w:fill="auto"/>
          </w:tcPr>
          <w:p w14:paraId="5C6A920E" w14:textId="77777777" w:rsidR="00007705" w:rsidRPr="00ED1C66" w:rsidRDefault="00007705" w:rsidP="00A04C47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6ED1994F" w14:textId="405A8D25" w:rsidR="00007705" w:rsidRPr="00ED1C66" w:rsidRDefault="00007705" w:rsidP="00A04C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9F350ED" w14:textId="6CE59BE1" w:rsidR="00007705" w:rsidRPr="00ED1C66" w:rsidRDefault="00007705" w:rsidP="00A04C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07705" w:rsidRPr="00ED1C66" w14:paraId="213D39C4" w14:textId="77777777" w:rsidTr="001971D2">
        <w:tc>
          <w:tcPr>
            <w:tcW w:w="5490" w:type="dxa"/>
            <w:shd w:val="clear" w:color="auto" w:fill="auto"/>
          </w:tcPr>
          <w:p w14:paraId="432E2783" w14:textId="77777777" w:rsidR="00007705" w:rsidRPr="00ED1C66" w:rsidRDefault="00007705" w:rsidP="0084126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3DF4C78D" w14:textId="77777777" w:rsidR="00007705" w:rsidRPr="00ED1C66" w:rsidRDefault="00007705" w:rsidP="0084126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72984FE0" w14:textId="77777777" w:rsidR="00007705" w:rsidRPr="00ED1C66" w:rsidRDefault="00007705" w:rsidP="0084126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42FE8" w:rsidRPr="00ED1C66" w14:paraId="348E092C" w14:textId="77777777" w:rsidTr="001971D2">
        <w:tc>
          <w:tcPr>
            <w:tcW w:w="5490" w:type="dxa"/>
            <w:shd w:val="clear" w:color="auto" w:fill="auto"/>
          </w:tcPr>
          <w:p w14:paraId="44DDE1FB" w14:textId="77777777" w:rsidR="00342FE8" w:rsidRPr="00ED1C66" w:rsidRDefault="00342FE8" w:rsidP="00342FE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พื้นที่อาคารสำนักงาน</w:t>
            </w:r>
          </w:p>
        </w:tc>
        <w:tc>
          <w:tcPr>
            <w:tcW w:w="1984" w:type="dxa"/>
            <w:shd w:val="clear" w:color="auto" w:fill="auto"/>
          </w:tcPr>
          <w:p w14:paraId="3F158F30" w14:textId="6BB23F53" w:rsidR="00342FE8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203</w:t>
            </w:r>
          </w:p>
        </w:tc>
        <w:tc>
          <w:tcPr>
            <w:tcW w:w="1985" w:type="dxa"/>
            <w:shd w:val="clear" w:color="auto" w:fill="auto"/>
          </w:tcPr>
          <w:p w14:paraId="39230459" w14:textId="5F04C31E" w:rsidR="00342FE8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885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</w:tr>
      <w:tr w:rsidR="00342FE8" w:rsidRPr="00ED1C66" w14:paraId="103E58B1" w14:textId="77777777" w:rsidTr="001971D2">
        <w:trPr>
          <w:trHeight w:val="306"/>
        </w:trPr>
        <w:tc>
          <w:tcPr>
            <w:tcW w:w="5490" w:type="dxa"/>
            <w:shd w:val="clear" w:color="auto" w:fill="auto"/>
          </w:tcPr>
          <w:p w14:paraId="4802A045" w14:textId="77777777" w:rsidR="00342FE8" w:rsidRPr="00ED1C66" w:rsidRDefault="00342FE8" w:rsidP="00342FE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984" w:type="dxa"/>
            <w:shd w:val="clear" w:color="auto" w:fill="auto"/>
          </w:tcPr>
          <w:p w14:paraId="06491EC4" w14:textId="23FA20A1" w:rsidR="00342FE8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011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985" w:type="dxa"/>
            <w:shd w:val="clear" w:color="auto" w:fill="auto"/>
          </w:tcPr>
          <w:p w14:paraId="3E2E0B69" w14:textId="0CEB8068" w:rsidR="00342FE8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991</w:t>
            </w:r>
          </w:p>
        </w:tc>
      </w:tr>
      <w:tr w:rsidR="00342FE8" w:rsidRPr="00ED1C66" w14:paraId="0BA5F7DD" w14:textId="77777777" w:rsidTr="001971D2">
        <w:tc>
          <w:tcPr>
            <w:tcW w:w="5490" w:type="dxa"/>
            <w:shd w:val="clear" w:color="auto" w:fill="auto"/>
          </w:tcPr>
          <w:p w14:paraId="42DD3BE4" w14:textId="77777777" w:rsidR="00342FE8" w:rsidRPr="00ED1C66" w:rsidRDefault="00342FE8" w:rsidP="00342FE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984" w:type="dxa"/>
            <w:shd w:val="clear" w:color="auto" w:fill="auto"/>
          </w:tcPr>
          <w:p w14:paraId="391AAC28" w14:textId="4D332273" w:rsidR="00342FE8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061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985" w:type="dxa"/>
            <w:shd w:val="clear" w:color="auto" w:fill="auto"/>
          </w:tcPr>
          <w:p w14:paraId="4F4B59B1" w14:textId="28AC2562" w:rsidR="00342FE8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832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697</w:t>
            </w:r>
          </w:p>
        </w:tc>
      </w:tr>
      <w:tr w:rsidR="00342FE8" w:rsidRPr="00ED1C66" w14:paraId="7038BC38" w14:textId="77777777" w:rsidTr="001971D2">
        <w:tc>
          <w:tcPr>
            <w:tcW w:w="5490" w:type="dxa"/>
            <w:shd w:val="clear" w:color="auto" w:fill="auto"/>
          </w:tcPr>
          <w:p w14:paraId="792295F9" w14:textId="77777777" w:rsidR="00342FE8" w:rsidRPr="00ED1C66" w:rsidRDefault="00342FE8" w:rsidP="00342FE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18AC4CB4" w14:textId="2B61B910" w:rsidR="00342FE8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50757DB" w14:textId="6B0EEDBD" w:rsidR="00342FE8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</w:tr>
      <w:tr w:rsidR="00007705" w:rsidRPr="00ED1C66" w14:paraId="56EAA8BD" w14:textId="77777777" w:rsidTr="001971D2">
        <w:tc>
          <w:tcPr>
            <w:tcW w:w="5490" w:type="dxa"/>
            <w:shd w:val="clear" w:color="auto" w:fill="auto"/>
          </w:tcPr>
          <w:p w14:paraId="4B99932C" w14:textId="77777777" w:rsidR="00007705" w:rsidRPr="00ED1C66" w:rsidRDefault="00007705" w:rsidP="00A04C47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D6350" w14:textId="129B1585" w:rsidR="00007705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D7C07D" w14:textId="12BD3C98" w:rsidR="00007705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007705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007705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532</w:t>
            </w:r>
          </w:p>
        </w:tc>
      </w:tr>
    </w:tbl>
    <w:p w14:paraId="03584C8E" w14:textId="77777777" w:rsidR="00AA64B8" w:rsidRPr="00ED1C66" w:rsidRDefault="00AA64B8" w:rsidP="00A4241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sz w:val="26"/>
          <w:szCs w:val="26"/>
        </w:rPr>
      </w:pPr>
    </w:p>
    <w:p w14:paraId="6D7D9AA8" w14:textId="77DAC4B7" w:rsidR="00AA64B8" w:rsidRPr="00ED1C66" w:rsidRDefault="003A1873" w:rsidP="00F917EE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31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รายการที่รับรู้ในกำไรหรือขาดทุนและกระแสเงินสดที่เกี่ยวข้องกับสัญญาเช่าประกอบด้วยรายการดังต่อไปนี้</w:t>
      </w:r>
    </w:p>
    <w:p w14:paraId="06A30C48" w14:textId="59FEA7F9" w:rsidR="003A1873" w:rsidRPr="00ED1C66" w:rsidRDefault="005A4378" w:rsidP="00A42411">
      <w:pPr>
        <w:widowControl w:val="0"/>
        <w:tabs>
          <w:tab w:val="left" w:pos="432"/>
        </w:tabs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9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0"/>
        <w:gridCol w:w="1984"/>
        <w:gridCol w:w="1985"/>
      </w:tblGrid>
      <w:tr w:rsidR="00007705" w:rsidRPr="00ED1C66" w14:paraId="74CD2779" w14:textId="77777777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9E907" w14:textId="77777777" w:rsidR="00007705" w:rsidRPr="00ED1C66" w:rsidRDefault="00007705" w:rsidP="00001D4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3AE76D" w14:textId="3262D5D9" w:rsidR="00007705" w:rsidRPr="00ED1C66" w:rsidRDefault="00007705" w:rsidP="00001D48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และ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07705" w:rsidRPr="00ED1C66" w14:paraId="65C91F85" w14:textId="0A7970D6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C5ED5" w14:textId="77777777" w:rsidR="00007705" w:rsidRPr="00ED1C66" w:rsidRDefault="00007705" w:rsidP="00001D4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D2C4B" w14:textId="7E3B294F" w:rsidR="00007705" w:rsidRPr="00ED1C66" w:rsidRDefault="00007705" w:rsidP="00001D4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A7417" w14:textId="13FC444C" w:rsidR="00007705" w:rsidRPr="00ED1C66" w:rsidRDefault="00007705" w:rsidP="00001D48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07705" w:rsidRPr="00ED1C66" w14:paraId="6A3944C8" w14:textId="107498F5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CB2F31" w14:textId="77777777" w:rsidR="00007705" w:rsidRPr="00ED1C66" w:rsidRDefault="00007705" w:rsidP="00001D4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1CCC3" w14:textId="69B8663E" w:rsidR="00007705" w:rsidRPr="00ED1C66" w:rsidRDefault="00007705" w:rsidP="00001D4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1CB98E" w14:textId="6237423F" w:rsidR="00007705" w:rsidRPr="00ED1C66" w:rsidRDefault="00007705" w:rsidP="00001D48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07705" w:rsidRPr="00ED1C66" w14:paraId="7AE39A9A" w14:textId="3D077286" w:rsidTr="001971D2">
        <w:trPr>
          <w:trHeight w:val="14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094BC" w14:textId="77777777" w:rsidR="00007705" w:rsidRPr="00ED1C66" w:rsidRDefault="0000770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D80D2" w14:textId="5AE1C375" w:rsidR="00007705" w:rsidRPr="00ED1C66" w:rsidRDefault="00007705" w:rsidP="00001D4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154C5" w14:textId="77777777" w:rsidR="00007705" w:rsidRPr="00ED1C66" w:rsidRDefault="00007705" w:rsidP="00001D4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07705" w:rsidRPr="00ED1C66" w14:paraId="4935281B" w14:textId="50DDFE74" w:rsidTr="001971D2">
        <w:trPr>
          <w:trHeight w:val="237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F0D7F" w14:textId="77777777" w:rsidR="00007705" w:rsidRPr="00ED1C66" w:rsidRDefault="00007705" w:rsidP="00841262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BD7DD" w14:textId="7C253F6E" w:rsidR="00007705" w:rsidRPr="00ED1C66" w:rsidRDefault="00007705" w:rsidP="00001D4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778FC4" w14:textId="77777777" w:rsidR="00007705" w:rsidRPr="00ED1C66" w:rsidRDefault="00007705" w:rsidP="00001D4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42FE8" w:rsidRPr="00ED1C66" w14:paraId="73465B24" w14:textId="58D3340F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06017" w14:textId="77777777" w:rsidR="00342FE8" w:rsidRPr="00ED1C66" w:rsidRDefault="00342FE8" w:rsidP="00342FE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พื้นที่อาคารสำนักงาน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F5401" w14:textId="046C3630" w:rsidR="00342FE8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134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105FB" w14:textId="328850C4" w:rsidR="00342FE8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</w:tr>
      <w:tr w:rsidR="00342FE8" w:rsidRPr="00ED1C66" w14:paraId="5DB24EE2" w14:textId="25CF428E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362EF" w14:textId="77777777" w:rsidR="00342FE8" w:rsidRPr="00ED1C66" w:rsidRDefault="00342FE8" w:rsidP="00342FE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0AFBB" w14:textId="6CAA9974" w:rsidR="00342FE8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9094B" w14:textId="7D3C8AC6" w:rsidR="00342FE8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717</w:t>
            </w:r>
          </w:p>
        </w:tc>
      </w:tr>
      <w:tr w:rsidR="00342FE8" w:rsidRPr="00ED1C66" w14:paraId="4163FEAB" w14:textId="76265590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9110D" w14:textId="77777777" w:rsidR="00342FE8" w:rsidRPr="00ED1C66" w:rsidRDefault="00342FE8" w:rsidP="00342FE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6067E" w14:textId="3E8FFB27" w:rsidR="00342FE8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771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AD74EB" w14:textId="02304D7C" w:rsidR="00342FE8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182</w:t>
            </w:r>
          </w:p>
        </w:tc>
      </w:tr>
      <w:tr w:rsidR="00342FE8" w:rsidRPr="00ED1C66" w14:paraId="36909990" w14:textId="146B1BBD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DB95E" w14:textId="77777777" w:rsidR="00342FE8" w:rsidRPr="00ED1C66" w:rsidRDefault="00342FE8" w:rsidP="00342FE8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CE7CA5" w14:textId="6D442B3E" w:rsidR="00342FE8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3D642" w14:textId="6F918F38" w:rsidR="00342FE8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582</w:t>
            </w:r>
          </w:p>
        </w:tc>
      </w:tr>
      <w:tr w:rsidR="00007705" w:rsidRPr="00ED1C66" w14:paraId="538A655A" w14:textId="500F8F72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FF80F" w14:textId="77777777" w:rsidR="00007705" w:rsidRPr="00ED1C66" w:rsidRDefault="00007705" w:rsidP="00001D4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EE99AD" w14:textId="317A52B9" w:rsidR="00007705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FEF0C9" w14:textId="326FB16F" w:rsidR="00007705" w:rsidRPr="00ED1C66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007705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007705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</w:tr>
      <w:tr w:rsidR="00007705" w:rsidRPr="00ED1C66" w14:paraId="243F3FCE" w14:textId="72685031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F0FEC" w14:textId="77777777" w:rsidR="00007705" w:rsidRPr="00ED1C66" w:rsidRDefault="00007705" w:rsidP="00001D4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6F059" w14:textId="21BB9105" w:rsidR="00007705" w:rsidRPr="00342FE8" w:rsidRDefault="00007705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D96DB3" w14:textId="77777777" w:rsidR="00007705" w:rsidRPr="00ED1C66" w:rsidRDefault="00007705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07705" w:rsidRPr="00ED1C66" w14:paraId="43D81737" w14:textId="7E523647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F8187" w14:textId="77777777" w:rsidR="00007705" w:rsidRPr="00ED1C66" w:rsidRDefault="00007705" w:rsidP="00001D4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การเพิ่มขึ้นของสินทรัพย์สิทธิการใช้ระหว่างปี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0924DD" w14:textId="5C5F8CDA" w:rsidR="00007705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F94239" w14:textId="70CA21DF" w:rsidR="00007705" w:rsidRPr="00ED1C66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07705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007705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637</w:t>
            </w:r>
          </w:p>
        </w:tc>
      </w:tr>
      <w:tr w:rsidR="00007705" w:rsidRPr="00ED1C66" w14:paraId="5993976F" w14:textId="1F6E4513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FF6628" w14:textId="77777777" w:rsidR="00007705" w:rsidRPr="00ED1C66" w:rsidRDefault="00007705" w:rsidP="00001D4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CD63C" w14:textId="4419D056" w:rsidR="00007705" w:rsidRPr="00342FE8" w:rsidRDefault="00007705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C9E80" w14:textId="77777777" w:rsidR="00007705" w:rsidRPr="00ED1C66" w:rsidRDefault="00007705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07705" w:rsidRPr="00ED1C66" w14:paraId="0FFA3EA2" w14:textId="503981F8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55CC9" w14:textId="77777777" w:rsidR="00007705" w:rsidRPr="00ED1C66" w:rsidRDefault="00007705" w:rsidP="00001D4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7704A7" w14:textId="425480D4" w:rsidR="00007705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275EFC" w:rsidRPr="00275EF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="00275EFC" w:rsidRPr="00275EF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3BEF65" w14:textId="112563EE" w:rsidR="00007705" w:rsidRPr="00ED1C66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DD4989" w:rsidRPr="00DD4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="00DD4989" w:rsidRPr="00DD498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</w:tr>
      <w:tr w:rsidR="00007705" w:rsidRPr="00ED1C66" w14:paraId="557DF316" w14:textId="1B5BC98A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176AA" w14:textId="77777777" w:rsidR="00007705" w:rsidRPr="00ED1C66" w:rsidRDefault="00007705" w:rsidP="00001D4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0F6EF" w14:textId="1874714B" w:rsidR="00007705" w:rsidRPr="00342FE8" w:rsidRDefault="00007705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F706D" w14:textId="77777777" w:rsidR="00007705" w:rsidRPr="00ED1C66" w:rsidRDefault="00007705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42FE8" w:rsidRPr="00ED1C66" w14:paraId="0A225F66" w14:textId="2198CF67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3642D" w14:textId="77777777" w:rsidR="00342FE8" w:rsidRPr="00ED1C66" w:rsidRDefault="00342FE8" w:rsidP="00342FE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ดอกเบี้ยจ่ายที่เกี่ยวกับสัญญาเช่า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30ACD" w14:textId="05426455" w:rsidR="00342FE8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97908" w14:textId="1A5DC632" w:rsidR="00342FE8" w:rsidRPr="00ED1C66" w:rsidRDefault="008B756E" w:rsidP="001971D2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</w:tr>
      <w:tr w:rsidR="00342FE8" w:rsidRPr="00ED1C66" w14:paraId="58B32867" w14:textId="49852736" w:rsidTr="001971D2">
        <w:trPr>
          <w:trHeight w:val="205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9187F" w14:textId="18C24BC9" w:rsidR="00342FE8" w:rsidRPr="00ED1C66" w:rsidRDefault="00342FE8" w:rsidP="00342FE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9154D" w14:textId="1CDAEBC1" w:rsidR="00342FE8" w:rsidRPr="00342FE8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="00342FE8" w:rsidRPr="00342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E0D79" w14:textId="46EC8E1C" w:rsidR="00342FE8" w:rsidRPr="00ED1C66" w:rsidRDefault="008B756E" w:rsidP="001971D2">
            <w:pPr>
              <w:ind w:left="-101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="00342FE8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</w:tr>
    </w:tbl>
    <w:p w14:paraId="45299197" w14:textId="197EE615" w:rsidR="00A42411" w:rsidRPr="00ED1C66" w:rsidRDefault="00A42411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A42411" w:rsidRPr="00ED1C66" w14:paraId="65A342AF" w14:textId="77777777" w:rsidTr="00ED1C66">
        <w:trPr>
          <w:trHeight w:val="386"/>
        </w:trPr>
        <w:tc>
          <w:tcPr>
            <w:tcW w:w="9463" w:type="dxa"/>
            <w:shd w:val="clear" w:color="auto" w:fill="auto"/>
            <w:vAlign w:val="center"/>
          </w:tcPr>
          <w:p w14:paraId="66C31902" w14:textId="29AF6389" w:rsidR="00A42411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33" w:name="_Toc48681897"/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18</w:t>
            </w:r>
            <w:r w:rsidR="00A42411"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ภาษีเงินได้รอการตัดบัญชี</w:t>
            </w:r>
            <w:bookmarkEnd w:id="33"/>
          </w:p>
        </w:tc>
      </w:tr>
    </w:tbl>
    <w:p w14:paraId="43420F10" w14:textId="77777777" w:rsidR="00A42411" w:rsidRPr="00ED1C66" w:rsidRDefault="00A42411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53F47A72" w14:textId="77777777" w:rsidR="000D57A4" w:rsidRPr="000D57A4" w:rsidRDefault="000D57A4" w:rsidP="000D57A4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D57A4">
        <w:rPr>
          <w:rFonts w:ascii="Browallia New" w:eastAsia="Arial Unicode MS" w:hAnsi="Browallia New" w:cs="Browallia New"/>
          <w:sz w:val="26"/>
          <w:szCs w:val="26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650A3EDA" w14:textId="77777777" w:rsidR="000D57A4" w:rsidRPr="00614165" w:rsidRDefault="000D57A4" w:rsidP="000D57A4">
      <w:pPr>
        <w:jc w:val="both"/>
        <w:rPr>
          <w:rFonts w:eastAsia="Arial Unicode MS"/>
        </w:rPr>
      </w:pPr>
    </w:p>
    <w:tbl>
      <w:tblPr>
        <w:tblW w:w="94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2"/>
        <w:gridCol w:w="1440"/>
        <w:gridCol w:w="1440"/>
        <w:gridCol w:w="1440"/>
        <w:gridCol w:w="1440"/>
      </w:tblGrid>
      <w:tr w:rsidR="000D57A4" w:rsidRPr="001971D2" w14:paraId="4A79CFF5" w14:textId="77777777">
        <w:trPr>
          <w:tblHeader/>
        </w:trPr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A306C" w14:textId="77777777" w:rsidR="000D57A4" w:rsidRPr="001971D2" w:rsidRDefault="000D57A4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C08968" w14:textId="77777777" w:rsidR="000D57A4" w:rsidRPr="001971D2" w:rsidRDefault="000D57A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971D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644362" w14:textId="77777777" w:rsidR="000D57A4" w:rsidRPr="001971D2" w:rsidRDefault="000D57A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971D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D57A4" w:rsidRPr="001971D2" w14:paraId="58F8812B" w14:textId="77777777">
        <w:trPr>
          <w:tblHeader/>
        </w:trPr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BBD2D" w14:textId="77777777" w:rsidR="000D57A4" w:rsidRPr="001971D2" w:rsidRDefault="000D57A4" w:rsidP="000D57A4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532A7" w14:textId="7DB2BFC7" w:rsidR="000D57A4" w:rsidRPr="001971D2" w:rsidRDefault="000D57A4" w:rsidP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971D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4F932" w14:textId="222537A6" w:rsidR="000D57A4" w:rsidRPr="001971D2" w:rsidRDefault="000D57A4" w:rsidP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971D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8ECC6" w14:textId="7D2CA6C7" w:rsidR="000D57A4" w:rsidRPr="001971D2" w:rsidRDefault="000D57A4" w:rsidP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971D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03A46" w14:textId="0CC76F29" w:rsidR="000D57A4" w:rsidRPr="001971D2" w:rsidRDefault="000D57A4" w:rsidP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971D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D57A4" w:rsidRPr="001971D2" w14:paraId="3D51D142" w14:textId="77777777">
        <w:trPr>
          <w:tblHeader/>
        </w:trPr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0447C" w14:textId="77777777" w:rsidR="000D57A4" w:rsidRPr="001971D2" w:rsidRDefault="000D57A4">
            <w:pPr>
              <w:ind w:left="130" w:hanging="20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D0182B" w14:textId="77777777" w:rsidR="000D57A4" w:rsidRPr="001971D2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971D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3C22A1" w14:textId="77777777" w:rsidR="000D57A4" w:rsidRPr="001971D2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971D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0961BD" w14:textId="77777777" w:rsidR="000D57A4" w:rsidRPr="001971D2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971D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F77509" w14:textId="77777777" w:rsidR="000D57A4" w:rsidRPr="001971D2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971D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D57A4" w:rsidRPr="001971D2" w14:paraId="74385B10" w14:textId="77777777" w:rsidTr="000D57A4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5958A" w14:textId="77777777" w:rsidR="000D57A4" w:rsidRPr="001971D2" w:rsidRDefault="000D57A4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D68A53" w14:textId="77777777" w:rsidR="000D57A4" w:rsidRPr="001971D2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57F06" w14:textId="77777777" w:rsidR="000D57A4" w:rsidRPr="001971D2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66E018" w14:textId="77777777" w:rsidR="000D57A4" w:rsidRPr="001971D2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FED89" w14:textId="77777777" w:rsidR="000D57A4" w:rsidRPr="001971D2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5F34C2" w:rsidRPr="001971D2" w14:paraId="098297D3" w14:textId="77777777" w:rsidTr="000D57A4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310A5ACB" w14:textId="77777777" w:rsidR="005F34C2" w:rsidRPr="001971D2" w:rsidRDefault="005F34C2" w:rsidP="005F34C2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971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9D976" w14:textId="5AC13E91" w:rsidR="005F34C2" w:rsidRPr="001543C4" w:rsidRDefault="007838BD" w:rsidP="005F34C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838BD">
              <w:rPr>
                <w:rFonts w:ascii="Browallia New" w:eastAsia="Arial Unicode MS" w:hAnsi="Browallia New" w:cs="Browallia New"/>
                <w:sz w:val="26"/>
                <w:szCs w:val="26"/>
              </w:rPr>
              <w:t>24,940,601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D287B28" w14:textId="6DC41677" w:rsidR="005F34C2" w:rsidRPr="001543C4" w:rsidRDefault="008B756E" w:rsidP="005F34C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9679B" w14:textId="0CE96AFE" w:rsidR="005F34C2" w:rsidRPr="001543C4" w:rsidRDefault="007838BD" w:rsidP="005F34C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838BD">
              <w:rPr>
                <w:rFonts w:ascii="Browallia New" w:eastAsia="Arial Unicode MS" w:hAnsi="Browallia New" w:cs="Browallia New"/>
                <w:sz w:val="26"/>
                <w:szCs w:val="26"/>
              </w:rPr>
              <w:t>24,819,139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D85004" w14:textId="1856B5A9" w:rsidR="005F34C2" w:rsidRPr="001543C4" w:rsidRDefault="008B756E" w:rsidP="005F34C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863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847</w:t>
            </w:r>
          </w:p>
        </w:tc>
      </w:tr>
      <w:tr w:rsidR="001537A0" w:rsidRPr="001971D2" w14:paraId="5DB7C518" w14:textId="77777777" w:rsidTr="000D57A4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7207427B" w14:textId="77777777" w:rsidR="001537A0" w:rsidRPr="001971D2" w:rsidRDefault="001537A0" w:rsidP="001537A0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1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E57CE" w14:textId="49E1ED4D" w:rsidR="001537A0" w:rsidRPr="001543C4" w:rsidRDefault="008B756E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074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B3BB3" w14:textId="7824D513" w:rsidR="001537A0" w:rsidRPr="001543C4" w:rsidRDefault="008B756E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326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BE0EE8" w14:textId="33834452" w:rsidR="001537A0" w:rsidRPr="001543C4" w:rsidRDefault="008B756E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074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E9BB2" w14:textId="381E730C" w:rsidR="001537A0" w:rsidRPr="001543C4" w:rsidRDefault="008B756E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326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032</w:t>
            </w:r>
          </w:p>
        </w:tc>
      </w:tr>
      <w:tr w:rsidR="001537A0" w:rsidRPr="001971D2" w14:paraId="2422B03E" w14:textId="77777777" w:rsidTr="000D57A4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6E1103DB" w14:textId="77777777" w:rsidR="001537A0" w:rsidRPr="001971D2" w:rsidRDefault="001537A0" w:rsidP="001537A0">
            <w:pPr>
              <w:ind w:left="130" w:hanging="20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CDD61B" w14:textId="77777777" w:rsidR="001537A0" w:rsidRPr="001543C4" w:rsidRDefault="001537A0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9B92DC" w14:textId="77777777" w:rsidR="001537A0" w:rsidRPr="001543C4" w:rsidRDefault="001537A0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5E05F1" w14:textId="77777777" w:rsidR="001537A0" w:rsidRPr="001543C4" w:rsidRDefault="001537A0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16F0D9" w14:textId="77777777" w:rsidR="001537A0" w:rsidRPr="001543C4" w:rsidRDefault="001537A0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1537A0" w:rsidRPr="001971D2" w14:paraId="26A3B798" w14:textId="77777777" w:rsidTr="000D57A4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61CFF44B" w14:textId="77777777" w:rsidR="001537A0" w:rsidRPr="001971D2" w:rsidRDefault="001537A0" w:rsidP="001537A0">
            <w:pPr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971D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DBBCD0" w14:textId="2FED6259" w:rsidR="001537A0" w:rsidRPr="001543C4" w:rsidRDefault="007838BD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838BD">
              <w:rPr>
                <w:rFonts w:ascii="Browallia New" w:eastAsia="Arial Unicode MS" w:hAnsi="Browallia New" w:cs="Browallia New"/>
                <w:sz w:val="26"/>
                <w:szCs w:val="26"/>
              </w:rPr>
              <w:t>22,866,193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E729B0" w14:textId="2B6B3003" w:rsidR="001537A0" w:rsidRPr="001543C4" w:rsidRDefault="008B756E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784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3732A2" w14:textId="7A4DA421" w:rsidR="001537A0" w:rsidRPr="001543C4" w:rsidRDefault="007838BD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838BD">
              <w:rPr>
                <w:rFonts w:ascii="Browallia New" w:eastAsia="Arial Unicode MS" w:hAnsi="Browallia New" w:cs="Browallia New"/>
                <w:sz w:val="26"/>
                <w:szCs w:val="26"/>
              </w:rPr>
              <w:t>22,744,731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9E5EB3" w14:textId="721F458B" w:rsidR="001537A0" w:rsidRPr="001543C4" w:rsidRDefault="008B756E" w:rsidP="001537A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537</w:t>
            </w:r>
            <w:r w:rsidR="001537A0" w:rsidRPr="001543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815</w:t>
            </w:r>
          </w:p>
        </w:tc>
      </w:tr>
    </w:tbl>
    <w:p w14:paraId="3C1FB54C" w14:textId="470D60F8" w:rsidR="009274FB" w:rsidRDefault="009274FB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1C824C32" w14:textId="77777777" w:rsidR="000D57A4" w:rsidRDefault="000D57A4" w:rsidP="000D57A4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รายการเคลื่อนไหวของสินทรัพย์ภาษีเงินได้รอการตัดบัญชีมีดังนี้</w:t>
      </w:r>
    </w:p>
    <w:p w14:paraId="1569F254" w14:textId="039CE6A3" w:rsidR="000D57A4" w:rsidRPr="000D57A4" w:rsidRDefault="00176B77" w:rsidP="008865A3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tab/>
      </w:r>
      <w:r w:rsidR="000D57A4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512"/>
        <w:gridCol w:w="1512"/>
        <w:gridCol w:w="1512"/>
        <w:gridCol w:w="1512"/>
      </w:tblGrid>
      <w:tr w:rsidR="000D57A4" w:rsidRPr="00ED1C66" w14:paraId="2597BC6E" w14:textId="77777777" w:rsidTr="000D57A4">
        <w:trPr>
          <w:tblHeader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92A0E" w14:textId="77777777" w:rsidR="000D57A4" w:rsidRPr="00ED1C66" w:rsidRDefault="000D57A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6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CA43CB" w14:textId="2F3E7F71" w:rsidR="000D57A4" w:rsidRPr="00ED1C66" w:rsidRDefault="000D57A4" w:rsidP="0047009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0D57A4" w:rsidRPr="00ED1C66" w14:paraId="1BBACFCA" w14:textId="77777777" w:rsidTr="000D57A4">
        <w:trPr>
          <w:tblHeader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B62C4" w14:textId="77777777" w:rsidR="000D57A4" w:rsidRPr="00ED1C66" w:rsidRDefault="000D57A4" w:rsidP="000D57A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EAE7F1" w14:textId="77777777" w:rsidR="000D57A4" w:rsidRDefault="000D57A4" w:rsidP="000D57A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  <w:p w14:paraId="64AE4C8E" w14:textId="04DF9EB4" w:rsidR="000D57A4" w:rsidRDefault="008B756E" w:rsidP="000D57A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0D57A4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D57A4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  <w:p w14:paraId="74E8E180" w14:textId="3000B02E" w:rsidR="000D57A4" w:rsidRPr="00ED1C66" w:rsidRDefault="000D57A4" w:rsidP="000D57A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173E7" w14:textId="77777777" w:rsidR="000D57A4" w:rsidRDefault="000D57A4" w:rsidP="000D57A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60896E4E" w14:textId="6DD0DB7E" w:rsidR="000D57A4" w:rsidRDefault="000D57A4" w:rsidP="000D57A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  <w:p w14:paraId="51FDA62D" w14:textId="3296DC2D" w:rsidR="000D57A4" w:rsidRPr="00ED1C66" w:rsidRDefault="000D57A4" w:rsidP="000D57A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97EE76" w14:textId="77777777" w:rsidR="000D57A4" w:rsidRDefault="000D57A4" w:rsidP="000D57A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  <w:p w14:paraId="251FE5B6" w14:textId="387DCFC1" w:rsidR="000D57A4" w:rsidRPr="00ED1C66" w:rsidRDefault="000D57A4" w:rsidP="000D57A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  <w:r w:rsidRPr="000D57A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24B4A4" w14:textId="77777777" w:rsidR="000D57A4" w:rsidRDefault="000D57A4" w:rsidP="000D57A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  <w:p w14:paraId="100B0F1E" w14:textId="1C235A9A" w:rsidR="000D57A4" w:rsidRDefault="008B756E" w:rsidP="000D57A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0D57A4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D57A4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763649D1" w14:textId="60CB769A" w:rsidR="000D57A4" w:rsidRPr="00ED1C66" w:rsidRDefault="000D57A4" w:rsidP="000D57A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0D57A4" w:rsidRPr="00ED1C66" w14:paraId="58BCF847" w14:textId="77777777" w:rsidTr="000D57A4">
        <w:trPr>
          <w:tblHeader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22B68" w14:textId="77777777" w:rsidR="000D57A4" w:rsidRPr="00ED1C66" w:rsidRDefault="000D57A4" w:rsidP="000D57A4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08295E" w14:textId="77777777" w:rsidR="000D57A4" w:rsidRPr="00ED1C66" w:rsidRDefault="000D57A4" w:rsidP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3B33D3" w14:textId="5E61DBEF" w:rsidR="000D57A4" w:rsidRPr="00ED1C66" w:rsidRDefault="000D57A4" w:rsidP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27ED43" w14:textId="0ADCE49E" w:rsidR="000D57A4" w:rsidRPr="00ED1C66" w:rsidRDefault="000D57A4" w:rsidP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3D74F7" w14:textId="77777777" w:rsidR="000D57A4" w:rsidRPr="00ED1C66" w:rsidRDefault="000D57A4" w:rsidP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D57A4" w:rsidRPr="00ED1C66" w14:paraId="725BBC59" w14:textId="77777777" w:rsidTr="000D57A4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D9FBF" w14:textId="2C67043C" w:rsidR="000D57A4" w:rsidRPr="00ED1C66" w:rsidRDefault="000D57A4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364811" w14:textId="77777777" w:rsidR="000D57A4" w:rsidRPr="00ED1C66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0A647" w14:textId="77777777" w:rsidR="000D57A4" w:rsidRPr="00ED1C66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777A4F" w14:textId="154008DC" w:rsidR="000D57A4" w:rsidRPr="00ED1C66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3138C5" w14:textId="77777777" w:rsidR="000D57A4" w:rsidRPr="00ED1C66" w:rsidRDefault="000D57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3A5867" w:rsidRPr="00ED1C66" w14:paraId="402DFB99" w14:textId="77777777" w:rsidTr="000D57A4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599EB" w14:textId="78DFA722" w:rsidR="003A5867" w:rsidRPr="00ED1C66" w:rsidRDefault="002B1F6A" w:rsidP="003A5867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ลูก</w:t>
            </w:r>
            <w:r w:rsidR="00275EF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หนี้</w:t>
            </w:r>
            <w:r w:rsidR="003A5867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EA251" w14:textId="4FC94CDB" w:rsidR="003A5867" w:rsidRPr="00B81941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  <w:r w:rsidR="00275EFC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5924D268" w14:textId="6CE6089A" w:rsidR="003A5867" w:rsidRPr="00256693" w:rsidRDefault="00275EFC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B756E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73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B756E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427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5BE04" w14:textId="46C03DB6" w:rsidR="003A5867" w:rsidRPr="00256693" w:rsidRDefault="003A5867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601C" w14:textId="374ADF8D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114</w:t>
            </w:r>
            <w:r w:rsidR="00275EFC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513</w:t>
            </w:r>
          </w:p>
        </w:tc>
      </w:tr>
      <w:tr w:rsidR="003A5867" w:rsidRPr="00ED1C66" w14:paraId="427CA4AA" w14:textId="77777777" w:rsidTr="000D57A4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9E5DD" w14:textId="77777777" w:rsidR="003A5867" w:rsidRPr="00ED1C66" w:rsidRDefault="003A5867" w:rsidP="003A5867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41B7C" w14:textId="36BF96EE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987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683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8CEAFF6" w14:textId="52ABF86C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267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F59D5" w14:textId="306A8416" w:rsidR="003A5867" w:rsidRPr="00256693" w:rsidRDefault="003A5867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B756E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91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B756E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960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20453" w14:textId="2BA240FB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163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457</w:t>
            </w:r>
          </w:p>
        </w:tc>
      </w:tr>
      <w:tr w:rsidR="003A5867" w:rsidRPr="00ED1C66" w14:paraId="1610F94E" w14:textId="77777777" w:rsidTr="000D57A4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5F6A9" w14:textId="77777777" w:rsidR="003A5867" w:rsidRPr="00ED1C66" w:rsidRDefault="003A5867" w:rsidP="003A5867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47BB9" w14:textId="6C25FFE7" w:rsidR="003A5867" w:rsidRPr="00256693" w:rsidRDefault="00275EFC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BB253FF" w14:textId="74006733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275EFC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B493D" w14:textId="76739FD4" w:rsidR="003A5867" w:rsidRPr="00256693" w:rsidRDefault="003A5867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9F9CE" w14:textId="3C286CF6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957</w:t>
            </w:r>
          </w:p>
        </w:tc>
      </w:tr>
      <w:tr w:rsidR="003A5867" w:rsidRPr="00ED1C66" w14:paraId="4DD5622D" w14:textId="77777777" w:rsidTr="000D57A4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8D1EC" w14:textId="7E5E32FF" w:rsidR="003A5867" w:rsidRPr="00ED1C66" w:rsidRDefault="003A5867" w:rsidP="003A5867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A0122" w14:textId="4666D62E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519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A9FCCA5" w14:textId="5C3CB1FC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467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871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A4A3E" w14:textId="2069C9DE" w:rsidR="003A5867" w:rsidRPr="00256693" w:rsidRDefault="003A5867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B9A90" w14:textId="3B410A47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987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801</w:t>
            </w:r>
          </w:p>
        </w:tc>
      </w:tr>
      <w:tr w:rsidR="003A5867" w:rsidRPr="00ED1C66" w14:paraId="0A2B4E9E" w14:textId="77777777" w:rsidTr="000D57A4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92E7C" w14:textId="0AF38790" w:rsidR="003A5867" w:rsidRPr="00ED1C66" w:rsidRDefault="003A5867" w:rsidP="003A5867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918D3" w14:textId="6C7E0040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5D51BED" w14:textId="7EC57040" w:rsidR="003A5867" w:rsidRPr="00256693" w:rsidRDefault="003A5867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B756E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B756E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A1EF6" w14:textId="46B2E571" w:rsidR="003A5867" w:rsidRPr="00256693" w:rsidRDefault="003A5867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6DB63" w14:textId="4F8844E6" w:rsidR="003A5867" w:rsidRPr="00256693" w:rsidRDefault="003A5867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386844" w:rsidRPr="00ED1C66" w14:paraId="7FC30895" w14:textId="77777777" w:rsidTr="000D57A4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773FE" w14:textId="5FEA40B5" w:rsidR="00386844" w:rsidRPr="00ED1C66" w:rsidRDefault="00386844" w:rsidP="00386844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ผลขาดทุนด้านเครดิต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9A9B2" w14:textId="32F26A92" w:rsidR="00386844" w:rsidRPr="00256693" w:rsidRDefault="00386844" w:rsidP="003868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8CFE402" w14:textId="12CD4327" w:rsidR="00386844" w:rsidRPr="00256693" w:rsidRDefault="007838BD" w:rsidP="003868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3,611,779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B1277" w14:textId="3F30BB18" w:rsidR="00386844" w:rsidRPr="00256693" w:rsidRDefault="00386844" w:rsidP="003868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0553E" w14:textId="18DD5B58" w:rsidR="00386844" w:rsidRPr="00256693" w:rsidRDefault="007838BD" w:rsidP="0038684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3,611,779</w:t>
            </w:r>
          </w:p>
        </w:tc>
      </w:tr>
      <w:tr w:rsidR="003A5867" w:rsidRPr="00ED1C66" w14:paraId="2174CF22" w14:textId="77777777" w:rsidTr="000D57A4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AD27A" w14:textId="7462FA1B" w:rsidR="003A5867" w:rsidRPr="00ED1C66" w:rsidRDefault="003A5867" w:rsidP="003A5867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19827D" w14:textId="3D5A3032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241</w:t>
            </w:r>
            <w:r w:rsidR="003A5867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36581" w14:textId="0442A842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15433A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789</w:t>
            </w:r>
            <w:r w:rsidR="0015433A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AFCC08" w14:textId="1C271127" w:rsidR="003A5867" w:rsidRPr="00256693" w:rsidRDefault="003A5867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CCBCD3" w14:textId="35627C8F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="0015433A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031</w:t>
            </w:r>
            <w:r w:rsidR="0015433A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094</w:t>
            </w:r>
          </w:p>
        </w:tc>
      </w:tr>
      <w:tr w:rsidR="003A5867" w:rsidRPr="00ED1C66" w14:paraId="30035472" w14:textId="77777777" w:rsidTr="000D57A4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40A2F" w14:textId="7D65E7B7" w:rsidR="003A5867" w:rsidRPr="00ED1C66" w:rsidRDefault="003A5867" w:rsidP="003A5867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9782CC" w14:textId="66F4CA41" w:rsidR="003A5867" w:rsidRPr="00256693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275EFC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="00275EFC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467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AFEB25" w14:textId="057DB7A8" w:rsidR="003A5867" w:rsidRPr="00256693" w:rsidRDefault="007838BD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9,922,094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8177CB" w14:textId="732934D2" w:rsidR="003A5867" w:rsidRPr="00256693" w:rsidRDefault="003A5867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B756E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91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B756E"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960</w:t>
            </w:r>
            <w:r w:rsidRPr="00B8194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027305" w14:textId="01A35D13" w:rsidR="003A5867" w:rsidRPr="00256693" w:rsidRDefault="007838BD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838BD">
              <w:rPr>
                <w:rFonts w:ascii="Browallia New" w:eastAsia="Arial Unicode MS" w:hAnsi="Browallia New" w:cs="Browallia New"/>
                <w:sz w:val="26"/>
                <w:szCs w:val="26"/>
              </w:rPr>
              <w:t>24,940,601</w:t>
            </w:r>
          </w:p>
        </w:tc>
      </w:tr>
      <w:tr w:rsidR="000D57A4" w:rsidRPr="00ED1C66" w14:paraId="76A43E76" w14:textId="77777777" w:rsidTr="00275E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12AFF" w14:textId="3A7779A2" w:rsidR="000D57A4" w:rsidRPr="000D57A4" w:rsidRDefault="000D57A4" w:rsidP="00D84C06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57A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5B2645" w14:textId="77777777" w:rsidR="000D57A4" w:rsidRPr="00256693" w:rsidRDefault="000D57A4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7F04B" w14:textId="77777777" w:rsidR="000D57A4" w:rsidRPr="00256693" w:rsidRDefault="000D57A4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A552C" w14:textId="77777777" w:rsidR="000D57A4" w:rsidRPr="00256693" w:rsidRDefault="000D57A4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12506D" w14:textId="77777777" w:rsidR="000D57A4" w:rsidRPr="00256693" w:rsidRDefault="000D57A4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2B1F6A" w:rsidRPr="00ED1C66" w14:paraId="08A80958" w14:textId="77777777" w:rsidTr="00275E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E3FAB" w14:textId="0F22F1C9" w:rsidR="002B1F6A" w:rsidRPr="000D57A4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เจ้าหนี้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D5F95" w14:textId="46FCBBED" w:rsidR="002B1F6A" w:rsidRPr="00256693" w:rsidRDefault="008B756E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="002B1F6A"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518B683" w14:textId="25D202FC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EA246" w14:textId="3589E2A5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41360" w14:textId="02DD300B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2B1F6A" w:rsidRPr="00ED1C66" w14:paraId="13B424FB" w14:textId="77777777" w:rsidTr="00275EF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27F30" w14:textId="4B243A63" w:rsidR="002B1F6A" w:rsidRPr="000D57A4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63638" w14:textId="00ECAE85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20ADDD5" w14:textId="4B87FCED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D05E7" w14:textId="0AC54BE3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83A5E" w14:textId="4DFCEEFF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</w:tr>
      <w:tr w:rsidR="002B1F6A" w:rsidRPr="00ED1C66" w14:paraId="30824B67" w14:textId="77777777" w:rsidTr="003C10B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100DF" w14:textId="743DA3DC" w:rsidR="002B1F6A" w:rsidRPr="000D57A4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สินทรัพย์</w:t>
            </w:r>
            <w:r w:rsidR="00360CB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FB46A7" w14:textId="5F47BA88" w:rsidR="002B1F6A" w:rsidRPr="00256693" w:rsidRDefault="008B756E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B1F6A"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2B1F6A"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22DC3" w14:textId="6070BADB" w:rsidR="002B1F6A" w:rsidRPr="00256693" w:rsidRDefault="008B756E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="002B1F6A"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023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327B6B" w14:textId="1887DD5D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B568CD" w14:textId="69212B6F" w:rsidR="002B1F6A" w:rsidRPr="00256693" w:rsidRDefault="008B756E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B1F6A"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="002B1F6A"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</w:tr>
      <w:tr w:rsidR="002B1F6A" w:rsidRPr="00ED1C66" w14:paraId="412538BE" w14:textId="77777777" w:rsidTr="003C10B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4237F" w14:textId="75E75A85" w:rsidR="002B1F6A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หนี้สิน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9275D5" w14:textId="7006FC73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032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BF5D26" w14:textId="13245DC2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653C72" w14:textId="656D637A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C9963" w14:textId="509FFB80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074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2B1F6A" w:rsidRPr="00ED1C66" w14:paraId="68A99F2F" w14:textId="77777777" w:rsidTr="003C10B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72367" w14:textId="77777777" w:rsidR="002B1F6A" w:rsidRPr="003C10B1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95E151" w14:textId="77777777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18B0F" w14:textId="77777777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70A5DB" w14:textId="77777777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976926" w14:textId="77777777" w:rsidR="002B1F6A" w:rsidRPr="00256693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B1F6A" w:rsidRPr="00ED1C66" w14:paraId="6E65B656" w14:textId="77777777" w:rsidTr="003C10B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FED08" w14:textId="3DEF62FA" w:rsidR="002B1F6A" w:rsidRPr="00ED1C66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250D51" w14:textId="6744E5DA" w:rsidR="002B1F6A" w:rsidRPr="00256693" w:rsidRDefault="008B756E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2B1F6A"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="002B1F6A"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435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7CCC38" w14:textId="2E5AFA4A" w:rsidR="002B1F6A" w:rsidRPr="00256693" w:rsidRDefault="007838BD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838BD">
              <w:rPr>
                <w:rFonts w:ascii="Browallia New" w:hAnsi="Browallia New" w:cs="Browallia New"/>
                <w:sz w:val="26"/>
                <w:szCs w:val="26"/>
              </w:rPr>
              <w:t>10,173,718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B35A7C" w14:textId="15499FCB" w:rsidR="002B1F6A" w:rsidRPr="00256693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5669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25669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A30E3B" w14:textId="2885CE33" w:rsidR="002B1F6A" w:rsidRPr="00256693" w:rsidRDefault="007838BD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838BD">
              <w:rPr>
                <w:rFonts w:ascii="Browallia New" w:eastAsia="Arial Unicode MS" w:hAnsi="Browallia New" w:cs="Browallia New"/>
                <w:sz w:val="26"/>
                <w:szCs w:val="26"/>
              </w:rPr>
              <w:t>22,866,193</w:t>
            </w:r>
          </w:p>
        </w:tc>
      </w:tr>
    </w:tbl>
    <w:p w14:paraId="229C84BD" w14:textId="2CB4F381" w:rsidR="005A4378" w:rsidRPr="00ED1C66" w:rsidRDefault="005A4378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0"/>
        <w:gridCol w:w="1512"/>
        <w:gridCol w:w="1512"/>
        <w:gridCol w:w="1512"/>
      </w:tblGrid>
      <w:tr w:rsidR="0047009F" w:rsidRPr="00ED1C66" w14:paraId="67FBABC6" w14:textId="77777777" w:rsidTr="000F77F2">
        <w:trPr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0532C" w14:textId="77777777" w:rsidR="0047009F" w:rsidRPr="00ED1C66" w:rsidRDefault="0047009F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F84F0" w14:textId="56B51F08" w:rsidR="0047009F" w:rsidRPr="00ED1C66" w:rsidRDefault="0047009F" w:rsidP="0047009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164F4" w:rsidRPr="00ED1C66" w14:paraId="17FA7499" w14:textId="77777777" w:rsidTr="000F77F2">
        <w:trPr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88317" w14:textId="77777777" w:rsidR="008164F4" w:rsidRPr="00ED1C66" w:rsidRDefault="008164F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4CA291" w14:textId="6217DFD8" w:rsidR="008164F4" w:rsidRPr="00ED1C66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8164F4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164F4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FCF223" w14:textId="77777777" w:rsidR="008164F4" w:rsidRPr="00ED1C66" w:rsidRDefault="008164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62F269" w14:textId="1A523937" w:rsidR="008164F4" w:rsidRPr="00ED1C66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8164F4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164F4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164F4" w:rsidRPr="00ED1C66" w14:paraId="71183169" w14:textId="77777777" w:rsidTr="000F77F2">
        <w:trPr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7CBDF" w14:textId="77777777" w:rsidR="008164F4" w:rsidRPr="00ED1C66" w:rsidRDefault="008164F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5365B" w14:textId="300CA3C6" w:rsidR="008164F4" w:rsidRPr="00ED1C66" w:rsidRDefault="008164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2FCC6" w14:textId="77777777" w:rsidR="008164F4" w:rsidRPr="00ED1C66" w:rsidRDefault="008164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82F38" w14:textId="4A6173EE" w:rsidR="008164F4" w:rsidRPr="00ED1C66" w:rsidRDefault="008164F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164F4" w:rsidRPr="00ED1C66" w14:paraId="26AF3156" w14:textId="77777777" w:rsidTr="000F77F2">
        <w:trPr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C8094" w14:textId="77777777" w:rsidR="008164F4" w:rsidRPr="00ED1C66" w:rsidRDefault="008164F4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4D9C48" w14:textId="77777777" w:rsidR="008164F4" w:rsidRPr="00ED1C66" w:rsidRDefault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71734A" w14:textId="77777777" w:rsidR="008164F4" w:rsidRPr="00ED1C66" w:rsidRDefault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609E8C" w14:textId="77777777" w:rsidR="008164F4" w:rsidRPr="00ED1C66" w:rsidRDefault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164F4" w:rsidRPr="00ED1C66" w14:paraId="5B6C156A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66DE" w14:textId="0843DB6B" w:rsidR="008164F4" w:rsidRPr="00ED1C66" w:rsidRDefault="008164F4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EB1616" w14:textId="77777777" w:rsidR="008164F4" w:rsidRPr="00ED1C66" w:rsidRDefault="008164F4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BB0FC1" w14:textId="77777777" w:rsidR="008164F4" w:rsidRPr="00ED1C66" w:rsidRDefault="008164F4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5816B5" w14:textId="77777777" w:rsidR="008164F4" w:rsidRPr="00ED1C66" w:rsidRDefault="008164F4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57035" w:rsidRPr="00C57035" w14:paraId="411388BA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E607E" w14:textId="1CA89312" w:rsidR="00C57035" w:rsidRPr="00ED1C66" w:rsidRDefault="002B1F6A" w:rsidP="00C57035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ลูกหนี้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8AB92" w14:textId="2B41AAC1" w:rsidR="00C57035" w:rsidRPr="00C57035" w:rsidRDefault="008B756E" w:rsidP="00C5703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159</w:t>
            </w:r>
            <w:r w:rsidR="00C57035" w:rsidRPr="00C5703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426</w:t>
            </w:r>
            <w:r w:rsidR="00C57035" w:rsidRPr="00C5703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AEC29" w14:textId="40CF59C7" w:rsidR="00C57035" w:rsidRPr="00C57035" w:rsidRDefault="008B756E" w:rsidP="00C5703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="00C57035" w:rsidRPr="00C5703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514</w:t>
            </w:r>
            <w:r w:rsidR="00C57035" w:rsidRPr="00C5703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2BEEF" w14:textId="6F23218F" w:rsidR="00C57035" w:rsidRPr="00C57035" w:rsidRDefault="008B756E" w:rsidP="00C5703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  <w:r w:rsidR="00C57035" w:rsidRPr="00C5703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940</w:t>
            </w:r>
          </w:p>
        </w:tc>
      </w:tr>
      <w:tr w:rsidR="008164F4" w:rsidRPr="00ED1C66" w14:paraId="12F8ED21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1205D" w14:textId="77777777" w:rsidR="008164F4" w:rsidRPr="00ED1C66" w:rsidRDefault="008164F4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34CA0" w14:textId="6053F185" w:rsidR="008164F4" w:rsidRPr="00DE20B2" w:rsidRDefault="008B756E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736</w:t>
            </w:r>
            <w:r w:rsidR="008164F4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F82D9" w14:textId="42ADD596" w:rsidR="008164F4" w:rsidRPr="00DE20B2" w:rsidRDefault="008B756E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250</w:t>
            </w:r>
            <w:r w:rsidR="008164F4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B87E3" w14:textId="4E1392DB" w:rsidR="008164F4" w:rsidRPr="00DE20B2" w:rsidRDefault="008B756E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987</w:t>
            </w:r>
            <w:r w:rsidR="008164F4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683</w:t>
            </w:r>
          </w:p>
        </w:tc>
      </w:tr>
      <w:tr w:rsidR="008164F4" w:rsidRPr="00ED1C66" w14:paraId="06848E73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DC069" w14:textId="77777777" w:rsidR="008164F4" w:rsidRPr="00ED1C66" w:rsidRDefault="008164F4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B698B" w14:textId="220F6ACF" w:rsidR="008164F4" w:rsidRPr="00DE20B2" w:rsidRDefault="008B756E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80</w:t>
            </w:r>
            <w:r w:rsidR="008164F4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571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CB477" w14:textId="30F91F60" w:rsidR="008164F4" w:rsidRPr="00DE20B2" w:rsidRDefault="00DE20B2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80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571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41132" w14:textId="2B19F99F" w:rsidR="008164F4" w:rsidRPr="00DE20B2" w:rsidRDefault="00DE20B2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B8074B" w:rsidRPr="00ED1C66" w14:paraId="01BAC125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978BE" w14:textId="48CC892D" w:rsidR="00B8074B" w:rsidRPr="00ED1C66" w:rsidRDefault="00B8074B" w:rsidP="00B8074B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9D5E2" w14:textId="720BA6E7" w:rsidR="00B8074B" w:rsidRPr="00DE20B2" w:rsidRDefault="00B8074B" w:rsidP="00B8074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148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911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F162B" w14:textId="09C1E764" w:rsidR="00B8074B" w:rsidRPr="00DE20B2" w:rsidRDefault="00B8074B" w:rsidP="00B8074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371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019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24C02" w14:textId="5732D800" w:rsidR="00B8074B" w:rsidRPr="00DE20B2" w:rsidRDefault="008B756E" w:rsidP="00DE20B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E20B2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519</w:t>
            </w:r>
            <w:r w:rsidR="00DE20B2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930</w:t>
            </w:r>
            <w:r w:rsidR="00DE20B2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B8074B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</w:tr>
      <w:tr w:rsidR="008164F4" w:rsidRPr="00ED1C66" w14:paraId="7AD30057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68CD" w14:textId="77777777" w:rsidR="008164F4" w:rsidRPr="00ED1C66" w:rsidRDefault="008164F4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ค่าคอมมิชชั่นค้างจ่าย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181CD" w14:textId="015FE08A" w:rsidR="008164F4" w:rsidRPr="00DE20B2" w:rsidRDefault="008B756E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="008164F4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D73A9" w14:textId="6482AFAD" w:rsidR="008164F4" w:rsidRPr="00DE20B2" w:rsidRDefault="008164F4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ADA3B" w14:textId="73B57EE2" w:rsidR="008164F4" w:rsidRPr="00DE20B2" w:rsidRDefault="008164F4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8164F4" w:rsidRPr="00ED1C66" w14:paraId="72A9CCE9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113ED" w14:textId="77777777" w:rsidR="008164F4" w:rsidRPr="00ED1C66" w:rsidRDefault="008164F4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62A91" w14:textId="77777777" w:rsidR="008164F4" w:rsidRPr="00DE20B2" w:rsidRDefault="008164F4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BAA63" w14:textId="31415D2B" w:rsidR="008164F4" w:rsidRPr="00DE20B2" w:rsidRDefault="008B756E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="008164F4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443CC" w14:textId="20155AD8" w:rsidR="008164F4" w:rsidRPr="00DE20B2" w:rsidRDefault="008B756E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="008164F4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</w:p>
        </w:tc>
      </w:tr>
      <w:tr w:rsidR="008164F4" w:rsidRPr="00ED1C66" w14:paraId="728D60C4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704BF" w14:textId="77777777" w:rsidR="008164F4" w:rsidRPr="00ED1C66" w:rsidRDefault="008164F4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EE0834" w14:textId="77777777" w:rsidR="008164F4" w:rsidRPr="00DE20B2" w:rsidRDefault="008164F4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BD6D42" w14:textId="44E7511D" w:rsidR="008164F4" w:rsidRPr="00DE20B2" w:rsidRDefault="008B756E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8164F4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241</w:t>
            </w:r>
            <w:r w:rsidR="008164F4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1569ED" w14:textId="4BC2081A" w:rsidR="008164F4" w:rsidRPr="00DE20B2" w:rsidRDefault="008B756E" w:rsidP="008164F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8164F4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241</w:t>
            </w:r>
            <w:r w:rsidR="008164F4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</w:p>
        </w:tc>
      </w:tr>
      <w:tr w:rsidR="00DE20B2" w:rsidRPr="00ED1C66" w14:paraId="5617E056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63DD5" w14:textId="4DA2D632" w:rsidR="00DE20B2" w:rsidRPr="00ED1C66" w:rsidRDefault="00DE20B2" w:rsidP="00DE20B2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3EED52" w14:textId="7A5BE6A4" w:rsidR="00DE20B2" w:rsidRPr="00DE20B2" w:rsidRDefault="00DE20B2" w:rsidP="00DE20B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772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232D91" w14:textId="1E4BFE44" w:rsidR="00DE20B2" w:rsidRPr="00DE20B2" w:rsidRDefault="00DE20B2" w:rsidP="00DE20B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695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97F827" w14:textId="0EEC8624" w:rsidR="00DE20B2" w:rsidRPr="00DE20B2" w:rsidRDefault="008B756E" w:rsidP="00DE20B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DE20B2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="00DE20B2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467</w:t>
            </w:r>
          </w:p>
        </w:tc>
      </w:tr>
      <w:tr w:rsidR="005F34C2" w:rsidRPr="00ED1C66" w14:paraId="43F68574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68088" w14:textId="42A1FB3B" w:rsidR="005F34C2" w:rsidRPr="00ED1C66" w:rsidRDefault="005F34C2" w:rsidP="005F34C2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57A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7DC657" w14:textId="77777777" w:rsidR="005F34C2" w:rsidRPr="00B8074B" w:rsidRDefault="005F34C2" w:rsidP="005F34C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2E9E6A" w14:textId="77777777" w:rsidR="005F34C2" w:rsidRPr="00B8074B" w:rsidRDefault="005F34C2" w:rsidP="005F34C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804C29" w14:textId="77777777" w:rsidR="005F34C2" w:rsidRPr="00B8074B" w:rsidRDefault="005F34C2" w:rsidP="005F34C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2B1F6A" w:rsidRPr="00ED1C66" w14:paraId="43B9A6DB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9E181" w14:textId="6B864660" w:rsidR="002B1F6A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เจ้าหนี้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CFDB0" w14:textId="2B459058" w:rsidR="002B1F6A" w:rsidRPr="00DE20B2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149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279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D0B05" w14:textId="1355C95C" w:rsidR="002B1F6A" w:rsidRPr="00DE20B2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182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829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CC6F6" w14:textId="4BFD8C01" w:rsidR="002B1F6A" w:rsidRPr="00B8074B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332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108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</w:tr>
      <w:tr w:rsidR="002B1F6A" w:rsidRPr="00ED1C66" w14:paraId="7C66DAD1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8AD56" w14:textId="7EE22F74" w:rsidR="002B1F6A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E75DC" w14:textId="357167C2" w:rsidR="002B1F6A" w:rsidRPr="00DE20B2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C6CEA" w14:textId="611486F9" w:rsidR="002B1F6A" w:rsidRPr="00DE20B2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512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991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B0760" w14:textId="1542FA5C" w:rsidR="002B1F6A" w:rsidRPr="00B8074B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512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991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</w:tr>
      <w:tr w:rsidR="002B1F6A" w:rsidRPr="00ED1C66" w14:paraId="0528D9B6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10B9F" w14:textId="5ACCBBF0" w:rsidR="002B1F6A" w:rsidRPr="00ED1C66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สินทรัพย์</w:t>
            </w:r>
            <w:r w:rsidR="0090513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47CFBE" w14:textId="0E5FC6A6" w:rsidR="002B1F6A" w:rsidRPr="00B8074B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133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413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F984F7" w14:textId="46B2B8ED" w:rsidR="002B1F6A" w:rsidRPr="00B8074B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347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520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6EC283" w14:textId="0DC8CEEF" w:rsidR="002B1F6A" w:rsidRPr="00B8074B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480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933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</w:tr>
      <w:tr w:rsidR="002B1F6A" w:rsidRPr="00ED1C66" w14:paraId="196D2F30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F66C8" w14:textId="7DB045B4" w:rsidR="002B1F6A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หนี้สิน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76DDF3" w14:textId="76AAEFA3" w:rsidR="002B1F6A" w:rsidRPr="00DE20B2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282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692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2D7E35" w14:textId="7A8DD951" w:rsidR="002B1F6A" w:rsidRPr="00DE20B2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043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340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4F834F" w14:textId="6476AE54" w:rsidR="002B1F6A" w:rsidRPr="00B8074B" w:rsidRDefault="008B756E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2B1F6A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326</w:t>
            </w:r>
            <w:r w:rsidR="002B1F6A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032</w:t>
            </w:r>
          </w:p>
        </w:tc>
      </w:tr>
      <w:tr w:rsidR="002B1F6A" w:rsidRPr="00ED1C66" w14:paraId="76994B49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99751" w14:textId="77777777" w:rsidR="002B1F6A" w:rsidRPr="00DE20B2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FEF244" w14:textId="77777777" w:rsidR="002B1F6A" w:rsidRPr="00DE20B2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A0ED80" w14:textId="77777777" w:rsidR="002B1F6A" w:rsidRPr="00DE20B2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C41653" w14:textId="77777777" w:rsidR="002B1F6A" w:rsidRPr="00DE20B2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</w:tr>
      <w:tr w:rsidR="002B1F6A" w:rsidRPr="00ED1C66" w14:paraId="4476C22B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63B3E" w14:textId="61EA2CA4" w:rsidR="002B1F6A" w:rsidRPr="00ED1C66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0B7503" w14:textId="33263606" w:rsidR="002B1F6A" w:rsidRPr="00DE20B2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825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080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94FCD5" w14:textId="3B4CC6E1" w:rsidR="002B1F6A" w:rsidRPr="00DE20B2" w:rsidRDefault="002B1F6A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959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355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B46441" w14:textId="2381A1F3" w:rsidR="002B1F6A" w:rsidRPr="00DE20B2" w:rsidRDefault="008B756E" w:rsidP="002B1F6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2B1F6A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784</w:t>
            </w:r>
            <w:r w:rsidR="002B1F6A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435</w:t>
            </w:r>
          </w:p>
        </w:tc>
      </w:tr>
    </w:tbl>
    <w:p w14:paraId="0CB719A3" w14:textId="6B2859F9" w:rsidR="00047D06" w:rsidRDefault="00047D06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512"/>
        <w:gridCol w:w="1512"/>
        <w:gridCol w:w="1512"/>
        <w:gridCol w:w="1512"/>
      </w:tblGrid>
      <w:tr w:rsidR="00222CB9" w:rsidRPr="00ED1C66" w14:paraId="40874BBC" w14:textId="77777777">
        <w:trPr>
          <w:tblHeader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98F67" w14:textId="77777777" w:rsidR="00222CB9" w:rsidRPr="00ED1C66" w:rsidRDefault="00222CB9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6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6F366A" w14:textId="560683C4" w:rsidR="00222CB9" w:rsidRPr="00ED1C66" w:rsidRDefault="00222CB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222CB9" w:rsidRPr="00ED1C66" w14:paraId="6213E71D" w14:textId="77777777">
        <w:trPr>
          <w:tblHeader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15339" w14:textId="77777777" w:rsidR="00222CB9" w:rsidRPr="00ED1C66" w:rsidRDefault="00222CB9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928914" w14:textId="77777777" w:rsidR="00222CB9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  <w:p w14:paraId="77A16FCC" w14:textId="63E10B13" w:rsidR="00222CB9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222CB9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2CB9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  <w:p w14:paraId="074AD368" w14:textId="3AC5CD5D" w:rsidR="00222CB9" w:rsidRPr="00ED1C66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CFEA4" w14:textId="77777777" w:rsidR="00222CB9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0DE1CCD2" w14:textId="77777777" w:rsidR="00222CB9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  <w:p w14:paraId="2A7B55B4" w14:textId="77777777" w:rsidR="00222CB9" w:rsidRPr="00ED1C66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93A3D2" w14:textId="77777777" w:rsidR="00222CB9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  <w:p w14:paraId="3300896E" w14:textId="77777777" w:rsidR="00222CB9" w:rsidRPr="00ED1C66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  <w:r w:rsidRPr="000D57A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A50825" w14:textId="77777777" w:rsidR="00222CB9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  <w:p w14:paraId="74363C58" w14:textId="4279E0F4" w:rsidR="00222CB9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222CB9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2CB9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5FB5F20E" w14:textId="0BC1E3CE" w:rsidR="00222CB9" w:rsidRPr="00ED1C66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22CB9" w:rsidRPr="00ED1C66" w14:paraId="696B4065" w14:textId="77777777">
        <w:trPr>
          <w:tblHeader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6302F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C33D17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0B4FCE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017160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713B2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22CB9" w:rsidRPr="00ED1C66" w14:paraId="089BD004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26462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21DE44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8A84E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3D6465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414909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22CB9" w:rsidRPr="00ED1C66" w14:paraId="5E063440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7D296" w14:textId="5BC8AECB" w:rsidR="00222CB9" w:rsidRPr="00ED1C66" w:rsidRDefault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ลูกหนี้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6B9FA" w14:textId="5DFA6C10" w:rsidR="00222CB9" w:rsidRPr="00386844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5439A4D4" w14:textId="61844E5E" w:rsidR="00222CB9" w:rsidRPr="00386844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54044" w14:textId="77777777" w:rsidR="00222CB9" w:rsidRPr="00386844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F5615" w14:textId="5C65931C" w:rsidR="00222CB9" w:rsidRPr="00386844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513</w:t>
            </w:r>
          </w:p>
        </w:tc>
      </w:tr>
      <w:tr w:rsidR="00222CB9" w:rsidRPr="00ED1C66" w14:paraId="47069FDB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662D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F878A" w14:textId="74B78C91" w:rsidR="00222CB9" w:rsidRPr="00386844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683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08FA601" w14:textId="6388FF51" w:rsidR="00222CB9" w:rsidRPr="00386844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04B5A" w14:textId="0531E657" w:rsidR="00222CB9" w:rsidRPr="00386844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7B779" w14:textId="381E3940" w:rsidR="00222CB9" w:rsidRPr="00386844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457</w:t>
            </w:r>
          </w:p>
        </w:tc>
      </w:tr>
      <w:tr w:rsidR="00222CB9" w:rsidRPr="00ED1C66" w14:paraId="64C7F9B7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F7AFC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DFB01" w14:textId="77777777" w:rsidR="00222CB9" w:rsidRPr="00386844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DE30697" w14:textId="4BA6C876" w:rsidR="00222CB9" w:rsidRPr="00386844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0B5A8" w14:textId="77777777" w:rsidR="00222CB9" w:rsidRPr="00386844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5CFF6" w14:textId="3FE1A0B5" w:rsidR="00222CB9" w:rsidRPr="00386844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957</w:t>
            </w:r>
          </w:p>
        </w:tc>
      </w:tr>
      <w:tr w:rsidR="00222CB9" w:rsidRPr="00ED1C66" w14:paraId="631C3E90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3CA27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F30DC" w14:textId="1FE517E8" w:rsidR="00222CB9" w:rsidRPr="00386844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D72109C" w14:textId="130E1A8A" w:rsidR="00222CB9" w:rsidRPr="00386844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871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3FC5B" w14:textId="77777777" w:rsidR="00222CB9" w:rsidRPr="00386844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4DC18" w14:textId="5DB56518" w:rsidR="00222CB9" w:rsidRPr="00386844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801</w:t>
            </w:r>
          </w:p>
        </w:tc>
      </w:tr>
      <w:tr w:rsidR="00222CB9" w:rsidRPr="00ED1C66" w14:paraId="30D42E72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8FCD8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8BED8" w14:textId="3DB6D795" w:rsidR="00222CB9" w:rsidRPr="00386844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222CB9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32E05D1" w14:textId="0B21D610" w:rsidR="00222CB9" w:rsidRPr="00386844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1CFE2" w14:textId="77777777" w:rsidR="00222CB9" w:rsidRPr="00386844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0F5D8" w14:textId="77777777" w:rsidR="00222CB9" w:rsidRPr="00386844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F5DBB" w:rsidRPr="00ED1C66" w14:paraId="6266FA90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6901F" w14:textId="77777777" w:rsidR="00CF5DBB" w:rsidRPr="00ED1C66" w:rsidRDefault="00CF5DBB" w:rsidP="00CF5DBB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ผลขาดทุนด้านเครดิต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3E4C2" w14:textId="66EB0549" w:rsidR="00CF5DBB" w:rsidRPr="00386844" w:rsidRDefault="00CF5DBB" w:rsidP="00CF5D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8FBA4BE" w14:textId="5B5C6F2A" w:rsidR="00CF5DBB" w:rsidRPr="00386844" w:rsidRDefault="007838BD" w:rsidP="00CF5D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838BD">
              <w:rPr>
                <w:rFonts w:ascii="Browallia New" w:hAnsi="Browallia New" w:cs="Browallia New"/>
                <w:sz w:val="26"/>
                <w:szCs w:val="26"/>
              </w:rPr>
              <w:t>3,611,779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BE4B0" w14:textId="120EA883" w:rsidR="00CF5DBB" w:rsidRPr="00386844" w:rsidRDefault="00CF5DBB" w:rsidP="00CF5D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121B4" w14:textId="67FF2061" w:rsidR="00CF5DBB" w:rsidRPr="00386844" w:rsidRDefault="007838BD" w:rsidP="00CF5DB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838BD">
              <w:rPr>
                <w:rFonts w:ascii="Browallia New" w:hAnsi="Browallia New" w:cs="Browallia New"/>
                <w:sz w:val="26"/>
                <w:szCs w:val="26"/>
              </w:rPr>
              <w:t>3,611,779</w:t>
            </w:r>
          </w:p>
        </w:tc>
      </w:tr>
      <w:tr w:rsidR="00222CB9" w:rsidRPr="00ED1C66" w14:paraId="28806547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7500A" w14:textId="77777777" w:rsidR="00222CB9" w:rsidRPr="00ED1C66" w:rsidRDefault="00222CB9" w:rsidP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B64E6C" w14:textId="5C54E029" w:rsidR="00222CB9" w:rsidRPr="00386844" w:rsidRDefault="00222CB9" w:rsidP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B6751" w14:textId="0F0B72D4" w:rsidR="00222CB9" w:rsidRPr="00386844" w:rsidRDefault="008B756E" w:rsidP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5433A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914</w:t>
            </w:r>
            <w:r w:rsidR="0015433A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E75F5A" w14:textId="178004F4" w:rsidR="00222CB9" w:rsidRPr="00386844" w:rsidRDefault="00222CB9" w:rsidP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41B9C4" w14:textId="12E10981" w:rsidR="00222CB9" w:rsidRPr="00386844" w:rsidRDefault="008B756E" w:rsidP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5433A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="0015433A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632</w:t>
            </w:r>
          </w:p>
        </w:tc>
      </w:tr>
      <w:tr w:rsidR="00222CB9" w:rsidRPr="00ED1C66" w14:paraId="2901E540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A1CCC" w14:textId="77777777" w:rsidR="00222CB9" w:rsidRPr="00ED1C66" w:rsidRDefault="00222CB9" w:rsidP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EFAD4D" w14:textId="31A62F3E" w:rsidR="00222CB9" w:rsidRPr="00386844" w:rsidRDefault="00222CB9" w:rsidP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D85218" w14:textId="5A8BE07F" w:rsidR="00222CB9" w:rsidRPr="00386844" w:rsidRDefault="007838BD" w:rsidP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838BD">
              <w:rPr>
                <w:rFonts w:ascii="Browallia New" w:hAnsi="Browallia New" w:cs="Browallia New"/>
                <w:sz w:val="26"/>
                <w:szCs w:val="26"/>
              </w:rPr>
              <w:t>10,047,252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D22482" w14:textId="326BBB21" w:rsidR="00222CB9" w:rsidRPr="00386844" w:rsidRDefault="00222CB9" w:rsidP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CF5523" w14:textId="7E7663C5" w:rsidR="00222CB9" w:rsidRPr="00386844" w:rsidRDefault="007838BD" w:rsidP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838BD">
              <w:rPr>
                <w:rFonts w:ascii="Browallia New" w:hAnsi="Browallia New" w:cs="Browallia New"/>
                <w:sz w:val="26"/>
                <w:szCs w:val="26"/>
              </w:rPr>
              <w:t>24,819,139</w:t>
            </w:r>
          </w:p>
        </w:tc>
      </w:tr>
      <w:tr w:rsidR="00222CB9" w:rsidRPr="00ED1C66" w14:paraId="4B965D41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4914E" w14:textId="77777777" w:rsidR="00222CB9" w:rsidRPr="000D57A4" w:rsidRDefault="00222CB9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57A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073AFF" w14:textId="77777777" w:rsidR="00222CB9" w:rsidRPr="00386844" w:rsidRDefault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F246D" w14:textId="77777777" w:rsidR="00222CB9" w:rsidRPr="00386844" w:rsidRDefault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D530A2" w14:textId="77777777" w:rsidR="00222CB9" w:rsidRPr="00386844" w:rsidRDefault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B771D2" w14:textId="77777777" w:rsidR="00222CB9" w:rsidRPr="00386844" w:rsidRDefault="00222CB9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2B1F6A" w:rsidRPr="00ED1C66" w14:paraId="6DF11E58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469E4" w14:textId="4047DEC8" w:rsidR="002B1F6A" w:rsidRPr="000D57A4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เจ้าหนี้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F4385" w14:textId="2EC1A824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C2E0A2C" w14:textId="1868105B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376A" w14:textId="77777777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FBA0B" w14:textId="2B8FA8C3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2B1F6A" w:rsidRPr="00ED1C66" w14:paraId="6433D74E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61AD1" w14:textId="77777777" w:rsidR="002B1F6A" w:rsidRPr="000D57A4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F9FB7" w14:textId="01704608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3FEF683" w14:textId="038540FA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3E0EC" w14:textId="77777777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895B3" w14:textId="77777777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</w:tr>
      <w:tr w:rsidR="002B1F6A" w:rsidRPr="00ED1C66" w14:paraId="5942CA0A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7BF07" w14:textId="76D39B1A" w:rsidR="002B1F6A" w:rsidRPr="000D57A4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สินทรัพย์</w:t>
            </w:r>
            <w:r w:rsidR="00137F0C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C83466" w14:textId="50E00921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933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F2A7B" w14:textId="2E2915B4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023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5DB396" w14:textId="77777777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BF418F" w14:textId="42681C46" w:rsidR="002B1F6A" w:rsidRPr="00386844" w:rsidRDefault="008B756E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B1F6A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="002B1F6A"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</w:tr>
      <w:tr w:rsidR="002B1F6A" w:rsidRPr="00ED1C66" w14:paraId="6E4188D4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DB939" w14:textId="77777777" w:rsidR="002B1F6A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หนี้สิน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C7A683" w14:textId="2CB24EED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032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4BAB28" w14:textId="16B2D509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F206E2" w14:textId="77777777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FECE69" w14:textId="34DE6262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074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2B1F6A" w:rsidRPr="00ED1C66" w14:paraId="22B526B1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B226D" w14:textId="77777777" w:rsidR="002B1F6A" w:rsidRPr="003C10B1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D4A1B8" w14:textId="77777777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CB575" w14:textId="77777777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DA2A62" w14:textId="77777777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98EC7C" w14:textId="77777777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B1F6A" w:rsidRPr="00ED1C66" w14:paraId="01C19FEB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A1F62" w14:textId="77777777" w:rsidR="002B1F6A" w:rsidRPr="00ED1C66" w:rsidRDefault="002B1F6A" w:rsidP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bookmarkStart w:id="34" w:name="_Hlk190597560"/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B2A63B" w14:textId="5680F938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FDEAE" w14:textId="5BA481EF" w:rsidR="002B1F6A" w:rsidRPr="00386844" w:rsidRDefault="007838BD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7838BD">
              <w:rPr>
                <w:rFonts w:ascii="Browallia New" w:hAnsi="Browallia New" w:cs="Browallia New"/>
                <w:sz w:val="26"/>
                <w:szCs w:val="26"/>
              </w:rPr>
              <w:t>10,298,876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2E8A5B" w14:textId="05F2BE8E" w:rsidR="002B1F6A" w:rsidRPr="00386844" w:rsidRDefault="002B1F6A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6844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38684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7EBA65" w14:textId="435DBE49" w:rsidR="002B1F6A" w:rsidRPr="00386844" w:rsidRDefault="007838BD" w:rsidP="002B1F6A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838BD">
              <w:rPr>
                <w:rFonts w:ascii="Browallia New" w:hAnsi="Browallia New" w:cs="Browallia New"/>
                <w:sz w:val="26"/>
                <w:szCs w:val="26"/>
              </w:rPr>
              <w:t>22,744,731</w:t>
            </w:r>
          </w:p>
        </w:tc>
      </w:tr>
      <w:bookmarkEnd w:id="34"/>
    </w:tbl>
    <w:p w14:paraId="42598077" w14:textId="77777777" w:rsidR="00047D06" w:rsidRDefault="00047D06">
      <w:pPr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0"/>
        <w:gridCol w:w="1512"/>
        <w:gridCol w:w="1512"/>
        <w:gridCol w:w="1512"/>
      </w:tblGrid>
      <w:tr w:rsidR="00222CB9" w:rsidRPr="00ED1C66" w14:paraId="124316B0" w14:textId="77777777" w:rsidTr="000F77F2">
        <w:trPr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DA3D2" w14:textId="77777777" w:rsidR="00222CB9" w:rsidRPr="00ED1C66" w:rsidRDefault="00222CB9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2938B" w14:textId="44A6BCD4" w:rsidR="00222CB9" w:rsidRPr="00ED1C66" w:rsidRDefault="00222CB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222CB9" w:rsidRPr="00ED1C66" w14:paraId="76C69202" w14:textId="77777777" w:rsidTr="000F77F2">
        <w:trPr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A1396" w14:textId="77777777" w:rsidR="00222CB9" w:rsidRPr="00ED1C66" w:rsidRDefault="00222CB9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5E3D6F" w14:textId="0090CBE0" w:rsidR="00222CB9" w:rsidRPr="00ED1C66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222CB9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2CB9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6779ED" w14:textId="77777777" w:rsidR="00222CB9" w:rsidRPr="00ED1C66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เพิ่ม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ใน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BD788D" w14:textId="6FFC41E9" w:rsidR="00222CB9" w:rsidRPr="00ED1C66" w:rsidRDefault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222CB9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2CB9"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222CB9" w:rsidRPr="00ED1C66" w14:paraId="367A3221" w14:textId="77777777" w:rsidTr="000F77F2">
        <w:trPr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C604C" w14:textId="77777777" w:rsidR="00222CB9" w:rsidRPr="00ED1C66" w:rsidRDefault="00222CB9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709F8" w14:textId="02E4B6DC" w:rsidR="00222CB9" w:rsidRPr="00ED1C66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63814" w14:textId="77777777" w:rsidR="00222CB9" w:rsidRPr="00ED1C66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20799" w14:textId="482A0AD6" w:rsidR="00222CB9" w:rsidRPr="00ED1C66" w:rsidRDefault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222CB9" w:rsidRPr="00ED1C66" w14:paraId="2E5EEE51" w14:textId="77777777" w:rsidTr="000F77F2">
        <w:trPr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1E2A6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0B8CB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7E3051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1074D5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22CB9" w:rsidRPr="00ED1C66" w14:paraId="75B8C37C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9523A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042269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A8D77C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5F7281" w14:textId="77777777" w:rsidR="00222CB9" w:rsidRPr="00ED1C66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22CB9" w:rsidRPr="00C57035" w14:paraId="74687DE7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0595E" w14:textId="72ACA950" w:rsidR="00222CB9" w:rsidRPr="00ED1C66" w:rsidRDefault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ลูกหนี้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14595" w14:textId="7AE1C779" w:rsidR="00222CB9" w:rsidRPr="00C57035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159</w:t>
            </w:r>
            <w:r w:rsidR="00222CB9" w:rsidRPr="00C5703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426</w:t>
            </w:r>
            <w:r w:rsidR="00222CB9" w:rsidRPr="00C5703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76E8C" w14:textId="348FE6AE" w:rsidR="00222CB9" w:rsidRPr="00C57035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="00222CB9" w:rsidRPr="00C5703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514</w:t>
            </w:r>
            <w:r w:rsidR="00222CB9" w:rsidRPr="00C5703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8CFCC" w14:textId="38FA8B81" w:rsidR="00222CB9" w:rsidRPr="00C57035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  <w:r w:rsidR="00222CB9" w:rsidRPr="00C5703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940</w:t>
            </w:r>
          </w:p>
        </w:tc>
      </w:tr>
      <w:tr w:rsidR="00222CB9" w:rsidRPr="00ED1C66" w14:paraId="7E3E9E6E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2FAFB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356F5" w14:textId="2578D5C8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736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BE4CD" w14:textId="5F4B3435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250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5403F" w14:textId="2BC576AB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987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683</w:t>
            </w:r>
          </w:p>
        </w:tc>
      </w:tr>
      <w:tr w:rsidR="00222CB9" w:rsidRPr="00ED1C66" w14:paraId="13EA07CD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0D13B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7943C" w14:textId="68D6165D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80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571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E866F" w14:textId="380ABFC7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80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571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8127D" w14:textId="77777777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222CB9" w:rsidRPr="00ED1C66" w14:paraId="3486158A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9F467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1DE5A" w14:textId="5AD9B19D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148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911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BC862" w14:textId="786F455B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371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019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33F75" w14:textId="399CA66A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519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930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 </w:t>
            </w:r>
          </w:p>
        </w:tc>
      </w:tr>
      <w:tr w:rsidR="00222CB9" w:rsidRPr="00ED1C66" w14:paraId="1810376B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52528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ค่าคอมมิชชั่นค้างจ่าย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F27BA" w14:textId="72164B7F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3ED40" w14:textId="33B5D2F9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1928E" w14:textId="77777777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222CB9" w:rsidRPr="00ED1C66" w14:paraId="753805F1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AB194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B4CF7" w14:textId="77777777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45D2B" w14:textId="71090869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738BA" w14:textId="18E5395D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172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</w:p>
        </w:tc>
      </w:tr>
      <w:tr w:rsidR="00222CB9" w:rsidRPr="00ED1C66" w14:paraId="4D514EF1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8EE9B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F6741E" w14:textId="77777777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D18B80" w14:textId="42EB2012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11</w:t>
            </w:r>
            <w:r w:rsidR="00222CB9"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995</w:t>
            </w:r>
            <w:r w:rsidR="00222CB9"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E18252" w14:textId="23D68BA3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11</w:t>
            </w:r>
            <w:r w:rsidR="00222CB9"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995</w:t>
            </w:r>
            <w:r w:rsidR="00222CB9"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362</w:t>
            </w:r>
          </w:p>
        </w:tc>
      </w:tr>
      <w:tr w:rsidR="00222CB9" w:rsidRPr="00ED1C66" w14:paraId="4894A565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E5482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CDAB7" w14:textId="33AF0630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772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2F7001" w14:textId="1BB5ABE3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11</w:t>
            </w:r>
            <w:r w:rsidR="00222CB9"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756</w:t>
            </w:r>
            <w:r w:rsidR="00222CB9"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E8A1D2" w14:textId="6A7197F2" w:rsidR="00222CB9" w:rsidRPr="00DE20B2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222CB9"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863</w:t>
            </w:r>
            <w:r w:rsidR="00222CB9"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847</w:t>
            </w:r>
          </w:p>
        </w:tc>
      </w:tr>
      <w:tr w:rsidR="00222CB9" w:rsidRPr="00ED1C66" w14:paraId="7A2D3F89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9DEB3" w14:textId="77777777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D57A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0125AF" w14:textId="77777777" w:rsidR="00222CB9" w:rsidRPr="00B8074B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0F8E4E" w14:textId="77777777" w:rsidR="00222CB9" w:rsidRPr="00B8074B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D3172F" w14:textId="77777777" w:rsidR="00222CB9" w:rsidRPr="00B8074B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222CB9" w:rsidRPr="00ED1C66" w14:paraId="2888FA4F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B6654" w14:textId="03D4F81D" w:rsidR="00222CB9" w:rsidRDefault="002B1F6A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เจ้า</w:t>
            </w:r>
            <w:r w:rsidR="00222CB9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หนี้</w:t>
            </w:r>
            <w:r w:rsidR="00222CB9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6C39" w14:textId="59F78684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149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279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19A07" w14:textId="2CB887D0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182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829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ED7C8" w14:textId="4125A2F9" w:rsidR="00222CB9" w:rsidRPr="00B8074B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332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108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</w:tr>
      <w:tr w:rsidR="00222CB9" w:rsidRPr="00ED1C66" w14:paraId="7A29C894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77CB2" w14:textId="77777777" w:rsidR="00222CB9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783E5" w14:textId="77777777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-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BA9C2" w14:textId="45D6F890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512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991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C287C" w14:textId="3267A014" w:rsidR="00222CB9" w:rsidRPr="00B8074B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512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991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</w:tr>
      <w:tr w:rsidR="00222CB9" w:rsidRPr="00ED1C66" w14:paraId="681F4B89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0DB10" w14:textId="1CC676E2" w:rsidR="00222CB9" w:rsidRPr="00ED1C66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04320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สินทรัพย์</w:t>
            </w:r>
            <w:r w:rsidR="00137F0C" w:rsidRPr="00D04320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E0D40C" w14:textId="01747BAD" w:rsidR="00222CB9" w:rsidRPr="00B8074B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133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413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33A507" w14:textId="7732A76D" w:rsidR="00222CB9" w:rsidRPr="00B8074B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347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520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4EE120" w14:textId="3B0FFA50" w:rsidR="00222CB9" w:rsidRPr="00B8074B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480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933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</w:tr>
      <w:tr w:rsidR="00222CB9" w:rsidRPr="00ED1C66" w14:paraId="685F87CD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1A87B" w14:textId="77777777" w:rsidR="00222CB9" w:rsidRDefault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หนี้สิน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C924C4" w14:textId="5483B2AD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282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692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9441E1" w14:textId="5EE17209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043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340</w:t>
            </w:r>
            <w:r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B023F1" w14:textId="6FE26183" w:rsidR="00222CB9" w:rsidRPr="00B8074B" w:rsidRDefault="008B75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326</w:t>
            </w:r>
            <w:r w:rsidR="00222CB9" w:rsidRPr="00DE20B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032</w:t>
            </w:r>
          </w:p>
        </w:tc>
      </w:tr>
      <w:tr w:rsidR="00222CB9" w:rsidRPr="00ED1C66" w14:paraId="08413EC5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9A69B" w14:textId="77777777" w:rsidR="00222CB9" w:rsidRPr="00DE20B2" w:rsidRDefault="00222CB9">
            <w:pPr>
              <w:ind w:left="130" w:hanging="130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A947B3" w14:textId="77777777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306B20" w14:textId="77777777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8AA74E" w14:textId="77777777" w:rsidR="00222CB9" w:rsidRPr="00DE20B2" w:rsidRDefault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</w:tr>
      <w:tr w:rsidR="00222CB9" w:rsidRPr="00ED1C66" w14:paraId="297EAFB1" w14:textId="77777777" w:rsidTr="000F77F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1C077" w14:textId="77777777" w:rsidR="00222CB9" w:rsidRPr="00ED1C66" w:rsidRDefault="00222CB9" w:rsidP="00222CB9">
            <w:pPr>
              <w:ind w:left="130" w:hanging="13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รวมสินทรัพย์ภาษีเงินได้รอการตัดบัญชี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117836" w14:textId="2676253A" w:rsidR="00222CB9" w:rsidRPr="00DE20B2" w:rsidRDefault="00222CB9" w:rsidP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825</w:t>
            </w:r>
            <w:r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080</w:t>
            </w:r>
            <w:r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3D8770" w14:textId="73944673" w:rsidR="00222CB9" w:rsidRPr="00DE20B2" w:rsidRDefault="00222CB9" w:rsidP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712</w:t>
            </w:r>
            <w:r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735</w:t>
            </w:r>
            <w:r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8182AA" w14:textId="2640689E" w:rsidR="00222CB9" w:rsidRPr="00DE20B2" w:rsidRDefault="00222CB9" w:rsidP="00222CB9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1537A0" w:rsidRPr="001537A0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537</w:t>
            </w:r>
            <w:r w:rsidR="001537A0" w:rsidRPr="001537A0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815</w:t>
            </w:r>
            <w:r w:rsidR="001537A0" w:rsidRPr="001537A0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222CB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</w:tr>
    </w:tbl>
    <w:p w14:paraId="547792D4" w14:textId="77777777" w:rsidR="004042F5" w:rsidRDefault="004042F5">
      <w:pPr>
        <w:rPr>
          <w:rFonts w:ascii="Browallia New" w:hAnsi="Browallia New" w:cs="Browallia New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956127" w:rsidRPr="00ED1C66" w14:paraId="490C782F" w14:textId="77777777" w:rsidTr="00ED1C66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361E721C" w14:textId="1CE7E7D2" w:rsidR="00956127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19</w:t>
            </w:r>
            <w:r w:rsidR="00956127"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956127"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</w:tr>
    </w:tbl>
    <w:p w14:paraId="7E6B7F02" w14:textId="77777777" w:rsidR="00956127" w:rsidRPr="00ED1C66" w:rsidRDefault="00956127" w:rsidP="00956127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8164F4" w:rsidRPr="00ED1C66" w14:paraId="5295EF52" w14:textId="77777777" w:rsidTr="008B756E">
        <w:tc>
          <w:tcPr>
            <w:tcW w:w="4291" w:type="dxa"/>
            <w:shd w:val="clear" w:color="auto" w:fill="auto"/>
            <w:vAlign w:val="bottom"/>
          </w:tcPr>
          <w:p w14:paraId="7594469B" w14:textId="77777777" w:rsidR="008164F4" w:rsidRPr="00ED1C66" w:rsidRDefault="008164F4" w:rsidP="008164F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FB6FF4" w14:textId="75B0D754" w:rsidR="008164F4" w:rsidRPr="00ED1C66" w:rsidRDefault="008164F4" w:rsidP="008164F4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4AD9E6" w14:textId="1C41A582" w:rsidR="008164F4" w:rsidRPr="00ED1C66" w:rsidRDefault="008164F4" w:rsidP="008164F4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164F4" w:rsidRPr="00ED1C66" w14:paraId="2DBEB1B9" w14:textId="77777777" w:rsidTr="008B756E">
        <w:tc>
          <w:tcPr>
            <w:tcW w:w="4291" w:type="dxa"/>
            <w:shd w:val="clear" w:color="auto" w:fill="auto"/>
            <w:vAlign w:val="bottom"/>
          </w:tcPr>
          <w:p w14:paraId="7CF46B0E" w14:textId="77777777" w:rsidR="008164F4" w:rsidRPr="00ED1C66" w:rsidRDefault="008164F4" w:rsidP="008164F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DF3A30" w14:textId="2095EC4F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28CF25" w14:textId="5DC1029B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BBF7B0" w14:textId="7274469C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1A01AB" w14:textId="122D5A08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8164F4" w:rsidRPr="00ED1C66" w14:paraId="4D1CA924" w14:textId="77777777" w:rsidTr="008B756E">
        <w:tc>
          <w:tcPr>
            <w:tcW w:w="4291" w:type="dxa"/>
            <w:shd w:val="clear" w:color="auto" w:fill="auto"/>
            <w:vAlign w:val="bottom"/>
          </w:tcPr>
          <w:p w14:paraId="07B4CD51" w14:textId="77777777" w:rsidR="008164F4" w:rsidRPr="00ED1C66" w:rsidRDefault="008164F4" w:rsidP="008164F4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24AE86" w14:textId="7CE841A9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4BEEBB" w14:textId="752BEAE6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355E5D" w14:textId="0837DA43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71E9A2" w14:textId="287414A9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8164F4" w:rsidRPr="00ED1C66" w14:paraId="719B63B0" w14:textId="77777777" w:rsidTr="008B756E">
        <w:tc>
          <w:tcPr>
            <w:tcW w:w="4291" w:type="dxa"/>
            <w:shd w:val="clear" w:color="auto" w:fill="auto"/>
            <w:vAlign w:val="bottom"/>
          </w:tcPr>
          <w:p w14:paraId="5F91BA3F" w14:textId="77777777" w:rsidR="008164F4" w:rsidRPr="00ED1C66" w:rsidRDefault="008164F4" w:rsidP="0044157E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F4587A" w14:textId="77777777" w:rsidR="008164F4" w:rsidRPr="00ED1C66" w:rsidRDefault="008164F4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9A4AD6" w14:textId="77777777" w:rsidR="008164F4" w:rsidRPr="00ED1C66" w:rsidRDefault="008164F4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A2D980" w14:textId="7B123C25" w:rsidR="008164F4" w:rsidRPr="00ED1C66" w:rsidRDefault="008164F4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7F02CE" w14:textId="77777777" w:rsidR="008164F4" w:rsidRPr="00ED1C66" w:rsidRDefault="008164F4" w:rsidP="0044157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0672B" w:rsidRPr="00ED1C66" w14:paraId="7E67FAC9" w14:textId="77777777" w:rsidTr="008B756E">
        <w:tc>
          <w:tcPr>
            <w:tcW w:w="4291" w:type="dxa"/>
            <w:shd w:val="clear" w:color="auto" w:fill="auto"/>
            <w:vAlign w:val="bottom"/>
          </w:tcPr>
          <w:p w14:paraId="714C4262" w14:textId="77777777" w:rsidR="00E0672B" w:rsidRPr="00ED1C66" w:rsidRDefault="00E0672B" w:rsidP="00E0672B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ลูกหนี้เงินประกันผลงาน </w:t>
            </w: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2E8FE4F2" w14:textId="3F9190F8" w:rsidR="00E0672B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847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2CA7320" w14:textId="27814F89" w:rsidR="00E0672B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334</w:t>
            </w:r>
          </w:p>
        </w:tc>
        <w:tc>
          <w:tcPr>
            <w:tcW w:w="1296" w:type="dxa"/>
            <w:shd w:val="clear" w:color="auto" w:fill="auto"/>
          </w:tcPr>
          <w:p w14:paraId="159B95BA" w14:textId="387C141A" w:rsidR="00E0672B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847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CCBB83F" w14:textId="003F6B29" w:rsidR="00E0672B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</w:t>
            </w:r>
            <w:r w:rsidR="00E0672B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  <w:r w:rsidR="00E0672B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334</w:t>
            </w:r>
          </w:p>
        </w:tc>
      </w:tr>
      <w:tr w:rsidR="00E0672B" w:rsidRPr="00ED1C66" w14:paraId="7EFA60A2" w14:textId="77777777" w:rsidTr="008B756E">
        <w:tc>
          <w:tcPr>
            <w:tcW w:w="4291" w:type="dxa"/>
            <w:shd w:val="clear" w:color="auto" w:fill="auto"/>
            <w:vAlign w:val="bottom"/>
          </w:tcPr>
          <w:p w14:paraId="760CF02B" w14:textId="77777777" w:rsidR="00E0672B" w:rsidRPr="00ED1C66" w:rsidRDefault="00E0672B" w:rsidP="00E0672B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296" w:type="dxa"/>
            <w:shd w:val="clear" w:color="auto" w:fill="auto"/>
          </w:tcPr>
          <w:p w14:paraId="2C808C14" w14:textId="1668C234" w:rsidR="00E0672B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49634F" w14:textId="5735BFD5" w:rsidR="00E0672B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399</w:t>
            </w:r>
          </w:p>
        </w:tc>
        <w:tc>
          <w:tcPr>
            <w:tcW w:w="1296" w:type="dxa"/>
            <w:shd w:val="clear" w:color="auto" w:fill="auto"/>
          </w:tcPr>
          <w:p w14:paraId="6966AB43" w14:textId="3A74BEF0" w:rsidR="00E0672B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282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2C51D1B" w14:textId="01D218FA" w:rsidR="00E0672B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E0672B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  <w:r w:rsidR="00E0672B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</w:p>
        </w:tc>
      </w:tr>
      <w:tr w:rsidR="00E0672B" w:rsidRPr="00ED1C66" w14:paraId="5BD6861C" w14:textId="77777777" w:rsidTr="008B756E">
        <w:tc>
          <w:tcPr>
            <w:tcW w:w="4291" w:type="dxa"/>
            <w:shd w:val="clear" w:color="auto" w:fill="auto"/>
            <w:vAlign w:val="bottom"/>
          </w:tcPr>
          <w:p w14:paraId="665A2029" w14:textId="44017314" w:rsidR="00E0672B" w:rsidRPr="00ED1C66" w:rsidRDefault="00E0672B" w:rsidP="00E0672B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ภาษีเงินได้ถูกหัก ณ ที่จ่ายรอขอคืน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6AE9A58" w14:textId="6802A67A" w:rsidR="00E0672B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696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F84CF2" w14:textId="13C76D52" w:rsidR="00E0672B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086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A90A1BB" w14:textId="255F8E5B" w:rsidR="00E0672B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696</w:t>
            </w:r>
            <w:r w:rsidR="00E0672B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995ECD" w14:textId="3F61B964" w:rsidR="00E0672B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E0672B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086</w:t>
            </w:r>
            <w:r w:rsidR="00E0672B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633</w:t>
            </w:r>
          </w:p>
        </w:tc>
      </w:tr>
      <w:tr w:rsidR="008164F4" w:rsidRPr="00ED1C66" w14:paraId="57D54EEF" w14:textId="77777777" w:rsidTr="008B756E">
        <w:tc>
          <w:tcPr>
            <w:tcW w:w="4291" w:type="dxa"/>
            <w:shd w:val="clear" w:color="auto" w:fill="auto"/>
            <w:vAlign w:val="bottom"/>
          </w:tcPr>
          <w:p w14:paraId="4FE3BD62" w14:textId="77777777" w:rsidR="008164F4" w:rsidRPr="00ED1C66" w:rsidRDefault="008164F4" w:rsidP="008164F4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2AE39D" w14:textId="37665AFD" w:rsidR="008164F4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5EA761" w14:textId="4AABAD8C" w:rsidR="008164F4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</w:t>
            </w:r>
            <w:r w:rsidR="008164F4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940</w:t>
            </w:r>
            <w:r w:rsidR="008164F4" w:rsidRPr="00E0672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E530F1" w14:textId="6FE32CE2" w:rsidR="008164F4" w:rsidRPr="00E0672B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936D4F" w14:textId="33167B52" w:rsidR="008164F4" w:rsidRPr="00ED1C66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</w:t>
            </w:r>
            <w:r w:rsidR="008164F4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940</w:t>
            </w:r>
            <w:r w:rsidR="008164F4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666</w:t>
            </w:r>
          </w:p>
        </w:tc>
      </w:tr>
    </w:tbl>
    <w:p w14:paraId="14606D7F" w14:textId="27ABDB43" w:rsidR="00992F16" w:rsidRPr="00ED1C66" w:rsidRDefault="00992F16" w:rsidP="00305C1E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ED1C66" w14:paraId="359E4D2E" w14:textId="77777777" w:rsidTr="00ED1C66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A47F566" w14:textId="13C55B62" w:rsidR="00A42411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20</w:t>
            </w:r>
            <w:r w:rsidR="00A42411"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A42411"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</w:t>
            </w:r>
          </w:p>
        </w:tc>
      </w:tr>
    </w:tbl>
    <w:p w14:paraId="1503B2C2" w14:textId="77777777" w:rsidR="00A42411" w:rsidRPr="00ED1C66" w:rsidRDefault="00A42411" w:rsidP="005E22A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8164F4" w:rsidRPr="00ED1C66" w14:paraId="4B2B5AED" w14:textId="77777777" w:rsidTr="0047009F">
        <w:tc>
          <w:tcPr>
            <w:tcW w:w="4262" w:type="dxa"/>
            <w:shd w:val="clear" w:color="auto" w:fill="auto"/>
            <w:vAlign w:val="bottom"/>
          </w:tcPr>
          <w:p w14:paraId="5B3E2340" w14:textId="77777777" w:rsidR="008164F4" w:rsidRPr="00ED1C66" w:rsidRDefault="008164F4" w:rsidP="008164F4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2D858F" w14:textId="1D36B3E3" w:rsidR="008164F4" w:rsidRPr="00ED1C66" w:rsidRDefault="008164F4" w:rsidP="008164F4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A3A630" w14:textId="569FC11D" w:rsidR="008164F4" w:rsidRPr="00ED1C66" w:rsidRDefault="008164F4" w:rsidP="008164F4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164F4" w:rsidRPr="00ED1C66" w14:paraId="140BD00C" w14:textId="77777777" w:rsidTr="0047009F">
        <w:tc>
          <w:tcPr>
            <w:tcW w:w="4262" w:type="dxa"/>
            <w:shd w:val="clear" w:color="auto" w:fill="auto"/>
            <w:vAlign w:val="bottom"/>
          </w:tcPr>
          <w:p w14:paraId="01DDB488" w14:textId="77777777" w:rsidR="008164F4" w:rsidRPr="00ED1C66" w:rsidRDefault="008164F4" w:rsidP="008164F4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AA9FF0" w14:textId="0D41D07D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B12067" w14:textId="697E0968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637B22" w14:textId="50BF69E7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7783E5" w14:textId="1DB20739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8164F4" w:rsidRPr="00ED1C66" w14:paraId="157C413C" w14:textId="77777777" w:rsidTr="00ED1C66">
        <w:tc>
          <w:tcPr>
            <w:tcW w:w="4262" w:type="dxa"/>
            <w:shd w:val="clear" w:color="auto" w:fill="auto"/>
            <w:vAlign w:val="bottom"/>
          </w:tcPr>
          <w:p w14:paraId="24390665" w14:textId="77777777" w:rsidR="008164F4" w:rsidRPr="00ED1C66" w:rsidRDefault="008164F4" w:rsidP="008164F4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43558A" w14:textId="4D0B67C6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554A18" w14:textId="4998EC0C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B726B6" w14:textId="6151F970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54DBAD" w14:textId="109B2249" w:rsidR="008164F4" w:rsidRPr="00ED1C66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8164F4" w:rsidRPr="00ED1C66" w14:paraId="78A8194D" w14:textId="77777777" w:rsidTr="00ED1C66">
        <w:tc>
          <w:tcPr>
            <w:tcW w:w="4262" w:type="dxa"/>
            <w:shd w:val="clear" w:color="auto" w:fill="auto"/>
            <w:vAlign w:val="bottom"/>
          </w:tcPr>
          <w:p w14:paraId="48F72F7C" w14:textId="77777777" w:rsidR="008164F4" w:rsidRPr="00ED1C66" w:rsidRDefault="008164F4" w:rsidP="00FF2309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1D58010" w14:textId="77777777" w:rsidR="008164F4" w:rsidRPr="00ED1C66" w:rsidRDefault="008164F4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CA1D322" w14:textId="77777777" w:rsidR="008164F4" w:rsidRPr="00ED1C66" w:rsidRDefault="008164F4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DE57C44" w14:textId="5E0BFAD0" w:rsidR="008164F4" w:rsidRPr="00ED1C66" w:rsidRDefault="008164F4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7DD1CD5" w14:textId="77777777" w:rsidR="008164F4" w:rsidRPr="00ED1C66" w:rsidRDefault="008164F4" w:rsidP="00FF2309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12EC3" w:rsidRPr="00ED1C66" w14:paraId="057EE621" w14:textId="77777777">
        <w:tc>
          <w:tcPr>
            <w:tcW w:w="4262" w:type="dxa"/>
            <w:shd w:val="clear" w:color="auto" w:fill="auto"/>
            <w:vAlign w:val="bottom"/>
          </w:tcPr>
          <w:p w14:paraId="63DF9DF9" w14:textId="77777777" w:rsidR="00312EC3" w:rsidRPr="00ED1C66" w:rsidRDefault="00312EC3" w:rsidP="00312EC3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296" w:type="dxa"/>
            <w:shd w:val="clear" w:color="auto" w:fill="auto"/>
          </w:tcPr>
          <w:p w14:paraId="3C070D98" w14:textId="421F4D95" w:rsidR="00312EC3" w:rsidRP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12EC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81923FA" w14:textId="25ACA1AB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855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859</w:t>
            </w:r>
          </w:p>
        </w:tc>
        <w:tc>
          <w:tcPr>
            <w:tcW w:w="1296" w:type="dxa"/>
            <w:shd w:val="clear" w:color="auto" w:fill="auto"/>
          </w:tcPr>
          <w:p w14:paraId="14BC552B" w14:textId="2AE86BB1" w:rsidR="00312EC3" w:rsidRP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12EC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81C01D4" w14:textId="4F985171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855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859</w:t>
            </w:r>
          </w:p>
        </w:tc>
      </w:tr>
      <w:tr w:rsidR="00312EC3" w:rsidRPr="00ED1C66" w14:paraId="2303F05B" w14:textId="77777777">
        <w:tc>
          <w:tcPr>
            <w:tcW w:w="4262" w:type="dxa"/>
            <w:shd w:val="clear" w:color="auto" w:fill="auto"/>
            <w:vAlign w:val="bottom"/>
          </w:tcPr>
          <w:p w14:paraId="704F37BB" w14:textId="77777777" w:rsidR="00312EC3" w:rsidRPr="00ED1C66" w:rsidRDefault="00312EC3" w:rsidP="00312EC3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96" w:type="dxa"/>
            <w:shd w:val="clear" w:color="auto" w:fill="auto"/>
          </w:tcPr>
          <w:p w14:paraId="49848912" w14:textId="01108BFD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816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CAFA6C1" w14:textId="433D5E8F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2A1A0688" w14:textId="477BBE8A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816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3796426" w14:textId="2DF519D6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312EC3" w:rsidRPr="00ED1C66" w14:paraId="247CE6C0" w14:textId="77777777">
        <w:tc>
          <w:tcPr>
            <w:tcW w:w="4262" w:type="dxa"/>
            <w:shd w:val="clear" w:color="auto" w:fill="auto"/>
            <w:vAlign w:val="bottom"/>
          </w:tcPr>
          <w:p w14:paraId="6893C4DE" w14:textId="20B99995" w:rsidR="00312EC3" w:rsidRPr="00ED1C66" w:rsidRDefault="00312EC3" w:rsidP="00312EC3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เงินกู้ยืมจากกิจการที่เกี่ยวข้องกัน</w:t>
            </w: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ED1C66">
              <w:rPr>
                <w:rFonts w:ascii="Browallia New" w:eastAsia="Arial Unicode MS" w:hAnsi="Browallia New" w:cs="Browallia New"/>
                <w:color w:val="000000"/>
                <w:spacing w:val="-9"/>
                <w:sz w:val="26"/>
                <w:szCs w:val="26"/>
              </w:rPr>
              <w:t>(</w:t>
            </w:r>
            <w:r w:rsidRPr="00ED1C66">
              <w:rPr>
                <w:rFonts w:ascii="Browallia New" w:eastAsia="Arial Unicode MS" w:hAnsi="Browallia New" w:cs="Browallia New"/>
                <w:color w:val="000000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="008B756E" w:rsidRPr="008B756E">
              <w:rPr>
                <w:rFonts w:ascii="Browallia New" w:eastAsia="Arial Unicode MS" w:hAnsi="Browallia New" w:cs="Browallia New"/>
                <w:color w:val="000000"/>
                <w:spacing w:val="-9"/>
                <w:sz w:val="26"/>
                <w:szCs w:val="26"/>
              </w:rPr>
              <w:t>30</w:t>
            </w:r>
            <w:r w:rsidRPr="00ED1C66">
              <w:rPr>
                <w:rFonts w:ascii="Browallia New" w:eastAsia="Arial Unicode MS" w:hAnsi="Browallia New" w:cs="Browallia New"/>
                <w:color w:val="000000"/>
                <w:spacing w:val="-9"/>
                <w:sz w:val="26"/>
                <w:szCs w:val="26"/>
              </w:rPr>
              <w:t xml:space="preserve"> </w:t>
            </w:r>
            <w:r w:rsidRPr="00ED1C66">
              <w:rPr>
                <w:rFonts w:ascii="Browallia New" w:eastAsia="Arial Unicode MS" w:hAnsi="Browallia New" w:cs="Browallia New"/>
                <w:color w:val="000000"/>
                <w:spacing w:val="-9"/>
                <w:sz w:val="26"/>
                <w:szCs w:val="26"/>
                <w:cs/>
              </w:rPr>
              <w:t>ค)</w:t>
            </w:r>
          </w:p>
        </w:tc>
        <w:tc>
          <w:tcPr>
            <w:tcW w:w="1296" w:type="dxa"/>
            <w:shd w:val="clear" w:color="auto" w:fill="auto"/>
          </w:tcPr>
          <w:p w14:paraId="07564C92" w14:textId="4B8771B5" w:rsidR="00312EC3" w:rsidRP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12EC3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B88F87F" w14:textId="22B1EC25" w:rsidR="00312EC3" w:rsidRP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7F467EC" w14:textId="38D9B2D8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6437218" w14:textId="57108631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312EC3" w:rsidRPr="00ED1C66" w14:paraId="330F7084" w14:textId="77777777">
        <w:tc>
          <w:tcPr>
            <w:tcW w:w="4262" w:type="dxa"/>
            <w:shd w:val="clear" w:color="auto" w:fill="auto"/>
            <w:vAlign w:val="bottom"/>
          </w:tcPr>
          <w:p w14:paraId="710B1C8E" w14:textId="009B29C9" w:rsidR="00312EC3" w:rsidRPr="00ED1C66" w:rsidRDefault="00312EC3" w:rsidP="00312EC3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  <w:p w14:paraId="1869750C" w14:textId="689C970A" w:rsidR="00312EC3" w:rsidRPr="00ED1C66" w:rsidRDefault="00312EC3" w:rsidP="00312EC3">
            <w:pPr>
              <w:pStyle w:val="a"/>
              <w:ind w:left="-110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- </w:t>
            </w: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</w:t>
            </w:r>
            <w:r w:rsidRPr="00ED1C66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ี่</w:t>
            </w: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ถึงกำหนดชำระภายในหนึ</w:t>
            </w:r>
            <w:r w:rsidRPr="00ED1C66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่</w:t>
            </w: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งปี</w:t>
            </w:r>
          </w:p>
        </w:tc>
        <w:tc>
          <w:tcPr>
            <w:tcW w:w="1296" w:type="dxa"/>
            <w:shd w:val="clear" w:color="auto" w:fill="auto"/>
          </w:tcPr>
          <w:p w14:paraId="03934C80" w14:textId="65F4E0B5" w:rsid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4B712F0" w14:textId="1646B4A9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316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BD044A" w14:textId="77777777" w:rsidR="00312EC3" w:rsidRP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5CB1F9CD" w14:textId="54BDAB7D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301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844</w:t>
            </w:r>
          </w:p>
        </w:tc>
        <w:tc>
          <w:tcPr>
            <w:tcW w:w="1296" w:type="dxa"/>
            <w:shd w:val="clear" w:color="auto" w:fill="auto"/>
          </w:tcPr>
          <w:p w14:paraId="768EE527" w14:textId="62D7B920" w:rsid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0BC118C" w14:textId="1BFB9FA6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316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6C7985" w14:textId="77777777" w:rsidR="00312EC3" w:rsidRP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69F9E692" w14:textId="4EF3DD97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301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844</w:t>
            </w:r>
          </w:p>
        </w:tc>
      </w:tr>
      <w:tr w:rsidR="00312EC3" w:rsidRPr="00ED1C66" w14:paraId="5D23865A" w14:textId="77777777">
        <w:tc>
          <w:tcPr>
            <w:tcW w:w="4262" w:type="dxa"/>
            <w:shd w:val="clear" w:color="auto" w:fill="auto"/>
            <w:vAlign w:val="bottom"/>
          </w:tcPr>
          <w:p w14:paraId="1388901E" w14:textId="5B9EC4AE" w:rsidR="00312EC3" w:rsidRPr="00ED1C66" w:rsidRDefault="00312EC3" w:rsidP="00312EC3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เงินกู้ยืมระยะยาวจากบริษัทอื่น</w:t>
            </w:r>
          </w:p>
          <w:p w14:paraId="3A9D8FF2" w14:textId="790D825F" w:rsidR="00312EC3" w:rsidRPr="00ED1C66" w:rsidRDefault="00312EC3" w:rsidP="00312EC3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- </w:t>
            </w: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</w:t>
            </w:r>
            <w:r w:rsidRPr="00ED1C66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ี่</w:t>
            </w: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ถึงกำหนดชำระภายในหนึ</w:t>
            </w:r>
            <w:r w:rsidRPr="00ED1C66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่</w:t>
            </w: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งปี</w:t>
            </w:r>
          </w:p>
        </w:tc>
        <w:tc>
          <w:tcPr>
            <w:tcW w:w="1296" w:type="dxa"/>
            <w:shd w:val="clear" w:color="auto" w:fill="auto"/>
          </w:tcPr>
          <w:p w14:paraId="7334AE63" w14:textId="77777777" w:rsid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9A807D6" w14:textId="45BB7378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64F6E8D" w14:textId="77777777" w:rsidR="00312EC3" w:rsidRP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E417D2D" w14:textId="26153AD0" w:rsidR="00312EC3" w:rsidRP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12EC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D62866D" w14:textId="4E76C908" w:rsid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16BF86C" w14:textId="7A733AF3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260F3D" w14:textId="56CB5056" w:rsidR="00312EC3" w:rsidRP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12EC3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312EC3" w:rsidRPr="00ED1C66" w14:paraId="4D241F54" w14:textId="77777777">
        <w:tc>
          <w:tcPr>
            <w:tcW w:w="4262" w:type="dxa"/>
            <w:shd w:val="clear" w:color="auto" w:fill="auto"/>
            <w:vAlign w:val="bottom"/>
          </w:tcPr>
          <w:p w14:paraId="7E1388CD" w14:textId="77777777" w:rsidR="00312EC3" w:rsidRPr="00ED1C66" w:rsidRDefault="00312EC3" w:rsidP="00312EC3">
            <w:pPr>
              <w:pStyle w:val="a"/>
              <w:ind w:left="-107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  <w:p w14:paraId="725C4CFE" w14:textId="31DCCA80" w:rsidR="00312EC3" w:rsidRPr="00ED1C66" w:rsidRDefault="00312EC3" w:rsidP="00312EC3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  - </w:t>
            </w:r>
            <w:r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525B66F" w14:textId="77777777" w:rsid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33EBF94" w14:textId="502890EB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387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9E3B04" w14:textId="77777777" w:rsidR="00312EC3" w:rsidRP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647B019F" w14:textId="6F0F33BD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552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0BEDD19" w14:textId="77777777" w:rsid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A02B2B2" w14:textId="0F1EBCA5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="00312EC3" w:rsidRPr="00312EC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387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6A2966" w14:textId="77777777" w:rsidR="00312EC3" w:rsidRPr="00312EC3" w:rsidRDefault="00312EC3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348E2B69" w14:textId="5BE4D79E" w:rsidR="00312EC3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552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874</w:t>
            </w:r>
          </w:p>
        </w:tc>
      </w:tr>
      <w:tr w:rsidR="007879FA" w:rsidRPr="00ED1C66" w14:paraId="6E21D2CA" w14:textId="77777777" w:rsidTr="00ED1C66">
        <w:tc>
          <w:tcPr>
            <w:tcW w:w="4262" w:type="dxa"/>
            <w:shd w:val="clear" w:color="auto" w:fill="auto"/>
            <w:vAlign w:val="bottom"/>
          </w:tcPr>
          <w:p w14:paraId="7DD2BE97" w14:textId="77777777" w:rsidR="007879FA" w:rsidRPr="00ED1C66" w:rsidRDefault="007879FA" w:rsidP="007879F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92FDF2" w14:textId="4CF139AD" w:rsidR="007879FA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920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91C3CB" w14:textId="08DD7684" w:rsidR="007879FA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7879FA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510</w:t>
            </w:r>
            <w:r w:rsidR="007879FA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E6A856" w14:textId="75C06A9F" w:rsidR="007879FA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420</w:t>
            </w:r>
            <w:r w:rsidR="00312EC3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D499EC" w14:textId="5B5BA7EE" w:rsidR="007879FA" w:rsidRPr="00312EC3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</w:t>
            </w:r>
            <w:r w:rsidR="007879FA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010</w:t>
            </w:r>
            <w:r w:rsidR="007879FA" w:rsidRPr="00312EC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577</w:t>
            </w:r>
          </w:p>
        </w:tc>
      </w:tr>
    </w:tbl>
    <w:p w14:paraId="35A70B8F" w14:textId="77777777" w:rsidR="008164F4" w:rsidRPr="008B756E" w:rsidRDefault="0047009F" w:rsidP="0047009F">
      <w:pPr>
        <w:rPr>
          <w:rFonts w:ascii="Browallia New" w:hAnsi="Browallia New" w:cs="Browallia New"/>
          <w:sz w:val="26"/>
          <w:szCs w:val="26"/>
        </w:rPr>
      </w:pPr>
      <w:r>
        <w:br w:type="page"/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8164F4" w:rsidRPr="008B756E" w14:paraId="5847025C" w14:textId="77777777" w:rsidTr="008B756E">
        <w:tc>
          <w:tcPr>
            <w:tcW w:w="4277" w:type="dxa"/>
            <w:shd w:val="clear" w:color="auto" w:fill="auto"/>
            <w:vAlign w:val="bottom"/>
          </w:tcPr>
          <w:p w14:paraId="659CBD92" w14:textId="77777777" w:rsidR="008164F4" w:rsidRPr="008B756E" w:rsidRDefault="008164F4" w:rsidP="008164F4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81D08A" w14:textId="5F877D00" w:rsidR="008164F4" w:rsidRPr="008B756E" w:rsidRDefault="008164F4" w:rsidP="008164F4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14A691" w14:textId="6BD35F9C" w:rsidR="008164F4" w:rsidRPr="008B756E" w:rsidRDefault="008164F4" w:rsidP="008164F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164F4" w:rsidRPr="008B756E" w14:paraId="640EAE81" w14:textId="77777777" w:rsidTr="008B756E">
        <w:tc>
          <w:tcPr>
            <w:tcW w:w="4277" w:type="dxa"/>
            <w:shd w:val="clear" w:color="auto" w:fill="auto"/>
            <w:vAlign w:val="bottom"/>
          </w:tcPr>
          <w:p w14:paraId="53D1F9FB" w14:textId="77777777" w:rsidR="008164F4" w:rsidRPr="008B756E" w:rsidRDefault="008164F4" w:rsidP="008164F4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1DA89C" w14:textId="3079ED26" w:rsidR="008164F4" w:rsidRPr="008B756E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F1D173" w14:textId="558469F6" w:rsidR="008164F4" w:rsidRPr="008B756E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6FE8A7" w14:textId="192C74A0" w:rsidR="008164F4" w:rsidRPr="008B756E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3D19AD" w14:textId="1BAA34DD" w:rsidR="008164F4" w:rsidRPr="008B756E" w:rsidRDefault="008164F4" w:rsidP="008164F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164F4" w:rsidRPr="008B756E" w14:paraId="008FB99A" w14:textId="77777777" w:rsidTr="008B756E">
        <w:tc>
          <w:tcPr>
            <w:tcW w:w="4277" w:type="dxa"/>
            <w:shd w:val="clear" w:color="auto" w:fill="auto"/>
            <w:vAlign w:val="bottom"/>
          </w:tcPr>
          <w:p w14:paraId="72D964CC" w14:textId="77777777" w:rsidR="008164F4" w:rsidRPr="008B756E" w:rsidRDefault="008164F4" w:rsidP="008164F4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820373" w14:textId="4157A836" w:rsidR="008164F4" w:rsidRPr="008B756E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54A4D8" w14:textId="5ADCEA2B" w:rsidR="008164F4" w:rsidRPr="008B756E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FCDF59" w14:textId="58AE690A" w:rsidR="008164F4" w:rsidRPr="008B756E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1108EA" w14:textId="500E6AF1" w:rsidR="008164F4" w:rsidRPr="008B756E" w:rsidRDefault="008164F4" w:rsidP="008164F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8164F4" w:rsidRPr="008B756E" w14:paraId="068314D7" w14:textId="77777777" w:rsidTr="008B756E">
        <w:tc>
          <w:tcPr>
            <w:tcW w:w="4277" w:type="dxa"/>
            <w:shd w:val="clear" w:color="auto" w:fill="auto"/>
            <w:vAlign w:val="bottom"/>
          </w:tcPr>
          <w:p w14:paraId="00404E9C" w14:textId="77777777" w:rsidR="008164F4" w:rsidRPr="008B756E" w:rsidRDefault="008164F4" w:rsidP="000C7A58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789B32" w14:textId="77777777" w:rsidR="008164F4" w:rsidRPr="008B756E" w:rsidRDefault="008164F4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43363C" w14:textId="77777777" w:rsidR="008164F4" w:rsidRPr="008B756E" w:rsidRDefault="008164F4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1476A9" w14:textId="6B449CE0" w:rsidR="008164F4" w:rsidRPr="008B756E" w:rsidRDefault="008164F4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190FE2" w14:textId="77777777" w:rsidR="008164F4" w:rsidRPr="008B756E" w:rsidRDefault="008164F4" w:rsidP="000C7A5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328A" w:rsidRPr="008B756E" w14:paraId="02FEE66B" w14:textId="77777777" w:rsidTr="008B756E">
        <w:tc>
          <w:tcPr>
            <w:tcW w:w="4277" w:type="dxa"/>
            <w:shd w:val="clear" w:color="auto" w:fill="auto"/>
            <w:vAlign w:val="bottom"/>
          </w:tcPr>
          <w:p w14:paraId="6DC3375F" w14:textId="478DC396" w:rsidR="00BC328A" w:rsidRPr="008B756E" w:rsidRDefault="00BC328A" w:rsidP="00BC328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auto"/>
          </w:tcPr>
          <w:p w14:paraId="43EE3A7C" w14:textId="07DAAF3D" w:rsidR="00BC328A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381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9080AA" w14:textId="04239B84" w:rsidR="00BC328A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929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  <w:tc>
          <w:tcPr>
            <w:tcW w:w="1296" w:type="dxa"/>
            <w:shd w:val="clear" w:color="auto" w:fill="auto"/>
          </w:tcPr>
          <w:p w14:paraId="75302B59" w14:textId="1B3B78C0" w:rsidR="00BC328A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381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FBEEA4" w14:textId="3AE2DFC5" w:rsidR="00BC328A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929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</w:tr>
      <w:tr w:rsidR="00BC328A" w:rsidRPr="008B756E" w14:paraId="12803E9D" w14:textId="77777777" w:rsidTr="008B756E">
        <w:tc>
          <w:tcPr>
            <w:tcW w:w="4277" w:type="dxa"/>
            <w:shd w:val="clear" w:color="auto" w:fill="auto"/>
            <w:vAlign w:val="bottom"/>
          </w:tcPr>
          <w:p w14:paraId="6E43FCEB" w14:textId="4034E04D" w:rsidR="00BC328A" w:rsidRPr="008B756E" w:rsidRDefault="00BC328A" w:rsidP="00BC328A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เงินกู้ยืมระยะยาวจากบริษัทอื่น</w:t>
            </w:r>
          </w:p>
        </w:tc>
        <w:tc>
          <w:tcPr>
            <w:tcW w:w="1296" w:type="dxa"/>
            <w:shd w:val="clear" w:color="auto" w:fill="auto"/>
          </w:tcPr>
          <w:p w14:paraId="414ABDE1" w14:textId="5BCFCA73" w:rsidR="00BC328A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132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B6339FA" w14:textId="249534A0" w:rsidR="00BC328A" w:rsidRPr="008B756E" w:rsidRDefault="00BC328A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8B41279" w14:textId="20B4175B" w:rsidR="00BC328A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132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35801B" w14:textId="0B109D85" w:rsidR="00BC328A" w:rsidRPr="008B756E" w:rsidRDefault="00BC328A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BC328A" w:rsidRPr="008B756E" w14:paraId="575FC919" w14:textId="77777777" w:rsidTr="008B756E">
        <w:tc>
          <w:tcPr>
            <w:tcW w:w="4277" w:type="dxa"/>
            <w:shd w:val="clear" w:color="auto" w:fill="auto"/>
            <w:vAlign w:val="bottom"/>
          </w:tcPr>
          <w:p w14:paraId="07DA4C60" w14:textId="77777777" w:rsidR="00BC328A" w:rsidRPr="008B756E" w:rsidRDefault="00BC328A" w:rsidP="00BC328A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B360860" w14:textId="144169EC" w:rsidR="00BC328A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332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39FE92" w14:textId="27C63DB9" w:rsidR="00BC328A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681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CB0A683" w14:textId="11C6A9AA" w:rsidR="00BC328A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332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F0E3CA" w14:textId="587BE3D0" w:rsidR="00BC328A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681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</w:p>
        </w:tc>
      </w:tr>
      <w:tr w:rsidR="008164F4" w:rsidRPr="008B756E" w14:paraId="41A2BE30" w14:textId="77777777" w:rsidTr="008B756E">
        <w:tc>
          <w:tcPr>
            <w:tcW w:w="4277" w:type="dxa"/>
            <w:shd w:val="clear" w:color="auto" w:fill="auto"/>
            <w:vAlign w:val="bottom"/>
          </w:tcPr>
          <w:p w14:paraId="10B2A2B8" w14:textId="77777777" w:rsidR="008164F4" w:rsidRPr="008B756E" w:rsidRDefault="008164F4" w:rsidP="008164F4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4FEB72" w14:textId="530CE68D" w:rsidR="008164F4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846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C4FF77" w14:textId="15BD7C73" w:rsidR="008164F4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8164F4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610</w:t>
            </w:r>
            <w:r w:rsidR="008164F4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193021" w14:textId="56757E09" w:rsidR="008164F4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846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58402C" w14:textId="59E5209B" w:rsidR="008164F4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8164F4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610</w:t>
            </w:r>
            <w:r w:rsidR="008164F4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420</w:t>
            </w:r>
          </w:p>
        </w:tc>
      </w:tr>
      <w:tr w:rsidR="008164F4" w:rsidRPr="008B756E" w14:paraId="5D3E30D8" w14:textId="77777777" w:rsidTr="008B756E">
        <w:trPr>
          <w:trHeight w:val="193"/>
        </w:trPr>
        <w:tc>
          <w:tcPr>
            <w:tcW w:w="4277" w:type="dxa"/>
            <w:shd w:val="clear" w:color="auto" w:fill="auto"/>
            <w:vAlign w:val="bottom"/>
          </w:tcPr>
          <w:p w14:paraId="1B6707FD" w14:textId="77777777" w:rsidR="008164F4" w:rsidRPr="008B756E" w:rsidRDefault="008164F4" w:rsidP="008164F4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3F385B" w14:textId="77777777" w:rsidR="008164F4" w:rsidRPr="008B756E" w:rsidRDefault="008164F4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3D133E" w14:textId="77777777" w:rsidR="008164F4" w:rsidRPr="008B756E" w:rsidRDefault="008164F4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AA3280" w14:textId="4689743D" w:rsidR="008164F4" w:rsidRPr="008B756E" w:rsidRDefault="008164F4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603E2D" w14:textId="77777777" w:rsidR="008164F4" w:rsidRPr="008B756E" w:rsidRDefault="008164F4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8164F4" w:rsidRPr="008B756E" w14:paraId="0EA1BEC5" w14:textId="77777777" w:rsidTr="008B756E">
        <w:tc>
          <w:tcPr>
            <w:tcW w:w="4277" w:type="dxa"/>
            <w:shd w:val="clear" w:color="auto" w:fill="auto"/>
            <w:vAlign w:val="bottom"/>
          </w:tcPr>
          <w:p w14:paraId="35E4A8E8" w14:textId="77777777" w:rsidR="008164F4" w:rsidRPr="008B756E" w:rsidRDefault="008164F4" w:rsidP="008164F4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CD8B4E" w14:textId="6846D5AB" w:rsidR="008164F4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767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BEC269" w14:textId="0D483751" w:rsidR="008164F4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  <w:r w:rsidR="008164F4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120</w:t>
            </w:r>
            <w:r w:rsidR="008164F4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30AF57" w14:textId="7B9DB0F6" w:rsidR="008164F4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267</w:t>
            </w:r>
            <w:r w:rsidR="00BC328A"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C35508" w14:textId="60EE52CE" w:rsidR="008164F4" w:rsidRPr="008B756E" w:rsidRDefault="008B756E" w:rsidP="001971D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</w:t>
            </w:r>
            <w:r w:rsidR="008164F4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620</w:t>
            </w:r>
            <w:r w:rsidR="008164F4"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</w:p>
        </w:tc>
      </w:tr>
    </w:tbl>
    <w:p w14:paraId="7C52D929" w14:textId="77777777" w:rsidR="008164F4" w:rsidRPr="008B756E" w:rsidRDefault="008164F4" w:rsidP="001971D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89E164" w14:textId="2EA9A67B" w:rsidR="00A42411" w:rsidRPr="008B756E" w:rsidRDefault="00F30D14" w:rsidP="005177C2">
      <w:pPr>
        <w:pStyle w:val="a"/>
        <w:ind w:right="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8B756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เมื่อวันที่ </w:t>
      </w:r>
      <w:r w:rsidR="008B756E" w:rsidRPr="008B756E">
        <w:rPr>
          <w:rFonts w:ascii="Browallia New" w:hAnsi="Browallia New" w:cs="Browallia New"/>
          <w:color w:val="000000"/>
          <w:spacing w:val="-4"/>
          <w:sz w:val="26"/>
          <w:szCs w:val="26"/>
        </w:rPr>
        <w:t>8</w:t>
      </w:r>
      <w:r w:rsidRPr="008B756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สิงหาคม พ.ศ. </w:t>
      </w:r>
      <w:r w:rsidR="008B756E" w:rsidRPr="008B756E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  <w:r w:rsidRPr="008B756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กลุ่มกิจการและบริษัทได้กู้ยืมเงินกู้ยืมระยะยาวจากบริษัทอื่นเป็นจำนวน </w:t>
      </w:r>
      <w:r w:rsidR="008B756E" w:rsidRPr="008B756E">
        <w:rPr>
          <w:rFonts w:ascii="Browallia New" w:hAnsi="Browallia New" w:cs="Browallia New"/>
          <w:color w:val="000000"/>
          <w:spacing w:val="-4"/>
          <w:sz w:val="26"/>
          <w:szCs w:val="26"/>
        </w:rPr>
        <w:t>6</w:t>
      </w:r>
      <w:r w:rsidR="002E585A" w:rsidRPr="008B756E">
        <w:rPr>
          <w:rFonts w:ascii="Browallia New" w:hAnsi="Browallia New" w:cs="Browallia New"/>
          <w:color w:val="000000"/>
          <w:spacing w:val="-4"/>
          <w:sz w:val="26"/>
          <w:szCs w:val="26"/>
        </w:rPr>
        <w:t>.</w:t>
      </w:r>
      <w:r w:rsidR="008B756E" w:rsidRPr="008B756E">
        <w:rPr>
          <w:rFonts w:ascii="Browallia New" w:hAnsi="Browallia New" w:cs="Browallia New"/>
          <w:color w:val="000000"/>
          <w:spacing w:val="-4"/>
          <w:sz w:val="26"/>
          <w:szCs w:val="26"/>
        </w:rPr>
        <w:t>30</w:t>
      </w:r>
      <w:r w:rsidRPr="008B756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ล้านบาท โดยมีอัตราดอกเบี้ยคงที่ต่อปี ครบกำหนดชำระคืนภายใน </w:t>
      </w:r>
      <w:r w:rsidR="008B756E" w:rsidRPr="008B756E">
        <w:rPr>
          <w:rFonts w:ascii="Browallia New" w:hAnsi="Browallia New" w:cs="Browallia New"/>
          <w:color w:val="000000"/>
          <w:spacing w:val="-4"/>
          <w:sz w:val="26"/>
          <w:szCs w:val="26"/>
        </w:rPr>
        <w:t>4</w:t>
      </w:r>
      <w:r w:rsidRPr="008B756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ปี โดยใช้เครื่องจักรที่มีต้นทุนมูลค่า </w:t>
      </w:r>
      <w:r w:rsidR="008B756E" w:rsidRPr="008B756E">
        <w:rPr>
          <w:rFonts w:ascii="Browallia New" w:hAnsi="Browallia New" w:cs="Browallia New"/>
          <w:color w:val="000000"/>
          <w:spacing w:val="-4"/>
          <w:sz w:val="26"/>
          <w:szCs w:val="26"/>
        </w:rPr>
        <w:t>6</w:t>
      </w:r>
      <w:r w:rsidR="002E585A" w:rsidRPr="008B756E">
        <w:rPr>
          <w:rFonts w:ascii="Browallia New" w:hAnsi="Browallia New" w:cs="Browallia New"/>
          <w:color w:val="000000"/>
          <w:spacing w:val="-4"/>
          <w:sz w:val="26"/>
          <w:szCs w:val="26"/>
        </w:rPr>
        <w:t>.</w:t>
      </w:r>
      <w:r w:rsidR="008B756E" w:rsidRPr="008B756E">
        <w:rPr>
          <w:rFonts w:ascii="Browallia New" w:hAnsi="Browallia New" w:cs="Browallia New"/>
          <w:color w:val="000000"/>
          <w:spacing w:val="-4"/>
          <w:sz w:val="26"/>
          <w:szCs w:val="26"/>
        </w:rPr>
        <w:t>30</w:t>
      </w:r>
      <w:r w:rsidRPr="008B756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ล้านบาทเพื่อเป็นสินทรัพย์ค้ำประกัน </w:t>
      </w:r>
      <w:r w:rsidR="00593F50" w:rsidRPr="008B756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</w:t>
      </w:r>
      <w:r w:rsidR="008B756E" w:rsidRPr="008B756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br/>
      </w:r>
      <w:r w:rsidR="0089352F" w:rsidRPr="008B756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เงินเบิกเกินบัญชีธนาคาร</w:t>
      </w:r>
      <w:r w:rsidR="0089352F" w:rsidRPr="008B756E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เงินกู้ยืมระยะสั้นและระยะยาวจากสถาบันการเงิน</w:t>
      </w:r>
      <w:r w:rsidR="00D12B1E" w:rsidRPr="008B756E">
        <w:rPr>
          <w:rFonts w:ascii="Browallia New" w:hAnsi="Browallia New" w:cs="Browallia New"/>
          <w:color w:val="000000"/>
          <w:sz w:val="26"/>
          <w:szCs w:val="26"/>
          <w:cs/>
        </w:rPr>
        <w:t>และบริษัทอื่น</w:t>
      </w:r>
      <w:r w:rsidR="002B5DFB" w:rsidRPr="008B756E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เป็นเงินกู้ยืมในสกุลเงินบาท มีหลักประกันเป็น</w:t>
      </w:r>
      <w:r w:rsidR="009B68E1" w:rsidRPr="008B756E">
        <w:rPr>
          <w:rFonts w:ascii="Browallia New" w:hAnsi="Browallia New" w:cs="Browallia New"/>
          <w:color w:val="000000"/>
          <w:sz w:val="26"/>
          <w:szCs w:val="26"/>
          <w:cs/>
        </w:rPr>
        <w:t>เงินฝากธนาคารและค้ำประกันโดยกรรมการ</w:t>
      </w:r>
      <w:r w:rsidR="004A3016" w:rsidRPr="008B756E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B5DFB" w:rsidRPr="008B756E">
        <w:rPr>
          <w:rFonts w:ascii="Browallia New" w:hAnsi="Browallia New" w:cs="Browallia New"/>
          <w:color w:val="000000"/>
          <w:sz w:val="26"/>
          <w:szCs w:val="26"/>
          <w:cs/>
        </w:rPr>
        <w:t>โดยมี</w:t>
      </w:r>
      <w:r w:rsidR="00A42411" w:rsidRPr="008B756E">
        <w:rPr>
          <w:rFonts w:ascii="Browallia New" w:hAnsi="Browallia New" w:cs="Browallia New"/>
          <w:color w:val="000000"/>
          <w:sz w:val="26"/>
          <w:szCs w:val="26"/>
          <w:cs/>
        </w:rPr>
        <w:t>อัตราดอกเบี้ย ดังนี้</w:t>
      </w:r>
    </w:p>
    <w:p w14:paraId="7598A958" w14:textId="76FED3BF" w:rsidR="00A42411" w:rsidRPr="008B756E" w:rsidRDefault="00A42411" w:rsidP="001971D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2041"/>
        <w:gridCol w:w="2041"/>
      </w:tblGrid>
      <w:tr w:rsidR="006618CF" w:rsidRPr="008B756E" w14:paraId="24244573" w14:textId="77777777" w:rsidTr="005177C2">
        <w:tc>
          <w:tcPr>
            <w:tcW w:w="5387" w:type="dxa"/>
            <w:shd w:val="clear" w:color="auto" w:fill="auto"/>
            <w:vAlign w:val="bottom"/>
          </w:tcPr>
          <w:p w14:paraId="7511C8FD" w14:textId="77777777" w:rsidR="006618CF" w:rsidRPr="008B756E" w:rsidRDefault="006618CF" w:rsidP="00F666F6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4082" w:type="dxa"/>
            <w:gridSpan w:val="2"/>
            <w:shd w:val="clear" w:color="auto" w:fill="auto"/>
            <w:vAlign w:val="center"/>
          </w:tcPr>
          <w:p w14:paraId="040DE559" w14:textId="5EA54731" w:rsidR="006618CF" w:rsidRPr="008B756E" w:rsidRDefault="006618CF" w:rsidP="006618C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/>
              <w:t>งบการเงินเฉพาะกิจการ</w:t>
            </w:r>
          </w:p>
        </w:tc>
      </w:tr>
      <w:tr w:rsidR="00F666F6" w:rsidRPr="008B756E" w14:paraId="0E837AC2" w14:textId="77777777" w:rsidTr="00ED1C66">
        <w:tc>
          <w:tcPr>
            <w:tcW w:w="5387" w:type="dxa"/>
            <w:shd w:val="clear" w:color="auto" w:fill="auto"/>
            <w:vAlign w:val="bottom"/>
          </w:tcPr>
          <w:p w14:paraId="7CA58402" w14:textId="77777777" w:rsidR="00F666F6" w:rsidRPr="008B756E" w:rsidRDefault="00F666F6" w:rsidP="00D31846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C6486B" w14:textId="1CB0BE6F" w:rsidR="00F666F6" w:rsidRPr="008B756E" w:rsidRDefault="00F666F6" w:rsidP="00D3184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0EB0DD" w14:textId="611E8F2D" w:rsidR="00F666F6" w:rsidRPr="008B756E" w:rsidRDefault="00F666F6" w:rsidP="00D3184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  <w:t>2566</w:t>
            </w:r>
          </w:p>
        </w:tc>
      </w:tr>
      <w:tr w:rsidR="00F666F6" w:rsidRPr="008B756E" w14:paraId="72053969" w14:textId="77777777" w:rsidTr="00ED1C66">
        <w:tc>
          <w:tcPr>
            <w:tcW w:w="5387" w:type="dxa"/>
            <w:shd w:val="clear" w:color="auto" w:fill="auto"/>
            <w:vAlign w:val="bottom"/>
          </w:tcPr>
          <w:p w14:paraId="65090E5C" w14:textId="77777777" w:rsidR="00F666F6" w:rsidRPr="008B756E" w:rsidRDefault="00F666F6" w:rsidP="00D31846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78CDDE" w14:textId="2A949D57" w:rsidR="00F666F6" w:rsidRPr="008B756E" w:rsidRDefault="00F666F6" w:rsidP="00D3184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799DDA" w14:textId="50555A8B" w:rsidR="00F666F6" w:rsidRPr="008B756E" w:rsidRDefault="00F666F6" w:rsidP="00D3184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ร้อยละต่อปี</w:t>
            </w:r>
          </w:p>
        </w:tc>
      </w:tr>
      <w:tr w:rsidR="00F666F6" w:rsidRPr="008B756E" w14:paraId="66836427" w14:textId="77777777" w:rsidTr="00ED1C66">
        <w:tc>
          <w:tcPr>
            <w:tcW w:w="5387" w:type="dxa"/>
            <w:shd w:val="clear" w:color="auto" w:fill="auto"/>
            <w:vAlign w:val="bottom"/>
          </w:tcPr>
          <w:p w14:paraId="4D7859AB" w14:textId="77777777" w:rsidR="00F666F6" w:rsidRPr="008B756E" w:rsidRDefault="00F666F6" w:rsidP="00D31846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14DDF3" w14:textId="138AD1B4" w:rsidR="00F666F6" w:rsidRPr="008B756E" w:rsidRDefault="00F666F6" w:rsidP="00D3184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055212" w14:textId="77777777" w:rsidR="00F666F6" w:rsidRPr="008B756E" w:rsidRDefault="00F666F6" w:rsidP="00D3184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</w:tr>
      <w:tr w:rsidR="00BC328A" w:rsidRPr="008B756E" w14:paraId="21073D2A" w14:textId="77777777" w:rsidTr="00ED1C66">
        <w:tc>
          <w:tcPr>
            <w:tcW w:w="5387" w:type="dxa"/>
            <w:shd w:val="clear" w:color="auto" w:fill="auto"/>
            <w:vAlign w:val="bottom"/>
          </w:tcPr>
          <w:p w14:paraId="59A61EF5" w14:textId="77777777" w:rsidR="00BC328A" w:rsidRPr="008B756E" w:rsidRDefault="00BC328A" w:rsidP="00BC328A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2041" w:type="dxa"/>
            <w:shd w:val="clear" w:color="auto" w:fill="auto"/>
          </w:tcPr>
          <w:p w14:paraId="54FE8155" w14:textId="68C72130" w:rsidR="00BC328A" w:rsidRPr="008B756E" w:rsidRDefault="00BC328A" w:rsidP="00BC328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MOR-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6C271117" w14:textId="54F33838" w:rsidR="00BC328A" w:rsidRPr="008B756E" w:rsidRDefault="00BC328A" w:rsidP="00BC328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MOR-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</w:tr>
      <w:tr w:rsidR="00BC328A" w:rsidRPr="008B756E" w14:paraId="66CD38F6" w14:textId="77777777" w:rsidTr="00ED1C66">
        <w:tc>
          <w:tcPr>
            <w:tcW w:w="5387" w:type="dxa"/>
            <w:shd w:val="clear" w:color="auto" w:fill="auto"/>
            <w:vAlign w:val="bottom"/>
          </w:tcPr>
          <w:p w14:paraId="2DC22A35" w14:textId="77777777" w:rsidR="00BC328A" w:rsidRPr="008B756E" w:rsidRDefault="00BC328A" w:rsidP="00BC328A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041" w:type="dxa"/>
            <w:shd w:val="clear" w:color="auto" w:fill="auto"/>
          </w:tcPr>
          <w:p w14:paraId="0CDA04B4" w14:textId="24991763" w:rsidR="00BC328A" w:rsidRPr="008B756E" w:rsidRDefault="00BC328A" w:rsidP="00BC328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MLR-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52B11DBA" w14:textId="76C207C9" w:rsidR="00BC328A" w:rsidRPr="008B756E" w:rsidRDefault="00BC328A" w:rsidP="00BC328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MLR-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</w:tr>
      <w:tr w:rsidR="00BC328A" w:rsidRPr="008B756E" w14:paraId="2C25BE4B" w14:textId="77777777" w:rsidTr="00ED1C66">
        <w:tc>
          <w:tcPr>
            <w:tcW w:w="5387" w:type="dxa"/>
            <w:shd w:val="clear" w:color="auto" w:fill="auto"/>
          </w:tcPr>
          <w:p w14:paraId="6A0F265B" w14:textId="2D04E59F" w:rsidR="00BC328A" w:rsidRPr="008B756E" w:rsidRDefault="00BC328A" w:rsidP="00BC328A">
            <w:pPr>
              <w:ind w:left="-107" w:right="-72"/>
              <w:jc w:val="thaiDistribute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เงินกู้ยืมระยะยาวจากสถาบันการเงินและบริษัทอื่น</w:t>
            </w:r>
          </w:p>
        </w:tc>
        <w:tc>
          <w:tcPr>
            <w:tcW w:w="2041" w:type="dxa"/>
            <w:shd w:val="clear" w:color="auto" w:fill="auto"/>
          </w:tcPr>
          <w:p w14:paraId="5285D3EF" w14:textId="556875F0" w:rsidR="008B756E" w:rsidRDefault="00BC328A" w:rsidP="00BC328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MLR-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875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 xml:space="preserve"> ถึง 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MLR+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MRR+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และ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  <w:p w14:paraId="623F6DF6" w14:textId="2998A034" w:rsidR="00BC328A" w:rsidRPr="008B756E" w:rsidRDefault="008B756E" w:rsidP="00BC328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="00BC328A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</w:t>
            </w:r>
            <w:r w:rsidR="00BC328A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BC328A" w:rsidRPr="008B756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ถึง</w:t>
            </w:r>
            <w:r w:rsidR="00BC328A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="00BC328A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14:paraId="3A1D761A" w14:textId="36A440A4" w:rsidR="008B756E" w:rsidRDefault="00BC328A" w:rsidP="00BC328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MLR-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875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 xml:space="preserve"> ถึง 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MLR+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.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MRR+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="008B756E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และ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  <w:p w14:paraId="57C51D15" w14:textId="0A3A36A1" w:rsidR="00BC328A" w:rsidRPr="008B756E" w:rsidRDefault="008B756E" w:rsidP="00BC328A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="00BC328A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</w:t>
            </w:r>
            <w:r w:rsidR="00BC328A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BC328A" w:rsidRPr="008B756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ถึง</w:t>
            </w:r>
            <w:r w:rsidR="00BC328A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="00BC328A"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.</w:t>
            </w:r>
            <w:r w:rsidRPr="008B756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</w:p>
        </w:tc>
      </w:tr>
    </w:tbl>
    <w:p w14:paraId="3BFA83AF" w14:textId="7B1836D7" w:rsidR="0008584C" w:rsidRPr="008B756E" w:rsidRDefault="0008584C" w:rsidP="001971D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AFCDC73" w14:textId="34B580E3" w:rsidR="007F2EDE" w:rsidRPr="008B756E" w:rsidRDefault="00716D06" w:rsidP="007F2EDE">
      <w:pPr>
        <w:pStyle w:val="a"/>
        <w:ind w:right="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8B756E">
        <w:rPr>
          <w:rFonts w:ascii="Browallia New" w:hAnsi="Browallia New" w:cs="Browallia New" w:hint="cs"/>
          <w:color w:val="000000"/>
          <w:sz w:val="26"/>
          <w:szCs w:val="26"/>
          <w:cs/>
        </w:rPr>
        <w:t>ราคาตามบัญชีและ</w:t>
      </w:r>
      <w:r w:rsidR="00C07ABB" w:rsidRPr="008B756E">
        <w:rPr>
          <w:rFonts w:ascii="Browallia New" w:hAnsi="Browallia New" w:cs="Browallia New" w:hint="cs"/>
          <w:color w:val="000000"/>
          <w:sz w:val="26"/>
          <w:szCs w:val="26"/>
          <w:cs/>
        </w:rPr>
        <w:t>มูลค่ายุติธรรม</w:t>
      </w:r>
      <w:r w:rsidRPr="008B756E">
        <w:rPr>
          <w:rFonts w:ascii="Browallia New" w:hAnsi="Browallia New" w:cs="Browallia New" w:hint="cs"/>
          <w:color w:val="000000"/>
          <w:sz w:val="26"/>
          <w:szCs w:val="26"/>
          <w:cs/>
        </w:rPr>
        <w:t>ของเงินกู้ยืมระยะยาวจากสถาบันการเงินและบริษัทอื่น</w:t>
      </w:r>
      <w:r w:rsidR="00A6365D" w:rsidRPr="008B756E">
        <w:rPr>
          <w:rFonts w:ascii="Browallia New" w:hAnsi="Browallia New" w:cs="Browallia New" w:hint="cs"/>
          <w:color w:val="000000"/>
          <w:sz w:val="26"/>
          <w:szCs w:val="26"/>
          <w:cs/>
        </w:rPr>
        <w:t>มีดังต่อไปนี้</w:t>
      </w:r>
    </w:p>
    <w:p w14:paraId="3CDE32CF" w14:textId="77777777" w:rsidR="00891E81" w:rsidRPr="008B756E" w:rsidRDefault="00891E81" w:rsidP="007F2EDE">
      <w:pPr>
        <w:pStyle w:val="a"/>
        <w:ind w:right="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3F3478" w:rsidRPr="008B756E" w14:paraId="6C903C56" w14:textId="77777777" w:rsidTr="008B756E">
        <w:tc>
          <w:tcPr>
            <w:tcW w:w="4277" w:type="dxa"/>
            <w:shd w:val="clear" w:color="auto" w:fill="auto"/>
            <w:vAlign w:val="bottom"/>
          </w:tcPr>
          <w:p w14:paraId="7117890C" w14:textId="77777777" w:rsidR="003F3478" w:rsidRPr="008B756E" w:rsidRDefault="003F3478" w:rsidP="006B28DC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41D4E0" w14:textId="72D90274" w:rsidR="003F3478" w:rsidRPr="008B756E" w:rsidRDefault="003F3478" w:rsidP="003F3478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r w:rsidRPr="008B756E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891E81" w:rsidRPr="008B756E" w14:paraId="494D7DA9" w14:textId="77777777" w:rsidTr="008B756E">
        <w:tc>
          <w:tcPr>
            <w:tcW w:w="4277" w:type="dxa"/>
            <w:shd w:val="clear" w:color="auto" w:fill="auto"/>
            <w:vAlign w:val="bottom"/>
          </w:tcPr>
          <w:p w14:paraId="28395E9F" w14:textId="77777777" w:rsidR="00891E81" w:rsidRPr="008B756E" w:rsidRDefault="00891E81" w:rsidP="006B28DC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EFB21C" w14:textId="3150255C" w:rsidR="00891E81" w:rsidRPr="008B756E" w:rsidRDefault="00467F85" w:rsidP="006B28DC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ร</w:t>
            </w:r>
            <w:r w:rsidR="003F3478" w:rsidRPr="008B756E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าคา</w:t>
            </w:r>
            <w:r w:rsidR="006B2A14" w:rsidRPr="008B756E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ตามบัญชี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90A66C" w14:textId="43E4CC0D" w:rsidR="00891E81" w:rsidRPr="008B756E" w:rsidRDefault="003F3478" w:rsidP="003F3478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มูลค่ายุติธรรม</w:t>
            </w:r>
          </w:p>
        </w:tc>
      </w:tr>
      <w:tr w:rsidR="00891E81" w:rsidRPr="008B756E" w14:paraId="51C11350" w14:textId="77777777" w:rsidTr="008B756E">
        <w:tc>
          <w:tcPr>
            <w:tcW w:w="4277" w:type="dxa"/>
            <w:shd w:val="clear" w:color="auto" w:fill="auto"/>
            <w:vAlign w:val="bottom"/>
          </w:tcPr>
          <w:p w14:paraId="74679A76" w14:textId="77777777" w:rsidR="00891E81" w:rsidRPr="008B756E" w:rsidRDefault="00891E81" w:rsidP="006B28DC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9D9E5F" w14:textId="3BFDD0D1" w:rsidR="00891E81" w:rsidRPr="008B756E" w:rsidRDefault="00891E81" w:rsidP="006B28D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D185F1" w14:textId="6745E324" w:rsidR="00891E81" w:rsidRPr="008B756E" w:rsidRDefault="00891E81" w:rsidP="006B28D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0C49D0" w14:textId="31E3C8BE" w:rsidR="00891E81" w:rsidRPr="008B756E" w:rsidRDefault="00891E81" w:rsidP="006B28D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78938A" w14:textId="267649F1" w:rsidR="00891E81" w:rsidRPr="008B756E" w:rsidRDefault="00891E81" w:rsidP="006B28D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91E81" w:rsidRPr="008B756E" w14:paraId="321A59E1" w14:textId="77777777" w:rsidTr="008B756E">
        <w:tc>
          <w:tcPr>
            <w:tcW w:w="4277" w:type="dxa"/>
            <w:shd w:val="clear" w:color="auto" w:fill="auto"/>
            <w:vAlign w:val="bottom"/>
          </w:tcPr>
          <w:p w14:paraId="770EB967" w14:textId="77777777" w:rsidR="00891E81" w:rsidRPr="008B756E" w:rsidRDefault="00891E81" w:rsidP="006B28DC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A05A" w14:textId="77777777" w:rsidR="00891E81" w:rsidRPr="008B756E" w:rsidRDefault="00891E81" w:rsidP="006B28D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7360F5" w14:textId="77777777" w:rsidR="00891E81" w:rsidRPr="008B756E" w:rsidRDefault="00891E81" w:rsidP="006B28D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5B5CB0" w14:textId="77777777" w:rsidR="00891E81" w:rsidRPr="008B756E" w:rsidRDefault="00891E81" w:rsidP="006B28D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FFA2ED" w14:textId="77777777" w:rsidR="00891E81" w:rsidRPr="008B756E" w:rsidRDefault="00891E81" w:rsidP="006B28D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E76F20" w:rsidRPr="008B756E" w14:paraId="09FA0D52" w14:textId="77777777" w:rsidTr="008B756E">
        <w:tc>
          <w:tcPr>
            <w:tcW w:w="4277" w:type="dxa"/>
            <w:shd w:val="clear" w:color="auto" w:fill="auto"/>
            <w:vAlign w:val="bottom"/>
          </w:tcPr>
          <w:p w14:paraId="779F8CA5" w14:textId="71AEE8D5" w:rsidR="00E76F20" w:rsidRPr="008B756E" w:rsidRDefault="00E76F20" w:rsidP="00E76F20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E39DDD" w14:textId="288AD8E1" w:rsidR="00E76F20" w:rsidRPr="008B756E" w:rsidRDefault="00E76F20" w:rsidP="00E76F2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2BEDF1" w14:textId="06CE0462" w:rsidR="00E76F20" w:rsidRPr="008B756E" w:rsidRDefault="00E76F20" w:rsidP="00E76F2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541B67" w14:textId="47AB043A" w:rsidR="00E76F20" w:rsidRPr="008B756E" w:rsidRDefault="00E76F20" w:rsidP="00E76F2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AC2AFE" w14:textId="17CA51A6" w:rsidR="00E76F20" w:rsidRPr="008B756E" w:rsidRDefault="00E76F20" w:rsidP="00E76F2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</w:tr>
      <w:tr w:rsidR="008B756E" w:rsidRPr="008B756E" w14:paraId="4D06FB24" w14:textId="77777777" w:rsidTr="008B756E">
        <w:tc>
          <w:tcPr>
            <w:tcW w:w="4277" w:type="dxa"/>
            <w:shd w:val="clear" w:color="auto" w:fill="auto"/>
            <w:vAlign w:val="bottom"/>
          </w:tcPr>
          <w:p w14:paraId="083F3A7B" w14:textId="53CC2292" w:rsidR="008B756E" w:rsidRPr="008B756E" w:rsidRDefault="008B756E" w:rsidP="008B756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CB32984" w14:textId="465002EE" w:rsidR="008B756E" w:rsidRPr="008B756E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433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881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04CACEF" w14:textId="37A9E2DA" w:rsidR="008B756E" w:rsidRPr="008B756E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231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092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8930998" w14:textId="75620D35" w:rsidR="008B756E" w:rsidRPr="008B756E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873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BE3CB9C" w14:textId="24B7717D" w:rsidR="008B756E" w:rsidRPr="008B756E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219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898</w:t>
            </w:r>
          </w:p>
        </w:tc>
      </w:tr>
      <w:tr w:rsidR="008B756E" w:rsidRPr="008B756E" w14:paraId="0EDAEBE3" w14:textId="77777777" w:rsidTr="008B756E">
        <w:tc>
          <w:tcPr>
            <w:tcW w:w="4277" w:type="dxa"/>
            <w:shd w:val="clear" w:color="auto" w:fill="auto"/>
            <w:vAlign w:val="bottom"/>
          </w:tcPr>
          <w:p w14:paraId="55D96798" w14:textId="65749F3E" w:rsidR="008B756E" w:rsidRPr="008B756E" w:rsidRDefault="008B756E" w:rsidP="008B756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เงินกู้ยืมระยะยาวจากบริษัทอื่น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0681F8B" w14:textId="360B6F78" w:rsidR="008B756E" w:rsidRPr="008B756E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719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8ECB80" w14:textId="6DBB5969" w:rsidR="008B756E" w:rsidRPr="008B756E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-   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221A339" w14:textId="4F8D9DF1" w:rsidR="008B756E" w:rsidRPr="008B756E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686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F7FA49C" w14:textId="15BF51D9" w:rsidR="008B756E" w:rsidRPr="008B756E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-   </w:t>
            </w:r>
          </w:p>
        </w:tc>
      </w:tr>
    </w:tbl>
    <w:p w14:paraId="507C7A5F" w14:textId="29B57A28" w:rsidR="00A6365D" w:rsidRPr="008B756E" w:rsidRDefault="00D54A4B" w:rsidP="007F2EDE">
      <w:pPr>
        <w:pStyle w:val="a"/>
        <w:ind w:right="8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8B756E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DA7C2B" w:rsidRPr="008B756E" w14:paraId="0BB97F7F" w14:textId="77777777" w:rsidTr="00ED1C66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49AA505" w14:textId="06EAC9A9" w:rsidR="00DA7C2B" w:rsidRPr="008B756E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21</w:t>
            </w:r>
            <w:r w:rsidR="00DA7C2B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DA7C2B"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เจ้าหนี้การค้าและเจ้าหนี้</w:t>
            </w:r>
            <w:r w:rsidR="00447152" w:rsidRPr="008B756E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หมุนเวียน</w:t>
            </w:r>
            <w:r w:rsidR="00DA7C2B"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</w:tbl>
    <w:p w14:paraId="665CD3F8" w14:textId="77777777" w:rsidR="00DA7C2B" w:rsidRPr="008B756E" w:rsidRDefault="00DA7C2B" w:rsidP="00DA7C2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4B724D" w:rsidRPr="008B756E" w14:paraId="01C3F1CD" w14:textId="77777777" w:rsidTr="005177C2">
        <w:trPr>
          <w:trHeight w:val="205"/>
        </w:trPr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95091A" w14:textId="77777777" w:rsidR="004B724D" w:rsidRPr="008B756E" w:rsidRDefault="004B724D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8B1166" w14:textId="77777777" w:rsidR="004B724D" w:rsidRPr="008B756E" w:rsidRDefault="004B724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273FB5" w14:textId="77777777" w:rsidR="004B724D" w:rsidRPr="008B756E" w:rsidRDefault="004B724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B724D" w:rsidRPr="008B756E" w14:paraId="3A9E8CEC" w14:textId="77777777" w:rsidTr="005177C2">
        <w:trPr>
          <w:trHeight w:val="205"/>
        </w:trPr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20004A" w14:textId="77777777" w:rsidR="004B724D" w:rsidRPr="008B756E" w:rsidRDefault="004B724D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80747" w14:textId="4FF05D4C" w:rsidR="004B724D" w:rsidRPr="008B756E" w:rsidRDefault="004B724D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C0AF4" w14:textId="7B3E45D7" w:rsidR="004B724D" w:rsidRPr="008B756E" w:rsidRDefault="004B724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3D1C83" w14:textId="263CC862" w:rsidR="004B724D" w:rsidRPr="008B756E" w:rsidRDefault="004B724D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7BC0C2" w14:textId="32A3BA23" w:rsidR="004B724D" w:rsidRPr="008B756E" w:rsidRDefault="004B724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4B724D" w:rsidRPr="008B756E" w14:paraId="770ACBD7" w14:textId="77777777" w:rsidTr="00ED1C66">
        <w:trPr>
          <w:trHeight w:val="205"/>
        </w:trPr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910748" w14:textId="77777777" w:rsidR="004B724D" w:rsidRPr="008B756E" w:rsidRDefault="004B724D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15549" w14:textId="77777777" w:rsidR="004B724D" w:rsidRPr="008B756E" w:rsidRDefault="004B724D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C19C5F" w14:textId="77777777" w:rsidR="004B724D" w:rsidRPr="008B756E" w:rsidRDefault="004B724D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8D3F5" w14:textId="77777777" w:rsidR="004B724D" w:rsidRPr="008B756E" w:rsidRDefault="004B724D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0849FA" w14:textId="77777777" w:rsidR="004B724D" w:rsidRPr="008B756E" w:rsidRDefault="004B724D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B724D" w:rsidRPr="008B756E" w14:paraId="549CC8D4" w14:textId="77777777" w:rsidTr="00ED1C66">
        <w:trPr>
          <w:trHeight w:val="140"/>
        </w:trPr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AF701" w14:textId="77777777" w:rsidR="004B724D" w:rsidRPr="008B756E" w:rsidRDefault="004B724D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2E3F7" w14:textId="77777777" w:rsidR="004B724D" w:rsidRPr="008B756E" w:rsidRDefault="004B724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04548" w14:textId="77777777" w:rsidR="004B724D" w:rsidRPr="008B756E" w:rsidRDefault="004B724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BED119" w14:textId="77777777" w:rsidR="004B724D" w:rsidRPr="008B756E" w:rsidRDefault="004B724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85BF7" w14:textId="77777777" w:rsidR="004B724D" w:rsidRPr="008B756E" w:rsidRDefault="004B724D" w:rsidP="004B724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B724D" w:rsidRPr="008B756E" w14:paraId="5B44850A" w14:textId="77777777" w:rsidTr="00ED1C66">
        <w:trPr>
          <w:trHeight w:val="237"/>
        </w:trPr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14C67" w14:textId="7BCBE990" w:rsidR="004B724D" w:rsidRPr="008B756E" w:rsidRDefault="004B724D" w:rsidP="004B724D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เจ้าหนี้การค้า</w:t>
            </w:r>
            <w:r w:rsidR="00C61165"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- บุคคลหรือกิจการอื่น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CC7AA" w14:textId="3675032F" w:rsidR="004B724D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016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479BB" w14:textId="66DF6B8A" w:rsidR="004B724D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4B724D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4B724D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2EE4E3" w14:textId="02465169" w:rsidR="004B724D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874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F9142" w14:textId="16705F73" w:rsidR="004B724D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4B724D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4B724D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443</w:t>
            </w:r>
          </w:p>
        </w:tc>
      </w:tr>
      <w:tr w:rsidR="0092053A" w:rsidRPr="008B756E" w14:paraId="008B4CEC" w14:textId="77777777">
        <w:trPr>
          <w:trHeight w:val="205"/>
        </w:trPr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0B855" w14:textId="58CC42E1" w:rsidR="0092053A" w:rsidRPr="008B756E" w:rsidRDefault="0092053A" w:rsidP="0092053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เจ้าหนี้อื่น</w:t>
            </w:r>
            <w:r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ab/>
            </w:r>
            <w:r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  - </w:t>
            </w:r>
            <w:r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C7DB5" w14:textId="3854696A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264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F40B9" w14:textId="5B2740C9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086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2ED59" w14:textId="1233BF5B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537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837A4" w14:textId="27ED131C" w:rsidR="0092053A" w:rsidRPr="008B756E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086</w:t>
            </w:r>
          </w:p>
        </w:tc>
      </w:tr>
      <w:tr w:rsidR="0092053A" w:rsidRPr="008B756E" w14:paraId="0B06F150" w14:textId="77777777">
        <w:trPr>
          <w:trHeight w:val="205"/>
        </w:trPr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12B201" w14:textId="7E4C3DF8" w:rsidR="0092053A" w:rsidRPr="008B756E" w:rsidRDefault="0092053A" w:rsidP="0092053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ab/>
            </w:r>
            <w:r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                </w:t>
            </w:r>
            <w:r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- บุคคล</w:t>
            </w:r>
            <w:r w:rsidRPr="008B756E">
              <w:rPr>
                <w:rFonts w:ascii="Browallia New" w:eastAsia="Arial Unicode MS" w:hAnsi="Browallia New" w:cs="Browallia New"/>
                <w:spacing w:val="-9"/>
                <w:sz w:val="26"/>
                <w:szCs w:val="26"/>
                <w:cs/>
              </w:rPr>
              <w:t xml:space="preserve">ที่เกี่ยวข้องกัน </w:t>
            </w:r>
            <w:r w:rsidRPr="008B756E">
              <w:rPr>
                <w:rFonts w:ascii="Browallia New" w:eastAsia="Arial Unicode MS" w:hAnsi="Browallia New" w:cs="Browallia New"/>
                <w:spacing w:val="-9"/>
                <w:sz w:val="26"/>
                <w:szCs w:val="26"/>
              </w:rPr>
              <w:t>(</w:t>
            </w:r>
            <w:r w:rsidRPr="008B756E">
              <w:rPr>
                <w:rFonts w:ascii="Browallia New" w:eastAsia="Arial Unicode MS" w:hAnsi="Browallia New" w:cs="Browallia New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="008B756E" w:rsidRPr="008B756E">
              <w:rPr>
                <w:rFonts w:ascii="Browallia New" w:eastAsia="Arial Unicode MS" w:hAnsi="Browallia New" w:cs="Browallia New"/>
                <w:spacing w:val="-9"/>
                <w:sz w:val="26"/>
                <w:szCs w:val="26"/>
              </w:rPr>
              <w:t>30</w:t>
            </w:r>
            <w:r w:rsidRPr="008B756E">
              <w:rPr>
                <w:rFonts w:ascii="Browallia New" w:eastAsia="Arial Unicode MS" w:hAnsi="Browallia New" w:cs="Browallia New"/>
                <w:spacing w:val="-9"/>
                <w:sz w:val="26"/>
                <w:szCs w:val="26"/>
              </w:rPr>
              <w:t xml:space="preserve"> </w:t>
            </w:r>
            <w:r w:rsidRPr="008B756E">
              <w:rPr>
                <w:rFonts w:ascii="Browallia New" w:eastAsia="Arial Unicode MS" w:hAnsi="Browallia New" w:cs="Browallia New"/>
                <w:spacing w:val="-9"/>
                <w:sz w:val="26"/>
                <w:szCs w:val="26"/>
                <w:cs/>
              </w:rPr>
              <w:t>ข))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3BA04" w14:textId="06D2E05A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2032BB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3EED1" w14:textId="04F24E9C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D86B6" w14:textId="7815FF45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FC8F" w14:textId="4C006E33" w:rsidR="0092053A" w:rsidRPr="008B756E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</w:tr>
      <w:tr w:rsidR="0092053A" w:rsidRPr="008B756E" w14:paraId="01DF967B" w14:textId="77777777">
        <w:trPr>
          <w:trHeight w:val="205"/>
        </w:trPr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44B2D" w14:textId="4422F424" w:rsidR="0092053A" w:rsidRPr="008B756E" w:rsidRDefault="0092053A" w:rsidP="0092053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4D145" w14:textId="09CD62D8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286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D0853" w14:textId="44B1B033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54432" w14:textId="66280DA3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796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2FAB" w14:textId="58CC7ECE" w:rsidR="0092053A" w:rsidRPr="008B756E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822</w:t>
            </w:r>
          </w:p>
        </w:tc>
      </w:tr>
      <w:tr w:rsidR="0092053A" w:rsidRPr="008B756E" w14:paraId="48197E56" w14:textId="77777777">
        <w:trPr>
          <w:trHeight w:val="205"/>
        </w:trPr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C9A9D" w14:textId="7F0A6981" w:rsidR="0092053A" w:rsidRPr="008B756E" w:rsidRDefault="0092053A" w:rsidP="0092053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46025" w14:textId="05D3CAFD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90D3C" w14:textId="696913BA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D8D91" w14:textId="66A52673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CB431" w14:textId="3EB486A5" w:rsidR="0092053A" w:rsidRPr="008B756E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</w:tr>
      <w:tr w:rsidR="0092053A" w:rsidRPr="008B756E" w14:paraId="67E67539" w14:textId="77777777">
        <w:trPr>
          <w:trHeight w:val="205"/>
        </w:trPr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108E79" w14:textId="0A2E9821" w:rsidR="0092053A" w:rsidRPr="008B756E" w:rsidRDefault="0092053A" w:rsidP="0092053A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367AA5" w14:textId="0A650F47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A3734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023</w:t>
            </w:r>
            <w:r w:rsidR="000A3734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0BD8BE" w14:textId="5FF30A38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86D1D5" w14:textId="566A57C2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BC2C92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023</w:t>
            </w:r>
            <w:r w:rsidR="00BC2C92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2CA5EE" w14:textId="585C9551" w:rsidR="0092053A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="0092053A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</w:tr>
      <w:tr w:rsidR="004B724D" w:rsidRPr="008B756E" w14:paraId="628F4C9C" w14:textId="77777777" w:rsidTr="00ED1C66">
        <w:trPr>
          <w:trHeight w:val="205"/>
        </w:trPr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2BFCC7" w14:textId="77777777" w:rsidR="004B724D" w:rsidRPr="008B756E" w:rsidRDefault="004B724D" w:rsidP="004B724D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8D1571" w14:textId="789BEE82" w:rsidR="004B724D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0A3734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0A3734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7C5DE7" w14:textId="6B71AC28" w:rsidR="004B724D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4B724D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4B724D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2B3632" w14:textId="3864192D" w:rsidR="004B724D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94</w:t>
            </w:r>
            <w:r w:rsidR="000A3734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0A3734"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CAD662" w14:textId="033D3915" w:rsidR="004B724D" w:rsidRPr="008B756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4B724D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4B724D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943</w:t>
            </w:r>
          </w:p>
        </w:tc>
      </w:tr>
    </w:tbl>
    <w:p w14:paraId="28F06A22" w14:textId="1E54BCFA" w:rsidR="004B724D" w:rsidRPr="008B756E" w:rsidRDefault="004B724D" w:rsidP="005177C2">
      <w:pPr>
        <w:rPr>
          <w:sz w:val="26"/>
          <w:szCs w:val="26"/>
        </w:rPr>
      </w:pPr>
    </w:p>
    <w:tbl>
      <w:tblPr>
        <w:tblW w:w="0" w:type="auto"/>
        <w:tblInd w:w="117" w:type="dxa"/>
        <w:tblLook w:val="04A0" w:firstRow="1" w:lastRow="0" w:firstColumn="1" w:lastColumn="0" w:noHBand="0" w:noVBand="1"/>
      </w:tblPr>
      <w:tblGrid>
        <w:gridCol w:w="9463"/>
      </w:tblGrid>
      <w:tr w:rsidR="00A42411" w:rsidRPr="008B756E" w14:paraId="3A57FAF0" w14:textId="77777777" w:rsidTr="00ED1C66">
        <w:trPr>
          <w:trHeight w:val="386"/>
        </w:trPr>
        <w:tc>
          <w:tcPr>
            <w:tcW w:w="9463" w:type="dxa"/>
            <w:shd w:val="clear" w:color="auto" w:fill="auto"/>
            <w:vAlign w:val="center"/>
          </w:tcPr>
          <w:p w14:paraId="6B91257C" w14:textId="277881A3" w:rsidR="00A42411" w:rsidRPr="008B756E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35" w:name="_Toc48681903"/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22</w:t>
            </w:r>
            <w:r w:rsidR="00A42411"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ภาระผูกพันผลประโยชน์พนักงาน</w:t>
            </w:r>
            <w:bookmarkEnd w:id="35"/>
          </w:p>
        </w:tc>
      </w:tr>
    </w:tbl>
    <w:p w14:paraId="5C428A73" w14:textId="77777777" w:rsidR="00A42411" w:rsidRPr="008B756E" w:rsidRDefault="00A42411" w:rsidP="0008584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909" w:type="pct"/>
        <w:tblInd w:w="108" w:type="dxa"/>
        <w:tblLook w:val="0000" w:firstRow="0" w:lastRow="0" w:firstColumn="0" w:lastColumn="0" w:noHBand="0" w:noVBand="0"/>
      </w:tblPr>
      <w:tblGrid>
        <w:gridCol w:w="5332"/>
        <w:gridCol w:w="2179"/>
        <w:gridCol w:w="1987"/>
      </w:tblGrid>
      <w:tr w:rsidR="000C5148" w:rsidRPr="008B756E" w14:paraId="6FF69C12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67501245" w14:textId="77777777" w:rsidR="000C5148" w:rsidRPr="008B756E" w:rsidRDefault="000C5148" w:rsidP="004B724D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19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6BDC7E" w14:textId="1C10AB8A" w:rsidR="000C5148" w:rsidRPr="008B756E" w:rsidRDefault="000C5148" w:rsidP="004B724D">
            <w:pPr>
              <w:pStyle w:val="a0"/>
              <w:tabs>
                <w:tab w:val="right" w:pos="7560"/>
                <w:tab w:val="right" w:pos="9000"/>
              </w:tabs>
              <w:ind w:right="-72"/>
              <w:jc w:val="center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งบการเงินรวมและ</w:t>
            </w:r>
            <w:r w:rsidRPr="008B756E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C5148" w:rsidRPr="008B756E" w14:paraId="4BF3C049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77CB96EE" w14:textId="77777777" w:rsidR="000C5148" w:rsidRPr="008B756E" w:rsidRDefault="000C5148" w:rsidP="004B724D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E00840" w14:textId="21548D0D" w:rsidR="000C5148" w:rsidRPr="008B756E" w:rsidRDefault="000C5148" w:rsidP="004B724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C0E4ED8" w14:textId="4CFED1E4" w:rsidR="000C5148" w:rsidRPr="008B756E" w:rsidRDefault="000C5148" w:rsidP="004B724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0C5148" w:rsidRPr="008B756E" w14:paraId="457709B8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61248842" w14:textId="77777777" w:rsidR="000C5148" w:rsidRPr="008B756E" w:rsidRDefault="000C5148" w:rsidP="004B724D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F6B95" w14:textId="629D0BE1" w:rsidR="000C5148" w:rsidRPr="008B756E" w:rsidRDefault="000C5148" w:rsidP="004B724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9B862C" w14:textId="7BCEC398" w:rsidR="000C5148" w:rsidRPr="008B756E" w:rsidRDefault="000C5148" w:rsidP="004B724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C5148" w:rsidRPr="008B756E" w14:paraId="4CEB181C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02BCB97B" w14:textId="77777777" w:rsidR="000C5148" w:rsidRPr="008B756E" w:rsidRDefault="000C5148" w:rsidP="0090635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1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3FA251" w14:textId="77777777" w:rsidR="000C5148" w:rsidRPr="008B756E" w:rsidRDefault="000C5148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5646E9" w14:textId="5E8EF451" w:rsidR="000C5148" w:rsidRPr="008B756E" w:rsidRDefault="000C5148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0C5148" w:rsidRPr="008B756E" w14:paraId="1E0327EB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7208BE3D" w14:textId="3B7F615A" w:rsidR="000C5148" w:rsidRPr="008B756E" w:rsidRDefault="000C5148" w:rsidP="0090635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งบฐานะการเงิน</w:t>
            </w:r>
            <w:r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:</w:t>
            </w:r>
          </w:p>
        </w:tc>
        <w:tc>
          <w:tcPr>
            <w:tcW w:w="1147" w:type="pct"/>
            <w:shd w:val="clear" w:color="auto" w:fill="auto"/>
            <w:vAlign w:val="bottom"/>
          </w:tcPr>
          <w:p w14:paraId="046F29BD" w14:textId="77777777" w:rsidR="000C5148" w:rsidRPr="008B756E" w:rsidRDefault="000C5148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46" w:type="pct"/>
            <w:shd w:val="clear" w:color="auto" w:fill="auto"/>
            <w:vAlign w:val="bottom"/>
          </w:tcPr>
          <w:p w14:paraId="797BD0B8" w14:textId="7D42BD90" w:rsidR="000C5148" w:rsidRPr="008B756E" w:rsidRDefault="000C5148" w:rsidP="009063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148" w:rsidRPr="008B756E" w14:paraId="1A5A2E39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7A1F2C9F" w14:textId="77777777" w:rsidR="000C5148" w:rsidRPr="008B756E" w:rsidRDefault="000C5148" w:rsidP="000C514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114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77FA40" w14:textId="41FDC539" w:rsidR="000C5148" w:rsidRPr="008B756E" w:rsidRDefault="008B756E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817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046" w:type="pct"/>
            <w:tcBorders>
              <w:bottom w:val="single" w:sz="4" w:space="0" w:color="auto"/>
            </w:tcBorders>
            <w:shd w:val="clear" w:color="auto" w:fill="auto"/>
          </w:tcPr>
          <w:p w14:paraId="28E2A82A" w14:textId="0D358A3F" w:rsidR="000C5148" w:rsidRPr="008B756E" w:rsidRDefault="008B756E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C5148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0C5148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412</w:t>
            </w:r>
          </w:p>
        </w:tc>
      </w:tr>
      <w:tr w:rsidR="000C5148" w:rsidRPr="008B756E" w14:paraId="5724CDA4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10AC07D1" w14:textId="77777777" w:rsidR="000C5148" w:rsidRPr="008B756E" w:rsidRDefault="000C5148" w:rsidP="000C514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1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D3DA41" w14:textId="77777777" w:rsidR="000C5148" w:rsidRPr="008B756E" w:rsidRDefault="000C5148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46" w:type="pct"/>
            <w:tcBorders>
              <w:top w:val="single" w:sz="4" w:space="0" w:color="auto"/>
            </w:tcBorders>
            <w:shd w:val="clear" w:color="auto" w:fill="auto"/>
          </w:tcPr>
          <w:p w14:paraId="563F5821" w14:textId="3FC8438A" w:rsidR="000C5148" w:rsidRPr="008B756E" w:rsidRDefault="000C5148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0C5148" w:rsidRPr="008B756E" w14:paraId="38F0B01D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39F1FCBF" w14:textId="77777777" w:rsidR="000C5148" w:rsidRPr="008B756E" w:rsidRDefault="000C5148" w:rsidP="000C514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กำไรหรือขาดทุนที่รวมอยู่ในกำไรจากการดำเนินงาน:</w:t>
            </w:r>
          </w:p>
        </w:tc>
        <w:tc>
          <w:tcPr>
            <w:tcW w:w="1147" w:type="pct"/>
            <w:shd w:val="clear" w:color="auto" w:fill="auto"/>
            <w:vAlign w:val="bottom"/>
          </w:tcPr>
          <w:p w14:paraId="7D3F6444" w14:textId="77777777" w:rsidR="000C5148" w:rsidRPr="008B756E" w:rsidRDefault="000C5148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46" w:type="pct"/>
            <w:shd w:val="clear" w:color="auto" w:fill="auto"/>
          </w:tcPr>
          <w:p w14:paraId="4AABB94E" w14:textId="5A68B046" w:rsidR="000C5148" w:rsidRPr="008B756E" w:rsidRDefault="000C5148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148" w:rsidRPr="008B756E" w14:paraId="79A26444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04A12D05" w14:textId="77777777" w:rsidR="000C5148" w:rsidRPr="008B756E" w:rsidRDefault="000C5148" w:rsidP="000C514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114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C6531A" w14:textId="0EE87ECE" w:rsidR="000C5148" w:rsidRPr="008B756E" w:rsidRDefault="008B756E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046" w:type="pct"/>
            <w:tcBorders>
              <w:bottom w:val="single" w:sz="4" w:space="0" w:color="auto"/>
            </w:tcBorders>
            <w:shd w:val="clear" w:color="auto" w:fill="auto"/>
          </w:tcPr>
          <w:p w14:paraId="1F6826BA" w14:textId="4A5E0EEF" w:rsidR="000C5148" w:rsidRPr="008B756E" w:rsidRDefault="008B756E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C5148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0C5148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Pr="008B756E">
              <w:rPr>
                <w:rFonts w:ascii="Browallia New" w:hAnsi="Browallia New" w:cs="Browallia New" w:hint="cs"/>
                <w:sz w:val="26"/>
                <w:szCs w:val="26"/>
              </w:rPr>
              <w:t>1</w:t>
            </w:r>
          </w:p>
        </w:tc>
      </w:tr>
      <w:tr w:rsidR="000C5148" w:rsidRPr="008B756E" w14:paraId="15BBF441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65ED7578" w14:textId="77777777" w:rsidR="000C5148" w:rsidRPr="008B756E" w:rsidRDefault="000C5148" w:rsidP="000C514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1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1897A3" w14:textId="77777777" w:rsidR="000C5148" w:rsidRPr="008B756E" w:rsidRDefault="000C5148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46" w:type="pct"/>
            <w:tcBorders>
              <w:top w:val="single" w:sz="4" w:space="0" w:color="auto"/>
            </w:tcBorders>
            <w:shd w:val="clear" w:color="auto" w:fill="auto"/>
          </w:tcPr>
          <w:p w14:paraId="2CE2D96D" w14:textId="166ECF6F" w:rsidR="000C5148" w:rsidRPr="008B756E" w:rsidRDefault="000C5148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0C5148" w:rsidRPr="008B756E" w14:paraId="32E7466F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66962A4B" w14:textId="77777777" w:rsidR="000C5148" w:rsidRPr="008B756E" w:rsidRDefault="000C5148" w:rsidP="000C514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การวัดมูลค่าใหม่สำหรับ:</w:t>
            </w:r>
          </w:p>
        </w:tc>
        <w:tc>
          <w:tcPr>
            <w:tcW w:w="1147" w:type="pct"/>
            <w:shd w:val="clear" w:color="auto" w:fill="auto"/>
            <w:vAlign w:val="bottom"/>
          </w:tcPr>
          <w:p w14:paraId="3680352F" w14:textId="77777777" w:rsidR="000C5148" w:rsidRPr="008B756E" w:rsidRDefault="000C5148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46" w:type="pct"/>
            <w:shd w:val="clear" w:color="auto" w:fill="auto"/>
          </w:tcPr>
          <w:p w14:paraId="463D25FD" w14:textId="2E7E188A" w:rsidR="000C5148" w:rsidRPr="008B756E" w:rsidRDefault="000C5148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148" w:rsidRPr="008B756E" w14:paraId="49990A67" w14:textId="77777777" w:rsidTr="00B36491">
        <w:trPr>
          <w:cantSplit/>
        </w:trPr>
        <w:tc>
          <w:tcPr>
            <w:tcW w:w="2807" w:type="pct"/>
            <w:shd w:val="clear" w:color="auto" w:fill="auto"/>
            <w:vAlign w:val="bottom"/>
          </w:tcPr>
          <w:p w14:paraId="6D85DCE6" w14:textId="77777777" w:rsidR="000C5148" w:rsidRPr="008B756E" w:rsidRDefault="000C5148" w:rsidP="000C5148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- </w:t>
            </w: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ผลประโยชน์เมื่อเกษียณอายุ</w:t>
            </w:r>
          </w:p>
        </w:tc>
        <w:tc>
          <w:tcPr>
            <w:tcW w:w="114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ED0C1F" w14:textId="1A406EBD" w:rsidR="000C5148" w:rsidRPr="008B756E" w:rsidRDefault="00FD2FE0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46" w:type="pct"/>
            <w:tcBorders>
              <w:bottom w:val="single" w:sz="4" w:space="0" w:color="auto"/>
            </w:tcBorders>
            <w:shd w:val="clear" w:color="auto" w:fill="auto"/>
          </w:tcPr>
          <w:p w14:paraId="7A813346" w14:textId="30A7815A" w:rsidR="000C5148" w:rsidRPr="008B756E" w:rsidRDefault="000C5148" w:rsidP="000C514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</w:tbl>
    <w:p w14:paraId="6D81E795" w14:textId="638637E6" w:rsidR="00A42411" w:rsidRPr="008B756E" w:rsidRDefault="00A42411" w:rsidP="00C43AA2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39430261" w14:textId="309C4089" w:rsidR="00A42411" w:rsidRPr="008B756E" w:rsidRDefault="00174C09" w:rsidP="004E1CB6">
      <w:pPr>
        <w:rPr>
          <w:rFonts w:ascii="Browallia New" w:hAnsi="Browallia New" w:cs="Browallia New"/>
          <w:sz w:val="26"/>
          <w:szCs w:val="26"/>
          <w:lang w:val="en-US"/>
        </w:rPr>
      </w:pPr>
      <w:r w:rsidRPr="008B756E">
        <w:rPr>
          <w:rFonts w:ascii="Browallia New" w:hAnsi="Browallia New" w:cs="Browallia New"/>
          <w:sz w:val="26"/>
          <w:szCs w:val="26"/>
          <w:cs/>
          <w:lang w:val="en-US"/>
        </w:rPr>
        <w:br w:type="page"/>
      </w:r>
    </w:p>
    <w:p w14:paraId="1E688EE2" w14:textId="77777777" w:rsidR="00723852" w:rsidRPr="008B756E" w:rsidRDefault="00723852" w:rsidP="00723852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8B756E">
        <w:rPr>
          <w:rFonts w:ascii="Browallia New" w:hAnsi="Browallia New"/>
          <w:color w:val="000000"/>
          <w:sz w:val="26"/>
          <w:szCs w:val="26"/>
          <w:cs/>
          <w:lang w:val="en-US"/>
        </w:rPr>
        <w:t>รายการเคลื่อนไหวของภาระผูกพันผลประโยชน์พนักงานเมื่อเกษียณอายุมีดังนี้</w:t>
      </w:r>
    </w:p>
    <w:p w14:paraId="7F774A41" w14:textId="77777777" w:rsidR="00723852" w:rsidRPr="008B756E" w:rsidRDefault="00723852" w:rsidP="004E1CB6">
      <w:pPr>
        <w:rPr>
          <w:rFonts w:ascii="Browallia New" w:hAnsi="Browallia New" w:cs="Browallia New"/>
          <w:sz w:val="26"/>
          <w:szCs w:val="26"/>
          <w:cs/>
          <w:lang w:val="en-US"/>
        </w:rPr>
      </w:pPr>
    </w:p>
    <w:tbl>
      <w:tblPr>
        <w:tblW w:w="4895" w:type="pct"/>
        <w:tblInd w:w="108" w:type="dxa"/>
        <w:tblLook w:val="0000" w:firstRow="0" w:lastRow="0" w:firstColumn="0" w:lastColumn="0" w:noHBand="0" w:noVBand="0"/>
      </w:tblPr>
      <w:tblGrid>
        <w:gridCol w:w="5357"/>
        <w:gridCol w:w="2129"/>
        <w:gridCol w:w="1985"/>
      </w:tblGrid>
      <w:tr w:rsidR="00B36491" w:rsidRPr="008B756E" w14:paraId="0E6D35A1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68F83116" w14:textId="77777777" w:rsidR="00B36491" w:rsidRPr="008B756E" w:rsidRDefault="00B36491" w:rsidP="004B724D">
            <w:pPr>
              <w:ind w:left="-105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172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377FAF" w14:textId="14463928" w:rsidR="00B36491" w:rsidRPr="008B756E" w:rsidRDefault="00B36491" w:rsidP="004B724D">
            <w:pPr>
              <w:pStyle w:val="a0"/>
              <w:tabs>
                <w:tab w:val="right" w:pos="7560"/>
                <w:tab w:val="right" w:pos="9000"/>
              </w:tabs>
              <w:ind w:right="-72"/>
              <w:jc w:val="center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งบการเงินรวมและ</w:t>
            </w:r>
            <w:r w:rsidRPr="008B756E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36491" w:rsidRPr="008B756E" w14:paraId="0ABD9CB8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61783C7B" w14:textId="77777777" w:rsidR="00B36491" w:rsidRPr="008B756E" w:rsidRDefault="00B36491" w:rsidP="004B724D">
            <w:pPr>
              <w:ind w:left="-105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81A58C" w14:textId="7C39202D" w:rsidR="00B36491" w:rsidRPr="008B756E" w:rsidRDefault="00B36491" w:rsidP="004B724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4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E77D701" w14:textId="03A32431" w:rsidR="00B36491" w:rsidRPr="008B756E" w:rsidRDefault="00B36491" w:rsidP="004B724D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B36491" w:rsidRPr="008B756E" w14:paraId="4C3AF965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2731E74F" w14:textId="77777777" w:rsidR="00B36491" w:rsidRPr="008B756E" w:rsidRDefault="00B36491" w:rsidP="004B724D">
            <w:pPr>
              <w:ind w:left="-105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EDB61B" w14:textId="54FC8BFB" w:rsidR="00B36491" w:rsidRPr="008B756E" w:rsidRDefault="00B36491" w:rsidP="004B724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8F00D4" w14:textId="5FCC299F" w:rsidR="00B36491" w:rsidRPr="008B756E" w:rsidRDefault="00B36491" w:rsidP="004B724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36491" w:rsidRPr="008B756E" w14:paraId="2BD01070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0D7E7667" w14:textId="77777777" w:rsidR="00B36491" w:rsidRPr="008B756E" w:rsidRDefault="00B36491" w:rsidP="004B724D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51EB1F" w14:textId="77777777" w:rsidR="00B36491" w:rsidRPr="008B756E" w:rsidRDefault="00B36491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4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886472" w14:textId="406FEFDE" w:rsidR="00B36491" w:rsidRPr="008B756E" w:rsidRDefault="00B36491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B36491" w:rsidRPr="008B756E" w14:paraId="15535D91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681365B6" w14:textId="60624115" w:rsidR="00B36491" w:rsidRPr="008B756E" w:rsidRDefault="00B36491" w:rsidP="00B36491">
            <w:pPr>
              <w:pStyle w:val="a0"/>
              <w:ind w:left="-105" w:right="0"/>
              <w:rPr>
                <w:rFonts w:ascii="Browallia New" w:hAnsi="Browallia New"/>
                <w:color w:val="000000"/>
                <w:spacing w:val="-4"/>
                <w:sz w:val="26"/>
                <w:szCs w:val="26"/>
              </w:rPr>
            </w:pPr>
            <w:r w:rsidRPr="008B756E">
              <w:rPr>
                <w:rFonts w:ascii="Browallia New" w:hAnsi="Browallia New"/>
                <w:color w:val="000000"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B756E" w:rsidRPr="008B756E">
              <w:rPr>
                <w:rFonts w:ascii="Browallia New" w:hAnsi="Browallia New"/>
                <w:color w:val="000000"/>
                <w:spacing w:val="-4"/>
                <w:sz w:val="26"/>
                <w:szCs w:val="26"/>
              </w:rPr>
              <w:t>1</w:t>
            </w:r>
            <w:r w:rsidRPr="008B756E">
              <w:rPr>
                <w:rFonts w:ascii="Browallia New" w:hAnsi="Browallia New"/>
                <w:color w:val="000000"/>
                <w:spacing w:val="-4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124" w:type="pct"/>
            <w:shd w:val="clear" w:color="auto" w:fill="auto"/>
            <w:vAlign w:val="bottom"/>
          </w:tcPr>
          <w:p w14:paraId="7E56484F" w14:textId="545286B7" w:rsidR="00B36491" w:rsidRPr="008B756E" w:rsidRDefault="008B756E" w:rsidP="00B364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412</w:t>
            </w:r>
          </w:p>
        </w:tc>
        <w:tc>
          <w:tcPr>
            <w:tcW w:w="1048" w:type="pct"/>
            <w:shd w:val="clear" w:color="auto" w:fill="auto"/>
          </w:tcPr>
          <w:p w14:paraId="0071E541" w14:textId="1130846F" w:rsidR="00B36491" w:rsidRPr="008B756E" w:rsidRDefault="008B756E" w:rsidP="00B364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36491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B36491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</w:tr>
      <w:tr w:rsidR="00B36491" w:rsidRPr="008B756E" w14:paraId="22E7B9A2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3A3943D1" w14:textId="77777777" w:rsidR="00B36491" w:rsidRPr="008B756E" w:rsidRDefault="00B36491" w:rsidP="00B36491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>ต้นทุนบริการปัจจุบัน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124" w:type="pct"/>
            <w:shd w:val="clear" w:color="auto" w:fill="auto"/>
            <w:vAlign w:val="bottom"/>
          </w:tcPr>
          <w:p w14:paraId="3F1C3E76" w14:textId="231BF21F" w:rsidR="00B36491" w:rsidRPr="008B756E" w:rsidRDefault="008B756E" w:rsidP="00B364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851</w:t>
            </w:r>
          </w:p>
        </w:tc>
        <w:tc>
          <w:tcPr>
            <w:tcW w:w="1048" w:type="pct"/>
            <w:shd w:val="clear" w:color="auto" w:fill="auto"/>
          </w:tcPr>
          <w:p w14:paraId="1238D57F" w14:textId="1F166B74" w:rsidR="00B36491" w:rsidRPr="008B756E" w:rsidRDefault="008B756E" w:rsidP="00B364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36491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="00B36491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</w:tr>
      <w:tr w:rsidR="00B36491" w:rsidRPr="008B756E" w14:paraId="4788CBB8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25B314B1" w14:textId="77777777" w:rsidR="00B36491" w:rsidRPr="008B756E" w:rsidRDefault="00B36491" w:rsidP="00B36491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>ต้นทุนดอกเบี้ย</w:t>
            </w:r>
          </w:p>
        </w:tc>
        <w:tc>
          <w:tcPr>
            <w:tcW w:w="112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5CCA37" w14:textId="38BD4C91" w:rsidR="00B36491" w:rsidRPr="008B756E" w:rsidRDefault="008B756E" w:rsidP="00B364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048" w:type="pct"/>
            <w:tcBorders>
              <w:bottom w:val="single" w:sz="4" w:space="0" w:color="auto"/>
            </w:tcBorders>
            <w:shd w:val="clear" w:color="auto" w:fill="auto"/>
          </w:tcPr>
          <w:p w14:paraId="5B714794" w14:textId="5586A636" w:rsidR="00B36491" w:rsidRPr="008B756E" w:rsidRDefault="008B756E" w:rsidP="00B364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B36491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412</w:t>
            </w:r>
          </w:p>
        </w:tc>
      </w:tr>
      <w:tr w:rsidR="00B36491" w:rsidRPr="008B756E" w14:paraId="69BDB190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7FE9F594" w14:textId="17EBBE29" w:rsidR="00B36491" w:rsidRPr="008B756E" w:rsidRDefault="00B36491" w:rsidP="00B36491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92A698" w14:textId="193AB00A" w:rsidR="00B36491" w:rsidRPr="008B756E" w:rsidRDefault="008B756E" w:rsidP="00B364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277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0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A03F4A" w14:textId="1C19F5F8" w:rsidR="00B36491" w:rsidRPr="008B756E" w:rsidRDefault="008B756E" w:rsidP="00B3649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36491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B36491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412</w:t>
            </w:r>
          </w:p>
        </w:tc>
      </w:tr>
      <w:tr w:rsidR="00B36491" w:rsidRPr="008B756E" w14:paraId="7DD18DF6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65FC19EC" w14:textId="77777777" w:rsidR="00B36491" w:rsidRPr="008B756E" w:rsidRDefault="00B36491" w:rsidP="004B724D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>การวัดมูลค่าใหม่</w:t>
            </w:r>
          </w:p>
        </w:tc>
        <w:tc>
          <w:tcPr>
            <w:tcW w:w="11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B930BE" w14:textId="77777777" w:rsidR="00B36491" w:rsidRPr="008B756E" w:rsidRDefault="00B36491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4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857A4D" w14:textId="4E0DD535" w:rsidR="00B36491" w:rsidRPr="008B756E" w:rsidRDefault="00B36491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D2FE0" w:rsidRPr="008B756E" w14:paraId="6FCE7EA5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5EF2FFCB" w14:textId="7BC93F73" w:rsidR="00FD2FE0" w:rsidRPr="008B756E" w:rsidRDefault="002B7B05" w:rsidP="00FD2FE0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ขาดทุน</w:t>
            </w:r>
            <w:r w:rsidR="00FD2FE0" w:rsidRPr="008B756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>ที่เกิดขึ้นจากการเปลี่ยนแปลงข้อสมมติทางการเงิน</w:t>
            </w:r>
          </w:p>
        </w:tc>
        <w:tc>
          <w:tcPr>
            <w:tcW w:w="1124" w:type="pct"/>
            <w:shd w:val="clear" w:color="auto" w:fill="auto"/>
          </w:tcPr>
          <w:p w14:paraId="0ABB88F1" w14:textId="3A66376F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704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048" w:type="pct"/>
            <w:shd w:val="clear" w:color="auto" w:fill="auto"/>
            <w:vAlign w:val="bottom"/>
          </w:tcPr>
          <w:p w14:paraId="4E6D74AA" w14:textId="728F9E5F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FD2FE0" w:rsidRPr="008B756E" w14:paraId="7D071040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1DDCB706" w14:textId="5FEC0714" w:rsidR="00FD2FE0" w:rsidRPr="008B756E" w:rsidRDefault="00FD2FE0" w:rsidP="00FD2FE0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กำไร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>ที่เกิดขึ้นจากการเปลี่ยนแปลงข้อสมมติทาง</w:t>
            </w:r>
            <w:r w:rsidRPr="008B756E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US"/>
              </w:rPr>
              <w:t>ประชากร</w:t>
            </w:r>
          </w:p>
        </w:tc>
        <w:tc>
          <w:tcPr>
            <w:tcW w:w="1124" w:type="pct"/>
            <w:shd w:val="clear" w:color="auto" w:fill="auto"/>
          </w:tcPr>
          <w:p w14:paraId="37661A80" w14:textId="301B8BC6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48" w:type="pct"/>
            <w:shd w:val="clear" w:color="auto" w:fill="auto"/>
            <w:vAlign w:val="bottom"/>
          </w:tcPr>
          <w:p w14:paraId="6313789D" w14:textId="158DA596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</w:tr>
      <w:tr w:rsidR="00FD2FE0" w:rsidRPr="008B756E" w14:paraId="15237150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108F3132" w14:textId="6022F6F9" w:rsidR="00FD2FE0" w:rsidRPr="008B756E" w:rsidRDefault="002B7B05" w:rsidP="00FD2FE0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US"/>
              </w:rPr>
              <w:t>กำไร</w:t>
            </w:r>
            <w:r w:rsidR="00FD2FE0" w:rsidRPr="008B756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>ที่เกิดจากประสบการณ์</w:t>
            </w:r>
          </w:p>
        </w:tc>
        <w:tc>
          <w:tcPr>
            <w:tcW w:w="1124" w:type="pct"/>
            <w:tcBorders>
              <w:bottom w:val="single" w:sz="4" w:space="0" w:color="auto"/>
            </w:tcBorders>
            <w:shd w:val="clear" w:color="auto" w:fill="auto"/>
          </w:tcPr>
          <w:p w14:paraId="1535FF0B" w14:textId="18F8D27C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710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4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2F77AC" w14:textId="578144B7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B36491" w:rsidRPr="008B756E" w14:paraId="23854782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554BBF0D" w14:textId="77777777" w:rsidR="00B36491" w:rsidRPr="008B756E" w:rsidRDefault="00B36491" w:rsidP="004B724D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86B05E" w14:textId="6C1BECFF" w:rsidR="00B36491" w:rsidRPr="008B756E" w:rsidRDefault="00FD2FE0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555DA5" w14:textId="53860550" w:rsidR="00B36491" w:rsidRPr="008B756E" w:rsidRDefault="00B36491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B36491" w:rsidRPr="008B756E" w14:paraId="40764005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6B3FFF1E" w14:textId="6C077599" w:rsidR="00B36491" w:rsidRPr="008B756E" w:rsidRDefault="00B36491" w:rsidP="004B724D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8B756E" w:rsidRPr="008B756E">
              <w:rPr>
                <w:rFonts w:ascii="Browallia New" w:hAnsi="Browallia New" w:cs="Browallia New"/>
                <w:spacing w:val="-4"/>
                <w:sz w:val="26"/>
                <w:szCs w:val="26"/>
              </w:rPr>
              <w:t>31</w:t>
            </w:r>
            <w:r w:rsidRPr="008B756E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F1A9E3" w14:textId="0397EFA0" w:rsidR="00B36491" w:rsidRPr="008B756E" w:rsidRDefault="008B756E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817</w:t>
            </w:r>
            <w:r w:rsidR="00FD2FE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0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2743C7" w14:textId="281C8910" w:rsidR="00B36491" w:rsidRPr="008B756E" w:rsidRDefault="008B756E" w:rsidP="00985F3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36491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B36491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412</w:t>
            </w:r>
          </w:p>
        </w:tc>
      </w:tr>
    </w:tbl>
    <w:p w14:paraId="4CF63172" w14:textId="18C5B6F1" w:rsidR="00186C82" w:rsidRPr="008B756E" w:rsidRDefault="00186C82" w:rsidP="005E22A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</w:p>
    <w:p w14:paraId="1C86237C" w14:textId="10908042" w:rsidR="00A42411" w:rsidRPr="008B756E" w:rsidRDefault="001A4565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8B756E">
        <w:rPr>
          <w:rFonts w:ascii="Browallia New" w:hAnsi="Browallia New"/>
          <w:color w:val="000000"/>
          <w:spacing w:val="-4"/>
          <w:sz w:val="26"/>
          <w:szCs w:val="26"/>
          <w:cs/>
        </w:rPr>
        <w:t>กลุ่มกิจการ</w:t>
      </w:r>
      <w:r w:rsidR="00A42411" w:rsidRPr="008B756E">
        <w:rPr>
          <w:rFonts w:ascii="Browallia New" w:hAnsi="Browallia New"/>
          <w:color w:val="000000"/>
          <w:spacing w:val="-4"/>
          <w:sz w:val="26"/>
          <w:szCs w:val="26"/>
          <w:cs/>
        </w:rPr>
        <w:t xml:space="preserve">ได้ว่าจ้างนักคณิตศาสตร์ประกันภัยอิสระในการคำนวณภาระผูกพันผลประโยชน์พนักงาน </w:t>
      </w:r>
      <w:r w:rsidR="00A42411" w:rsidRPr="008B756E">
        <w:rPr>
          <w:rFonts w:ascii="Browallia New" w:hAnsi="Browallia New"/>
          <w:color w:val="000000"/>
          <w:spacing w:val="-4"/>
          <w:sz w:val="26"/>
          <w:szCs w:val="26"/>
          <w:cs/>
          <w:lang w:val="en-US"/>
        </w:rPr>
        <w:t>ข้อสมมติหลักในการประมาณการ</w:t>
      </w:r>
      <w:r w:rsidR="00A42411" w:rsidRPr="008B756E">
        <w:rPr>
          <w:rFonts w:ascii="Browallia New" w:hAnsi="Browallia New"/>
          <w:color w:val="000000"/>
          <w:sz w:val="26"/>
          <w:szCs w:val="26"/>
          <w:cs/>
          <w:lang w:val="en-US"/>
        </w:rPr>
        <w:t>ตามหลักคณิตศาสตร์ประกันภัยที่ใช้เป็นดังนี้</w:t>
      </w:r>
    </w:p>
    <w:p w14:paraId="610C031E" w14:textId="2D84F772" w:rsidR="00A42411" w:rsidRPr="008B756E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  <w:lang w:val="en-US"/>
        </w:rPr>
      </w:pPr>
    </w:p>
    <w:tbl>
      <w:tblPr>
        <w:tblW w:w="4895" w:type="pct"/>
        <w:tblInd w:w="108" w:type="dxa"/>
        <w:tblLook w:val="0000" w:firstRow="0" w:lastRow="0" w:firstColumn="0" w:lastColumn="0" w:noHBand="0" w:noVBand="0"/>
      </w:tblPr>
      <w:tblGrid>
        <w:gridCol w:w="5357"/>
        <w:gridCol w:w="2125"/>
        <w:gridCol w:w="1989"/>
      </w:tblGrid>
      <w:tr w:rsidR="00FD2FE0" w:rsidRPr="008B756E" w14:paraId="54C522CA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7F20DDCD" w14:textId="77777777" w:rsidR="00FD2FE0" w:rsidRPr="008B756E" w:rsidRDefault="00FD2FE0" w:rsidP="00E660FC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72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8BA463" w14:textId="40DD200E" w:rsidR="00FD2FE0" w:rsidRPr="008B756E" w:rsidRDefault="00FD2FE0" w:rsidP="00E660FC">
            <w:pPr>
              <w:pStyle w:val="a0"/>
              <w:tabs>
                <w:tab w:val="right" w:pos="7560"/>
                <w:tab w:val="right" w:pos="9000"/>
              </w:tabs>
              <w:ind w:right="-72"/>
              <w:jc w:val="center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 w:rsidRPr="008B756E"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FD2FE0" w:rsidRPr="008B756E" w14:paraId="37309DFF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4B5E7791" w14:textId="77777777" w:rsidR="00FD2FE0" w:rsidRPr="008B756E" w:rsidRDefault="00FD2FE0" w:rsidP="00E660FC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635768" w14:textId="231E68A0" w:rsidR="00FD2FE0" w:rsidRPr="008B756E" w:rsidRDefault="00FD2FE0" w:rsidP="00E660FC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1DE3C0" w14:textId="26B6A0E3" w:rsidR="00FD2FE0" w:rsidRPr="008B756E" w:rsidRDefault="00FD2FE0" w:rsidP="00E660FC">
            <w:pPr>
              <w:pStyle w:val="a0"/>
              <w:tabs>
                <w:tab w:val="right" w:pos="7560"/>
                <w:tab w:val="right" w:pos="9000"/>
              </w:tabs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FD2FE0" w:rsidRPr="008B756E" w14:paraId="5D52642A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5F2A16ED" w14:textId="77777777" w:rsidR="00FD2FE0" w:rsidRPr="008B756E" w:rsidRDefault="00FD2FE0" w:rsidP="0098343D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2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D968A7" w14:textId="77777777" w:rsidR="00FD2FE0" w:rsidRPr="008B756E" w:rsidRDefault="00FD2FE0" w:rsidP="009834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4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BE7363" w14:textId="261D1C75" w:rsidR="00FD2FE0" w:rsidRPr="008B756E" w:rsidRDefault="00FD2FE0" w:rsidP="0098343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FD2FE0" w:rsidRPr="008B756E" w14:paraId="7BCCCA65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3CD976A0" w14:textId="77777777" w:rsidR="00FD2FE0" w:rsidRPr="008B756E" w:rsidRDefault="00FD2FE0" w:rsidP="00FD2FE0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อัตราคิดลด</w:t>
            </w:r>
          </w:p>
        </w:tc>
        <w:tc>
          <w:tcPr>
            <w:tcW w:w="1122" w:type="pct"/>
            <w:shd w:val="clear" w:color="auto" w:fill="auto"/>
            <w:vAlign w:val="bottom"/>
          </w:tcPr>
          <w:p w14:paraId="0B0A38F8" w14:textId="066C2C7B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56</w:t>
            </w:r>
          </w:p>
        </w:tc>
        <w:tc>
          <w:tcPr>
            <w:tcW w:w="1049" w:type="pct"/>
            <w:shd w:val="clear" w:color="auto" w:fill="auto"/>
            <w:vAlign w:val="bottom"/>
          </w:tcPr>
          <w:p w14:paraId="7DA8AA05" w14:textId="2165335C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54</w:t>
            </w:r>
          </w:p>
        </w:tc>
      </w:tr>
      <w:tr w:rsidR="00FD2FE0" w:rsidRPr="008B756E" w14:paraId="31303CA6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7A7D77EE" w14:textId="77777777" w:rsidR="00FD2FE0" w:rsidRPr="008B756E" w:rsidRDefault="00FD2FE0" w:rsidP="00FD2FE0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อัตราการเพิ่มขึ้นของเงินเดือน</w:t>
            </w:r>
          </w:p>
        </w:tc>
        <w:tc>
          <w:tcPr>
            <w:tcW w:w="1122" w:type="pct"/>
            <w:shd w:val="clear" w:color="auto" w:fill="auto"/>
            <w:vAlign w:val="bottom"/>
          </w:tcPr>
          <w:p w14:paraId="602FC1EF" w14:textId="5176C9F1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  <w:tc>
          <w:tcPr>
            <w:tcW w:w="1049" w:type="pct"/>
            <w:shd w:val="clear" w:color="auto" w:fill="auto"/>
            <w:vAlign w:val="bottom"/>
          </w:tcPr>
          <w:p w14:paraId="3A6ECD63" w14:textId="633AB757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</w:p>
        </w:tc>
      </w:tr>
      <w:tr w:rsidR="00FD2FE0" w:rsidRPr="008B756E" w14:paraId="23277AC4" w14:textId="77777777" w:rsidTr="008B756E">
        <w:trPr>
          <w:cantSplit/>
        </w:trPr>
        <w:tc>
          <w:tcPr>
            <w:tcW w:w="2828" w:type="pct"/>
            <w:shd w:val="clear" w:color="auto" w:fill="auto"/>
            <w:vAlign w:val="bottom"/>
          </w:tcPr>
          <w:p w14:paraId="5DFD84AF" w14:textId="77777777" w:rsidR="00FD2FE0" w:rsidRPr="008B756E" w:rsidRDefault="00FD2FE0" w:rsidP="00FD2FE0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อัตราการลาออกของพนักงาน</w:t>
            </w:r>
          </w:p>
          <w:p w14:paraId="2293701E" w14:textId="77777777" w:rsidR="00FD2FE0" w:rsidRPr="008B756E" w:rsidRDefault="00FD2FE0" w:rsidP="00FD2FE0">
            <w:pPr>
              <w:ind w:left="-10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122" w:type="pct"/>
            <w:shd w:val="clear" w:color="auto" w:fill="auto"/>
            <w:vAlign w:val="bottom"/>
          </w:tcPr>
          <w:p w14:paraId="391A4360" w14:textId="785CFA6F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B756E">
              <w:rPr>
                <w:rFonts w:ascii="Browallia New" w:hAnsi="Browallia New" w:cs="Browallia New"/>
                <w:sz w:val="26"/>
                <w:szCs w:val="26"/>
                <w:cs/>
              </w:rPr>
              <w:t>ถึง</w:t>
            </w:r>
          </w:p>
          <w:p w14:paraId="7FABE125" w14:textId="71ACF886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8B756E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38</w:t>
            </w:r>
          </w:p>
        </w:tc>
        <w:tc>
          <w:tcPr>
            <w:tcW w:w="1049" w:type="pct"/>
            <w:shd w:val="clear" w:color="auto" w:fill="auto"/>
            <w:vAlign w:val="bottom"/>
          </w:tcPr>
          <w:p w14:paraId="328C1AD9" w14:textId="04C5A4C4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B756E">
              <w:rPr>
                <w:rFonts w:ascii="Browallia New" w:hAnsi="Browallia New" w:cs="Browallia New"/>
                <w:sz w:val="26"/>
                <w:szCs w:val="26"/>
                <w:cs/>
              </w:rPr>
              <w:t>ถึง</w:t>
            </w:r>
          </w:p>
          <w:p w14:paraId="0F6F9513" w14:textId="3B496ACF" w:rsidR="00FD2FE0" w:rsidRPr="008B756E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92</w:t>
            </w:r>
          </w:p>
        </w:tc>
      </w:tr>
    </w:tbl>
    <w:p w14:paraId="66DCC227" w14:textId="78195C80" w:rsidR="00A42411" w:rsidRPr="008B756E" w:rsidRDefault="00A42411" w:rsidP="005177C2">
      <w:pPr>
        <w:rPr>
          <w:sz w:val="26"/>
          <w:szCs w:val="26"/>
          <w:lang w:val="en-US"/>
        </w:rPr>
      </w:pPr>
    </w:p>
    <w:p w14:paraId="492E7122" w14:textId="77777777" w:rsidR="00A42411" w:rsidRPr="008B756E" w:rsidRDefault="00A42411" w:rsidP="00A42411">
      <w:pPr>
        <w:rPr>
          <w:rFonts w:ascii="Browallia New" w:hAnsi="Browallia New" w:cs="Browallia New"/>
          <w:sz w:val="26"/>
          <w:szCs w:val="26"/>
          <w:lang w:val="en-US"/>
        </w:rPr>
      </w:pPr>
      <w:r w:rsidRPr="008B756E">
        <w:rPr>
          <w:rFonts w:ascii="Browallia New" w:hAnsi="Browallia New" w:cs="Browallia New"/>
          <w:sz w:val="26"/>
          <w:szCs w:val="26"/>
          <w:cs/>
          <w:lang w:val="en-US"/>
        </w:rPr>
        <w:t>การวิเคราะห์ความอ่อนไหวของข้อสมมติหลักในการประมาณการตามหลักคณิตศาสตร์ประกันภัยเป็นดังนี้</w:t>
      </w:r>
    </w:p>
    <w:p w14:paraId="15B6F8FA" w14:textId="77777777" w:rsidR="00A57075" w:rsidRPr="008B756E" w:rsidRDefault="00A57075" w:rsidP="00A42411">
      <w:pPr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38"/>
        <w:gridCol w:w="1152"/>
        <w:gridCol w:w="1154"/>
        <w:gridCol w:w="1152"/>
        <w:gridCol w:w="1152"/>
        <w:gridCol w:w="1152"/>
        <w:gridCol w:w="1152"/>
      </w:tblGrid>
      <w:tr w:rsidR="001A4565" w:rsidRPr="008B756E" w14:paraId="366CDE7A" w14:textId="77777777" w:rsidTr="005177C2">
        <w:tc>
          <w:tcPr>
            <w:tcW w:w="2538" w:type="dxa"/>
            <w:shd w:val="clear" w:color="auto" w:fill="auto"/>
            <w:vAlign w:val="center"/>
          </w:tcPr>
          <w:p w14:paraId="7A6F6DA3" w14:textId="77777777" w:rsidR="001A4565" w:rsidRPr="008B756E" w:rsidRDefault="001A4565" w:rsidP="0073017B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6914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E2F44BD" w14:textId="2731B28B" w:rsidR="001A4565" w:rsidRPr="008B756E" w:rsidRDefault="001A4565" w:rsidP="001A4565">
            <w:pPr>
              <w:pStyle w:val="a0"/>
              <w:tabs>
                <w:tab w:val="right" w:pos="7560"/>
                <w:tab w:val="right" w:pos="9000"/>
              </w:tabs>
              <w:ind w:right="-72"/>
              <w:jc w:val="center"/>
              <w:rPr>
                <w:rFonts w:ascii="Browallia New" w:eastAsia="Arial Unicode MS" w:hAnsi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8B756E">
              <w:rPr>
                <w:rFonts w:ascii="Browallia New" w:eastAsia="Arial Unicode MS" w:hAnsi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งบการเงินรวมและงบการเงินเฉพาะกิจการ</w:t>
            </w:r>
          </w:p>
        </w:tc>
      </w:tr>
      <w:tr w:rsidR="00990721" w:rsidRPr="008B756E" w14:paraId="6065B753" w14:textId="77777777" w:rsidTr="005177C2">
        <w:tc>
          <w:tcPr>
            <w:tcW w:w="2538" w:type="dxa"/>
            <w:shd w:val="clear" w:color="auto" w:fill="auto"/>
            <w:vAlign w:val="center"/>
            <w:hideMark/>
          </w:tcPr>
          <w:p w14:paraId="277A4E36" w14:textId="77777777" w:rsidR="00990721" w:rsidRPr="008B756E" w:rsidRDefault="00990721" w:rsidP="0073017B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691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7B2A" w14:textId="77777777" w:rsidR="00990721" w:rsidRPr="008B756E" w:rsidRDefault="00990721" w:rsidP="0099072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en-GB"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536A9" w:rsidRPr="008B756E" w14:paraId="31628DC8" w14:textId="77777777" w:rsidTr="00ED1C66">
        <w:tc>
          <w:tcPr>
            <w:tcW w:w="2538" w:type="dxa"/>
            <w:shd w:val="clear" w:color="auto" w:fill="auto"/>
            <w:vAlign w:val="center"/>
            <w:hideMark/>
          </w:tcPr>
          <w:p w14:paraId="3936C66A" w14:textId="77777777" w:rsidR="00A57075" w:rsidRPr="008B756E" w:rsidRDefault="00A57075" w:rsidP="0073017B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66B37E" w14:textId="77777777" w:rsidR="00A57075" w:rsidRPr="008B756E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การเปลี่ยนแปลง</w:t>
            </w:r>
          </w:p>
          <w:p w14:paraId="50009A3A" w14:textId="77777777" w:rsidR="00A57075" w:rsidRPr="008B756E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ในข้อสมมติ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29786A" w14:textId="77777777" w:rsidR="00A57075" w:rsidRPr="008B756E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</w:p>
          <w:p w14:paraId="4BFD5013" w14:textId="77777777" w:rsidR="00A57075" w:rsidRPr="008B756E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การเพิ่มขึ้นของข้อสมมติ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F5D360" w14:textId="77777777" w:rsidR="00A57075" w:rsidRPr="008B756E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</w:p>
          <w:p w14:paraId="24BAE7FD" w14:textId="77777777" w:rsidR="00A57075" w:rsidRPr="008B756E" w:rsidRDefault="00A57075" w:rsidP="008E1B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การลดลงของข้อสมมติ</w:t>
            </w:r>
          </w:p>
        </w:tc>
      </w:tr>
      <w:tr w:rsidR="00266774" w:rsidRPr="008B756E" w14:paraId="3E2E87E9" w14:textId="77777777" w:rsidTr="00ED1C66">
        <w:tc>
          <w:tcPr>
            <w:tcW w:w="2538" w:type="dxa"/>
            <w:shd w:val="clear" w:color="auto" w:fill="auto"/>
            <w:vAlign w:val="center"/>
            <w:hideMark/>
          </w:tcPr>
          <w:p w14:paraId="2CE60654" w14:textId="77777777" w:rsidR="00266774" w:rsidRPr="008B756E" w:rsidRDefault="00266774" w:rsidP="0073017B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F8D81BC" w14:textId="096188E0" w:rsidR="00266774" w:rsidRPr="008B756E" w:rsidRDefault="00266774" w:rsidP="0026677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2B6CC22" w14:textId="5201C500" w:rsidR="00266774" w:rsidRPr="008B756E" w:rsidRDefault="00266774" w:rsidP="0026677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C20F16" w14:textId="31ADE63F" w:rsidR="00266774" w:rsidRPr="008B756E" w:rsidRDefault="00266774" w:rsidP="0026677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4C9BDEC" w14:textId="0C27B631" w:rsidR="00266774" w:rsidRPr="008B756E" w:rsidRDefault="00266774" w:rsidP="0026677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A87D52F" w14:textId="3CD7C8CC" w:rsidR="00266774" w:rsidRPr="008B756E" w:rsidRDefault="00266774" w:rsidP="0026677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80A4CBB" w14:textId="3553FDE4" w:rsidR="00266774" w:rsidRPr="008B756E" w:rsidRDefault="00266774" w:rsidP="0026677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en-GB"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98343D" w:rsidRPr="008B756E" w14:paraId="00059B7E" w14:textId="77777777" w:rsidTr="00ED1C66">
        <w:tc>
          <w:tcPr>
            <w:tcW w:w="2538" w:type="dxa"/>
            <w:shd w:val="clear" w:color="auto" w:fill="auto"/>
            <w:vAlign w:val="center"/>
          </w:tcPr>
          <w:p w14:paraId="1A20D7BA" w14:textId="77777777" w:rsidR="0098343D" w:rsidRPr="008B756E" w:rsidRDefault="0098343D" w:rsidP="0073017B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00CB7D" w14:textId="77777777" w:rsidR="0098343D" w:rsidRPr="008B756E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8B8135" w14:textId="77777777" w:rsidR="0098343D" w:rsidRPr="008B756E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E89F67" w14:textId="77777777" w:rsidR="0098343D" w:rsidRPr="008B756E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380164" w14:textId="77777777" w:rsidR="0098343D" w:rsidRPr="008B756E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9A4467" w14:textId="77777777" w:rsidR="0098343D" w:rsidRPr="008B756E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3EEC8C" w14:textId="77777777" w:rsidR="0098343D" w:rsidRPr="008B756E" w:rsidRDefault="0098343D" w:rsidP="0098343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eastAsia="en-GB"/>
              </w:rPr>
            </w:pPr>
          </w:p>
        </w:tc>
      </w:tr>
      <w:tr w:rsidR="00FD2FE0" w:rsidRPr="008B756E" w14:paraId="6E0C8DB5" w14:textId="77777777" w:rsidTr="00ED1C66">
        <w:tc>
          <w:tcPr>
            <w:tcW w:w="2538" w:type="dxa"/>
            <w:shd w:val="clear" w:color="auto" w:fill="auto"/>
            <w:vAlign w:val="bottom"/>
            <w:hideMark/>
          </w:tcPr>
          <w:p w14:paraId="722FE0AC" w14:textId="245388BB" w:rsidR="00FD2FE0" w:rsidRPr="008B756E" w:rsidRDefault="00FD2FE0" w:rsidP="00FD2FE0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อัตราคิดลด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684631E" w14:textId="56E4FD51" w:rsidR="00FD2FE0" w:rsidRPr="008B756E" w:rsidRDefault="00FD2FE0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14:paraId="0F070F60" w14:textId="35D09EEB" w:rsidR="00FD2FE0" w:rsidRPr="008B756E" w:rsidRDefault="00FD2FE0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BA540F3" w14:textId="572F1898" w:rsidR="00FD2FE0" w:rsidRPr="008B756E" w:rsidRDefault="00DB76EB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608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703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2445182" w14:textId="5232777C" w:rsidR="00FD2FE0" w:rsidRPr="008B756E" w:rsidRDefault="00FD2FE0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596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143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F059B10" w14:textId="37F1B266" w:rsidR="00FD2FE0" w:rsidRPr="008B756E" w:rsidRDefault="008B756E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726</w:t>
            </w:r>
            <w:r w:rsidR="00DB76EB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297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629E4D69" w14:textId="4D8274C6" w:rsidR="00FD2FE0" w:rsidRPr="008B756E" w:rsidRDefault="008B756E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723</w:t>
            </w:r>
            <w:r w:rsidR="00FD2FE0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921</w:t>
            </w:r>
          </w:p>
        </w:tc>
      </w:tr>
      <w:tr w:rsidR="00FD2FE0" w:rsidRPr="008B756E" w14:paraId="51CD2ACF" w14:textId="77777777" w:rsidTr="00ED1C66">
        <w:trPr>
          <w:trHeight w:val="70"/>
        </w:trPr>
        <w:tc>
          <w:tcPr>
            <w:tcW w:w="2538" w:type="dxa"/>
            <w:shd w:val="clear" w:color="auto" w:fill="auto"/>
            <w:vAlign w:val="bottom"/>
            <w:hideMark/>
          </w:tcPr>
          <w:p w14:paraId="4A97D4AB" w14:textId="4B6F7492" w:rsidR="00FD2FE0" w:rsidRPr="008B756E" w:rsidRDefault="00FD2FE0" w:rsidP="00FD2FE0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1376AED" w14:textId="34E43D9B" w:rsidR="00FD2FE0" w:rsidRPr="008B756E" w:rsidRDefault="00FD2FE0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14:paraId="15B223CE" w14:textId="5999F80F" w:rsidR="00FD2FE0" w:rsidRPr="008B756E" w:rsidRDefault="00FD2FE0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99AE811" w14:textId="03EC93E4" w:rsidR="00FD2FE0" w:rsidRPr="008B756E" w:rsidRDefault="008B756E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693</w:t>
            </w:r>
            <w:r w:rsidR="00FD2FE0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467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FF59546" w14:textId="5D1133B6" w:rsidR="00FD2FE0" w:rsidRPr="008B756E" w:rsidRDefault="008B756E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  <w:r w:rsidR="00FD2FE0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651</w:t>
            </w:r>
            <w:r w:rsidR="00FD2FE0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559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49A9F52" w14:textId="3F7B5732" w:rsidR="00FD2FE0" w:rsidRPr="008B756E" w:rsidRDefault="00FD2FE0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595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616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2AC139A5" w14:textId="43406551" w:rsidR="00FD2FE0" w:rsidRPr="008B756E" w:rsidRDefault="00FD2FE0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159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500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)</w:t>
            </w:r>
          </w:p>
        </w:tc>
      </w:tr>
      <w:tr w:rsidR="00FD2FE0" w:rsidRPr="008B756E" w14:paraId="7B806238" w14:textId="77777777" w:rsidTr="00ED1C66">
        <w:tc>
          <w:tcPr>
            <w:tcW w:w="2538" w:type="dxa"/>
            <w:shd w:val="clear" w:color="auto" w:fill="auto"/>
            <w:vAlign w:val="bottom"/>
          </w:tcPr>
          <w:p w14:paraId="05F0E5A5" w14:textId="3104688F" w:rsidR="00FD2FE0" w:rsidRPr="008B756E" w:rsidRDefault="00FD2FE0" w:rsidP="00FD2FE0">
            <w:pPr>
              <w:ind w:left="-113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อัตราการหมุนเวียนของพนักงาน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5A69667" w14:textId="4C393E90" w:rsidR="00FD2FE0" w:rsidRPr="008B756E" w:rsidRDefault="00FD2FE0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20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62E4AE61" w14:textId="6F21FF0A" w:rsidR="00FD2FE0" w:rsidRPr="008B756E" w:rsidRDefault="00FD2FE0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37D65FE" w14:textId="45489A87" w:rsidR="00FD2FE0" w:rsidRPr="008B756E" w:rsidRDefault="00FD2FE0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473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521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9F21AF3" w14:textId="5AA2C657" w:rsidR="00FD2FE0" w:rsidRPr="008B756E" w:rsidRDefault="00FD2FE0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908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240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7BD3A9D" w14:textId="5E96ED07" w:rsidR="00FD2FE0" w:rsidRPr="008B756E" w:rsidRDefault="008B756E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591</w:t>
            </w:r>
            <w:r w:rsidR="00FD2FE0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557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BEA02F6" w14:textId="623F8149" w:rsidR="00FD2FE0" w:rsidRPr="008B756E" w:rsidRDefault="008B756E" w:rsidP="00FD2FE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1</w:t>
            </w:r>
            <w:r w:rsidR="00FD2FE0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399</w:t>
            </w:r>
            <w:r w:rsidR="00FD2FE0"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>208</w:t>
            </w:r>
          </w:p>
        </w:tc>
      </w:tr>
    </w:tbl>
    <w:p w14:paraId="7418E73B" w14:textId="33FD8E0B" w:rsidR="00723852" w:rsidRPr="008B756E" w:rsidRDefault="00723852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  <w:lang w:val="en-US"/>
        </w:rPr>
      </w:pPr>
    </w:p>
    <w:p w14:paraId="6206A53A" w14:textId="77777777" w:rsidR="001A4565" w:rsidRPr="00ED1C66" w:rsidRDefault="00723852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8B756E">
        <w:rPr>
          <w:rFonts w:ascii="Browallia New" w:hAnsi="Browallia New"/>
          <w:color w:val="000000"/>
          <w:sz w:val="26"/>
          <w:szCs w:val="26"/>
          <w:cs/>
          <w:lang w:val="en-US"/>
        </w:rPr>
        <w:br w:type="page"/>
      </w:r>
    </w:p>
    <w:p w14:paraId="79C9D680" w14:textId="53AD9507" w:rsidR="00A42411" w:rsidRPr="00ED1C66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lang w:val="en-US"/>
        </w:rPr>
      </w:pPr>
      <w:r w:rsidRPr="00ED1C66">
        <w:rPr>
          <w:rFonts w:ascii="Browallia New" w:hAnsi="Browallia New"/>
          <w:color w:val="000000"/>
          <w:sz w:val="26"/>
          <w:szCs w:val="26"/>
          <w:cs/>
          <w:lang w:val="en-US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และการเปลี่ยนแปลงในข้อสมมติบางเรื่องอาจมีความสัมพันธ์กันในการคำนวณการวิเคราะห์</w:t>
      </w:r>
      <w:r w:rsidRPr="00ED1C66">
        <w:rPr>
          <w:rFonts w:ascii="Browallia New" w:hAnsi="Browallia New"/>
          <w:color w:val="000000"/>
          <w:sz w:val="26"/>
          <w:szCs w:val="26"/>
          <w:lang w:val="en-US"/>
        </w:rPr>
        <w:br/>
      </w:r>
      <w:r w:rsidRPr="00ED1C66">
        <w:rPr>
          <w:rFonts w:ascii="Browallia New" w:hAnsi="Browallia New"/>
          <w:color w:val="000000"/>
          <w:sz w:val="26"/>
          <w:szCs w:val="26"/>
          <w:cs/>
          <w:lang w:val="en-US"/>
        </w:rPr>
        <w:t>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การคำนวณหนี้สิน</w:t>
      </w:r>
      <w:r w:rsidRPr="00ED1C66">
        <w:rPr>
          <w:rFonts w:ascii="Browallia New" w:hAnsi="Browallia New"/>
          <w:color w:val="000000"/>
          <w:spacing w:val="-4"/>
          <w:sz w:val="26"/>
          <w:szCs w:val="26"/>
          <w:cs/>
          <w:lang w:val="en-US"/>
        </w:rPr>
        <w:t>ผลประโยชน์เมื่อเกษียณอายุที่รับรู้ในงบฐานะการเงินวิธีการและประเภทของข้อสมมติที่ใช้ในการจัดทำการวิเคราะห์ความอ่อนไหว</w:t>
      </w:r>
      <w:r w:rsidRPr="00ED1C66">
        <w:rPr>
          <w:rFonts w:ascii="Browallia New" w:hAnsi="Browallia New"/>
          <w:color w:val="000000"/>
          <w:sz w:val="26"/>
          <w:szCs w:val="26"/>
          <w:cs/>
          <w:lang w:val="en-US"/>
        </w:rPr>
        <w:t>ไม่ได้เปลี่ยนแปลงจากปีก่อน</w:t>
      </w:r>
    </w:p>
    <w:p w14:paraId="77494AB8" w14:textId="1BD3C64C" w:rsidR="0056256D" w:rsidRPr="00ED1C66" w:rsidRDefault="0056256D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09C1A01A" w14:textId="452C8889" w:rsidR="00A42411" w:rsidRPr="00ED1C66" w:rsidRDefault="00A42411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ระยะเวลาถัวเฉลี่ยถ่วงน้ำหนักของภาระผูกพันตามโครงการผลประโยชน์คือ</w:t>
      </w:r>
      <w:r w:rsidR="007C71A0"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16</w:t>
      </w:r>
      <w:r w:rsidR="003D7EC6"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ปี (</w:t>
      </w:r>
      <w:r w:rsidR="00BA25A5"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พ.ศ.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2566</w:t>
      </w:r>
      <w:r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: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19</w:t>
      </w:r>
      <w:r w:rsidR="003D7EC6"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ปี)</w:t>
      </w:r>
    </w:p>
    <w:p w14:paraId="6427C9EE" w14:textId="77777777" w:rsidR="00A42411" w:rsidRPr="00ED1C66" w:rsidRDefault="00A42411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657A8A0C" w14:textId="77777777" w:rsidR="00A42411" w:rsidRPr="00ED1C66" w:rsidRDefault="00A42411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การวิเคราะห์การครบกำหนดของการจ่ายชำระผลประโยชน์เมื่อเกษียณอายุหลังออกจากงานที่ไม่มีการคิดลด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290EDF5A" w14:textId="77777777" w:rsidR="00A42411" w:rsidRPr="00ED1C66" w:rsidRDefault="00A42411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4891" w:type="pct"/>
        <w:tblInd w:w="108" w:type="dxa"/>
        <w:tblLook w:val="0000" w:firstRow="0" w:lastRow="0" w:firstColumn="0" w:lastColumn="0" w:noHBand="0" w:noVBand="0"/>
      </w:tblPr>
      <w:tblGrid>
        <w:gridCol w:w="3061"/>
        <w:gridCol w:w="1281"/>
        <w:gridCol w:w="1281"/>
        <w:gridCol w:w="1281"/>
        <w:gridCol w:w="1281"/>
        <w:gridCol w:w="1278"/>
      </w:tblGrid>
      <w:tr w:rsidR="00791639" w:rsidRPr="00ED1C66" w14:paraId="585BA2D4" w14:textId="77777777" w:rsidTr="005177C2">
        <w:tc>
          <w:tcPr>
            <w:tcW w:w="1617" w:type="pct"/>
            <w:shd w:val="clear" w:color="auto" w:fill="auto"/>
          </w:tcPr>
          <w:p w14:paraId="0EF68A45" w14:textId="77777777" w:rsidR="00791639" w:rsidRPr="00ED1C66" w:rsidRDefault="00791639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383" w:type="pct"/>
            <w:gridSpan w:val="5"/>
            <w:shd w:val="clear" w:color="auto" w:fill="auto"/>
            <w:vAlign w:val="bottom"/>
          </w:tcPr>
          <w:p w14:paraId="19BF3B88" w14:textId="1897368A" w:rsidR="00791639" w:rsidRPr="00ED1C66" w:rsidRDefault="00791639" w:rsidP="00791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งบการเงินรวมและงบการเงินเฉพาะกิจการ</w:t>
            </w:r>
          </w:p>
        </w:tc>
      </w:tr>
      <w:tr w:rsidR="00A42411" w:rsidRPr="00ED1C66" w14:paraId="29A66008" w14:textId="77777777" w:rsidTr="00ED1C66">
        <w:tc>
          <w:tcPr>
            <w:tcW w:w="1617" w:type="pct"/>
            <w:shd w:val="clear" w:color="auto" w:fill="auto"/>
          </w:tcPr>
          <w:p w14:paraId="3A9B563D" w14:textId="77777777" w:rsidR="00A42411" w:rsidRPr="00ED1C66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483421" w14:textId="76465A9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น้อยกว่า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04CB41" w14:textId="17A755B3" w:rsidR="00A42411" w:rsidRPr="00ED1C66" w:rsidRDefault="00A42411" w:rsidP="007717CA">
            <w:pPr>
              <w:ind w:right="-72" w:hanging="1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ระหว่าง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-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F63A6D" w14:textId="1BD7FAB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ระหว่าง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-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C622F" w14:textId="46D12FA7" w:rsidR="00A42411" w:rsidRPr="00ED1C66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เกินกว่า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 xml:space="preserve"> ปี</w:t>
            </w: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BF5ED8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รวม</w:t>
            </w:r>
          </w:p>
        </w:tc>
      </w:tr>
      <w:tr w:rsidR="00A42411" w:rsidRPr="00ED1C66" w14:paraId="2898EB1F" w14:textId="77777777" w:rsidTr="00ED1C66">
        <w:tc>
          <w:tcPr>
            <w:tcW w:w="1617" w:type="pct"/>
            <w:shd w:val="clear" w:color="auto" w:fill="auto"/>
          </w:tcPr>
          <w:p w14:paraId="6EBEEB65" w14:textId="77777777" w:rsidR="00A42411" w:rsidRPr="00ED1C66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596F63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12FFCE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EC6FAF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854AFD" w14:textId="77777777" w:rsidR="00A42411" w:rsidRPr="00ED1C66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9AB183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/>
              </w:rPr>
              <w:t>บาท</w:t>
            </w:r>
          </w:p>
        </w:tc>
      </w:tr>
      <w:tr w:rsidR="00A42411" w:rsidRPr="00ED1C66" w14:paraId="60D5D022" w14:textId="77777777" w:rsidTr="00ED1C66">
        <w:tc>
          <w:tcPr>
            <w:tcW w:w="1617" w:type="pct"/>
            <w:shd w:val="clear" w:color="auto" w:fill="auto"/>
          </w:tcPr>
          <w:p w14:paraId="0D80D9E8" w14:textId="77777777" w:rsidR="00A42411" w:rsidRPr="00ED1C66" w:rsidRDefault="00A42411" w:rsidP="007717CA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34645D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FAF76A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F256C1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F6FB43" w14:textId="77777777" w:rsidR="00A42411" w:rsidRPr="00ED1C66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120851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A42411" w:rsidRPr="00ED1C66" w14:paraId="23F77BBF" w14:textId="77777777" w:rsidTr="00ED1C66">
        <w:tc>
          <w:tcPr>
            <w:tcW w:w="1617" w:type="pct"/>
            <w:shd w:val="clear" w:color="auto" w:fill="auto"/>
          </w:tcPr>
          <w:p w14:paraId="059E97D9" w14:textId="20EFAEDD" w:rsidR="00A42411" w:rsidRPr="00ED1C66" w:rsidRDefault="00A42411" w:rsidP="007717CA">
            <w:pPr>
              <w:ind w:left="-105" w:right="-14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ณ วันที่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 ธันวาคม </w:t>
            </w:r>
            <w:r w:rsidR="00B97427" w:rsidRPr="00ED1C6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30341E19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5A737CBF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1B859929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6F517157" w14:textId="77777777" w:rsidR="00A42411" w:rsidRPr="00ED1C66" w:rsidRDefault="00A42411" w:rsidP="007717CA">
            <w:pPr>
              <w:ind w:right="-72" w:hanging="12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5" w:type="pct"/>
            <w:shd w:val="clear" w:color="auto" w:fill="auto"/>
            <w:vAlign w:val="bottom"/>
          </w:tcPr>
          <w:p w14:paraId="22760055" w14:textId="77777777" w:rsidR="00A42411" w:rsidRPr="00ED1C66" w:rsidRDefault="00A42411" w:rsidP="007717C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FD2FE0" w:rsidRPr="00ED1C66" w14:paraId="7AB7262E" w14:textId="77777777">
        <w:trPr>
          <w:trHeight w:val="273"/>
        </w:trPr>
        <w:tc>
          <w:tcPr>
            <w:tcW w:w="1617" w:type="pct"/>
            <w:shd w:val="clear" w:color="auto" w:fill="auto"/>
          </w:tcPr>
          <w:p w14:paraId="68531112" w14:textId="77777777" w:rsidR="00FD2FE0" w:rsidRPr="00ED1C66" w:rsidRDefault="00FD2FE0" w:rsidP="00FD2FE0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14:paraId="55C2D2B4" w14:textId="5158600D" w:rsidR="00FD2FE0" w:rsidRPr="00ED1C66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D2FE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14:paraId="2E1A2433" w14:textId="26F870A2" w:rsidR="00FD2FE0" w:rsidRPr="00ED1C66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D2FE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FD2F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Pr="00FD2F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Pr="00FD2FE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14:paraId="3BEB8614" w14:textId="123480EB" w:rsidR="00FD2FE0" w:rsidRPr="00ED1C66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D2FE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729</w:t>
            </w:r>
            <w:r w:rsidRPr="00FD2F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FD2FE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14:paraId="55838707" w14:textId="5A494FAF" w:rsidR="00FD2FE0" w:rsidRPr="00ED1C66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D2FE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FD2F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Pr="00FD2F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Pr="00FD2FE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auto"/>
          </w:tcPr>
          <w:p w14:paraId="31E0089C" w14:textId="25ADDCA5" w:rsidR="00FD2FE0" w:rsidRPr="00ED1C66" w:rsidRDefault="00FD2FE0" w:rsidP="00FD2FE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D2FE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FD2F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Pr="00FD2FE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Pr="00FD2FE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261D4B" w:rsidRPr="00ED1C66" w14:paraId="12E205F6" w14:textId="77777777" w:rsidTr="00ED1C66">
        <w:tc>
          <w:tcPr>
            <w:tcW w:w="1617" w:type="pct"/>
            <w:shd w:val="clear" w:color="auto" w:fill="auto"/>
          </w:tcPr>
          <w:p w14:paraId="6D849E6E" w14:textId="029AF811" w:rsidR="00261D4B" w:rsidRPr="00ED1C66" w:rsidRDefault="00261D4B" w:rsidP="00261D4B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ณ วันที่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 ธันวาคม </w:t>
            </w:r>
            <w:r w:rsidR="00BA25A5" w:rsidRPr="00ED1C6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BECE63" w14:textId="77777777" w:rsidR="00261D4B" w:rsidRPr="00ED1C66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005926" w14:textId="77777777" w:rsidR="00261D4B" w:rsidRPr="00ED1C66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68CE97" w14:textId="77777777" w:rsidR="00261D4B" w:rsidRPr="00ED1C66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CA2AC8" w14:textId="77777777" w:rsidR="00261D4B" w:rsidRPr="00ED1C66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D80FC7" w14:textId="77777777" w:rsidR="00261D4B" w:rsidRPr="00ED1C66" w:rsidRDefault="00261D4B" w:rsidP="00261D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25C74" w:rsidRPr="00ED1C66" w14:paraId="6F792D68" w14:textId="77777777" w:rsidTr="00ED1C66">
        <w:tc>
          <w:tcPr>
            <w:tcW w:w="1617" w:type="pct"/>
            <w:shd w:val="clear" w:color="auto" w:fill="auto"/>
          </w:tcPr>
          <w:p w14:paraId="2C8B02C6" w14:textId="2712C27E" w:rsidR="00B25C74" w:rsidRPr="00ED1C66" w:rsidRDefault="00B25C74" w:rsidP="00B25C74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F640AA" w14:textId="28915D5D" w:rsidR="00B25C74" w:rsidRPr="00ED1C66" w:rsidRDefault="00B25C74" w:rsidP="00B25C7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1BB8AF" w14:textId="7930DBF2" w:rsidR="00B25C74" w:rsidRPr="00ED1C66" w:rsidRDefault="00B25C74" w:rsidP="00B25C7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890662" w14:textId="3446C514" w:rsidR="00B25C74" w:rsidRPr="00ED1C66" w:rsidRDefault="008B756E" w:rsidP="00B25C7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25C7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001</w:t>
            </w:r>
            <w:r w:rsidR="00B25C7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152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C6E49F" w14:textId="18139D22" w:rsidR="00B25C74" w:rsidRPr="00ED1C66" w:rsidRDefault="008B756E" w:rsidP="00B25C7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B25C7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B25C7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3D8DE3" w14:textId="113B66D1" w:rsidR="00B25C74" w:rsidRPr="00ED1C66" w:rsidRDefault="008B756E" w:rsidP="00B25C7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25C7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B25C74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</w:tr>
    </w:tbl>
    <w:p w14:paraId="519E3F22" w14:textId="19EC1761" w:rsidR="00DE68B5" w:rsidRPr="00DE68B5" w:rsidRDefault="00DE68B5" w:rsidP="00EC649A">
      <w:pPr>
        <w:rPr>
          <w:rFonts w:ascii="Browallia New" w:hAnsi="Browallia New" w:cs="Browallia New"/>
        </w:rPr>
      </w:pPr>
    </w:p>
    <w:tbl>
      <w:tblPr>
        <w:tblW w:w="0" w:type="auto"/>
        <w:tblInd w:w="126" w:type="dxa"/>
        <w:tblLook w:val="04A0" w:firstRow="1" w:lastRow="0" w:firstColumn="1" w:lastColumn="0" w:noHBand="0" w:noVBand="1"/>
      </w:tblPr>
      <w:tblGrid>
        <w:gridCol w:w="9464"/>
      </w:tblGrid>
      <w:tr w:rsidR="00A42411" w:rsidRPr="00ED1C66" w14:paraId="16AC1337" w14:textId="77777777" w:rsidTr="00ED1C66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3C68AC70" w14:textId="37D71044" w:rsidR="00A42411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36" w:name="_Hlk127460714"/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23</w:t>
            </w:r>
            <w:r w:rsidR="00A42411"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A42411"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สินทรัพย์และหนี้สินที่เกี่ยวข้องกับสัญญากับลูกค้า</w:t>
            </w:r>
          </w:p>
        </w:tc>
      </w:tr>
      <w:bookmarkEnd w:id="36"/>
    </w:tbl>
    <w:p w14:paraId="6269E63E" w14:textId="424E8394" w:rsidR="00A42411" w:rsidRPr="00ED1C66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13B2BA62" w14:textId="3EA48CCE" w:rsidR="00A42411" w:rsidRPr="00ED1C66" w:rsidRDefault="008B756E" w:rsidP="006267D2">
      <w:pPr>
        <w:pStyle w:val="Heading2"/>
        <w:tabs>
          <w:tab w:val="left" w:pos="540"/>
        </w:tabs>
        <w:ind w:left="540" w:hanging="540"/>
        <w:jc w:val="left"/>
        <w:rPr>
          <w:rFonts w:ascii="Browallia New" w:eastAsia="Arial Unicode MS" w:hAnsi="Browallia New" w:cs="Browallia New"/>
          <w:b w:val="0"/>
          <w:sz w:val="26"/>
          <w:szCs w:val="26"/>
        </w:rPr>
      </w:pPr>
      <w:bookmarkStart w:id="37" w:name="_Toc48681913"/>
      <w:r w:rsidRPr="008B756E">
        <w:rPr>
          <w:rFonts w:ascii="Browallia New" w:eastAsia="Arial Unicode MS" w:hAnsi="Browallia New" w:cs="Browallia New"/>
          <w:sz w:val="26"/>
          <w:szCs w:val="26"/>
        </w:rPr>
        <w:t>23</w:t>
      </w:r>
      <w:r w:rsidR="00A42411" w:rsidRPr="00ED1C66">
        <w:rPr>
          <w:rFonts w:ascii="Browallia New" w:eastAsia="Arial Unicode MS" w:hAnsi="Browallia New" w:cs="Browallia New"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sz w:val="26"/>
          <w:szCs w:val="26"/>
        </w:rPr>
        <w:t>1</w:t>
      </w:r>
      <w:r w:rsidR="00A42411" w:rsidRPr="00ED1C66">
        <w:rPr>
          <w:rFonts w:ascii="Browallia New" w:eastAsia="Arial Unicode MS" w:hAnsi="Browallia New" w:cs="Browallia New"/>
          <w:b w:val="0"/>
          <w:sz w:val="26"/>
          <w:szCs w:val="26"/>
          <w:cs/>
        </w:rPr>
        <w:tab/>
        <w:t>หนี้สินที่เกิดจากสัญญา</w:t>
      </w:r>
      <w:bookmarkEnd w:id="37"/>
    </w:p>
    <w:p w14:paraId="4AA4FD9E" w14:textId="77777777" w:rsidR="00A42411" w:rsidRPr="00ED1C66" w:rsidRDefault="00A42411" w:rsidP="006267D2">
      <w:pPr>
        <w:ind w:left="540"/>
        <w:rPr>
          <w:rFonts w:ascii="Browallia New" w:hAnsi="Browallia New" w:cs="Browallia New"/>
          <w:sz w:val="26"/>
          <w:szCs w:val="26"/>
        </w:rPr>
      </w:pPr>
    </w:p>
    <w:p w14:paraId="36A28332" w14:textId="4346B479" w:rsidR="00A42411" w:rsidRPr="00ED1C66" w:rsidRDefault="001C553D" w:rsidP="006267D2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</w:t>
      </w:r>
      <w:r w:rsidR="00A42411" w:rsidRPr="00ED1C66">
        <w:rPr>
          <w:rFonts w:ascii="Browallia New" w:eastAsia="Arial Unicode MS" w:hAnsi="Browallia New" w:cs="Browallia New"/>
          <w:sz w:val="26"/>
          <w:szCs w:val="26"/>
          <w:cs/>
        </w:rPr>
        <w:t>รับรู้หนี้สินที่เกี่ยวข้องกับสัญญาที่ทำกับลูกค้าดังต่อไปนี้</w:t>
      </w:r>
    </w:p>
    <w:p w14:paraId="623503DF" w14:textId="77777777" w:rsidR="000C26E9" w:rsidRPr="00ED1C66" w:rsidRDefault="000C26E9" w:rsidP="006267D2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5B0841" w:rsidRPr="00ED1C66" w14:paraId="61A3501D" w14:textId="77777777" w:rsidTr="005177C2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410D82D7" w14:textId="77777777" w:rsidR="005B0841" w:rsidRPr="00ED1C66" w:rsidRDefault="005B0841" w:rsidP="005B0841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54ECF5" w14:textId="1423096C" w:rsidR="005B0841" w:rsidRPr="00ED1C66" w:rsidRDefault="005B0841" w:rsidP="005B0841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75434A" w14:textId="08789AE0" w:rsidR="005B0841" w:rsidRPr="00ED1C66" w:rsidRDefault="005B0841" w:rsidP="005B0841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B0841" w:rsidRPr="00ED1C66" w14:paraId="708262F0" w14:textId="77777777" w:rsidTr="005177C2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4E7599EC" w14:textId="77777777" w:rsidR="005B0841" w:rsidRPr="00ED1C66" w:rsidRDefault="005B0841" w:rsidP="005B0841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AEC550" w14:textId="412671BA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9EDEA2" w14:textId="3CE87AB9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48A0EB" w14:textId="5C1BFA43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8A398B" w14:textId="33FC21B3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5B0841" w:rsidRPr="00ED1C66" w14:paraId="0ABAC1B8" w14:textId="77777777" w:rsidTr="00ED1C66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551A9356" w14:textId="77777777" w:rsidR="005B0841" w:rsidRPr="00ED1C66" w:rsidRDefault="005B0841" w:rsidP="005B0841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5D2FBA" w14:textId="56C0159B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9337B6" w14:textId="6D347969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6B7906" w14:textId="59D5356F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4F4EAF" w14:textId="53E08197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5B0841" w:rsidRPr="00ED1C66" w14:paraId="58A846C3" w14:textId="77777777" w:rsidTr="00F16910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39A66D23" w14:textId="77777777" w:rsidR="005B0841" w:rsidRPr="00ED1C66" w:rsidRDefault="005B0841" w:rsidP="004013D0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232879" w14:textId="77777777" w:rsidR="005B0841" w:rsidRPr="00ED1C66" w:rsidRDefault="005B0841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B5A185" w14:textId="1DFCDFD1" w:rsidR="005B0841" w:rsidRPr="00ED1C66" w:rsidRDefault="005B0841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EAB906" w14:textId="77777777" w:rsidR="005B0841" w:rsidRPr="00ED1C66" w:rsidRDefault="005B0841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112A2F" w14:textId="110E9EB1" w:rsidR="005B0841" w:rsidRPr="00ED1C66" w:rsidRDefault="005B0841" w:rsidP="004013D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F16910" w:rsidRPr="00ED1C66" w14:paraId="21421E10" w14:textId="77777777" w:rsidTr="00D54D9B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4AAF97FB" w14:textId="4FA4CEFD" w:rsidR="00F16910" w:rsidRPr="00ED1C66" w:rsidRDefault="00F16910" w:rsidP="00F16910">
            <w:pPr>
              <w:pStyle w:val="a"/>
              <w:ind w:left="540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51C39F4" w14:textId="5BD0A5D3" w:rsidR="00F16910" w:rsidRPr="00F16910" w:rsidRDefault="008B756E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065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D665CA9" w14:textId="3C746D70" w:rsidR="00F16910" w:rsidRPr="00ED1C66" w:rsidRDefault="008B756E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652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362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12C5059" w14:textId="518B837E" w:rsidR="00F16910" w:rsidRPr="00ED1C66" w:rsidRDefault="008B756E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065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628E5F" w14:textId="0FEF3435" w:rsidR="00F16910" w:rsidRPr="00ED1C66" w:rsidRDefault="008B756E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F16910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442</w:t>
            </w:r>
            <w:r w:rsidR="00F16910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</w:p>
        </w:tc>
      </w:tr>
      <w:tr w:rsidR="00B17D6A" w:rsidRPr="00ED1C66" w14:paraId="1D1693F2" w14:textId="77777777" w:rsidTr="00D54D9B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7B32C222" w14:textId="1D43A879" w:rsidR="00B17D6A" w:rsidRPr="00ED1C66" w:rsidRDefault="00D54D9B" w:rsidP="00F16910">
            <w:pPr>
              <w:pStyle w:val="a"/>
              <w:ind w:left="540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บริการ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54E9A7F" w14:textId="1276DB54" w:rsidR="00B17D6A" w:rsidRPr="00072E51" w:rsidRDefault="008B756E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B85A42" w:rsidRPr="00B85A42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89D5A1" w14:textId="29EB88E4" w:rsidR="00B17D6A" w:rsidRDefault="00B85A42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9D52CA6" w14:textId="28A12ED9" w:rsidR="00B17D6A" w:rsidRPr="00072E51" w:rsidRDefault="00B85A42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21EA7C1" w14:textId="75AA7D98" w:rsidR="00B17D6A" w:rsidRDefault="00B85A42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F16910" w:rsidRPr="00ED1C66" w14:paraId="7CFBC80C" w14:textId="77777777" w:rsidTr="00D54D9B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713E6E4A" w14:textId="47A2F6D5" w:rsidR="00F16910" w:rsidRPr="00ED1C66" w:rsidRDefault="00F16910" w:rsidP="00F16910">
            <w:pPr>
              <w:pStyle w:val="a"/>
              <w:ind w:left="540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9FEDA" w14:textId="6B0DA2D6" w:rsidR="00F16910" w:rsidRPr="00F16910" w:rsidRDefault="008B756E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972964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532</w:t>
            </w:r>
            <w:r w:rsidR="00972964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52AF50" w14:textId="623665F3" w:rsidR="00F16910" w:rsidRPr="00063FF9" w:rsidRDefault="00F16910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C59CB" w14:textId="27CBF002" w:rsidR="00F16910" w:rsidRPr="00ED1C66" w:rsidRDefault="008B756E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532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ADA767" w14:textId="5BF20334" w:rsidR="00F16910" w:rsidRPr="00063FF9" w:rsidRDefault="00F16910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5B0841" w:rsidRPr="00ED1C66" w14:paraId="45F41349" w14:textId="77777777" w:rsidTr="00ED1C66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6AB5104D" w14:textId="77777777" w:rsidR="005B0841" w:rsidRPr="00ED1C66" w:rsidRDefault="005B0841" w:rsidP="005B0841">
            <w:pPr>
              <w:pStyle w:val="a"/>
              <w:ind w:left="540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97ADB8" w14:textId="5BC890F3" w:rsidR="005B0841" w:rsidRPr="00ED1C66" w:rsidRDefault="008B756E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601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3F4173" w14:textId="7F50E0C0" w:rsidR="005B0841" w:rsidRPr="00ED1C66" w:rsidRDefault="008B756E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652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8BBE67" w14:textId="512FBFC5" w:rsidR="005B0841" w:rsidRPr="00ED1C66" w:rsidRDefault="008B756E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597</w:t>
            </w:r>
            <w:r w:rsidR="00072E51" w:rsidRPr="00072E5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312944" w14:textId="7BD4EF8E" w:rsidR="005B0841" w:rsidRPr="00ED1C66" w:rsidRDefault="008B756E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5B0841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442</w:t>
            </w:r>
            <w:r w:rsidR="005B0841" w:rsidRPr="00ED1C66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</w:p>
        </w:tc>
      </w:tr>
    </w:tbl>
    <w:p w14:paraId="4BEC221F" w14:textId="0946E264" w:rsidR="00723852" w:rsidRDefault="00723852" w:rsidP="00A4241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3D764E7" w14:textId="77777777" w:rsidR="005B0841" w:rsidRDefault="00723852" w:rsidP="00A4241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F90D0E3" w14:textId="751A4EB6" w:rsidR="00F16910" w:rsidRPr="00AB7CB2" w:rsidRDefault="00F16910" w:rsidP="00E7133A">
      <w:pPr>
        <w:keepNext/>
        <w:keepLines/>
        <w:ind w:left="1080" w:hanging="540"/>
        <w:outlineLvl w:val="1"/>
        <w:rPr>
          <w:rFonts w:ascii="Browallia New" w:eastAsia="Arial Unicode MS" w:hAnsi="Browallia New" w:cs="Browallia New"/>
          <w:bCs/>
          <w:sz w:val="26"/>
          <w:szCs w:val="26"/>
          <w:cs/>
        </w:rPr>
      </w:pPr>
      <w:r w:rsidRPr="00E7133A">
        <w:rPr>
          <w:rFonts w:ascii="Browallia New" w:eastAsia="Arial Unicode MS" w:hAnsi="Browallia New" w:cs="Browallia New" w:hint="cs"/>
          <w:b/>
          <w:i/>
          <w:iCs/>
          <w:sz w:val="26"/>
          <w:szCs w:val="26"/>
          <w:cs/>
        </w:rPr>
        <w:t>หนี้สิ</w:t>
      </w:r>
      <w:r w:rsidRPr="00E7133A">
        <w:rPr>
          <w:rFonts w:ascii="Browallia New" w:eastAsia="Arial Unicode MS" w:hAnsi="Browallia New" w:cs="Browallia New" w:hint="cs"/>
          <w:i/>
          <w:iCs/>
          <w:sz w:val="26"/>
          <w:szCs w:val="26"/>
          <w:cs/>
        </w:rPr>
        <w:t>นที่</w:t>
      </w:r>
      <w:r w:rsidRPr="00E7133A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เกิดจากสัญญา</w:t>
      </w:r>
      <w:r w:rsidRPr="00E7133A">
        <w:rPr>
          <w:rFonts w:ascii="Browallia New" w:eastAsia="Arial Unicode MS" w:hAnsi="Browallia New" w:cs="Browallia New" w:hint="cs"/>
          <w:i/>
          <w:iCs/>
          <w:sz w:val="26"/>
          <w:szCs w:val="26"/>
          <w:cs/>
        </w:rPr>
        <w:t>ก่อสร้าง</w:t>
      </w:r>
      <w:r w:rsidR="00072E51">
        <w:rPr>
          <w:rFonts w:ascii="Browallia New" w:eastAsia="Arial Unicode MS" w:hAnsi="Browallia New" w:cs="Browallia New" w:hint="cs"/>
          <w:i/>
          <w:iCs/>
          <w:sz w:val="26"/>
          <w:szCs w:val="26"/>
          <w:cs/>
        </w:rPr>
        <w:t>และบริการ</w:t>
      </w:r>
      <w:r w:rsidRPr="00E7133A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 xml:space="preserve"> </w:t>
      </w:r>
      <w:r w:rsidRPr="00E7133A">
        <w:rPr>
          <w:rFonts w:ascii="Browallia New" w:eastAsia="Arial Unicode MS" w:hAnsi="Browallia New" w:cs="Browallia New"/>
          <w:i/>
          <w:iCs/>
          <w:sz w:val="26"/>
          <w:szCs w:val="26"/>
        </w:rPr>
        <w:t xml:space="preserve">- </w:t>
      </w:r>
      <w:r w:rsidRPr="00E7133A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หมุนเวียน</w:t>
      </w:r>
    </w:p>
    <w:p w14:paraId="61AA5ABF" w14:textId="77777777" w:rsidR="00F16910" w:rsidRPr="00AB7CB2" w:rsidRDefault="00F16910" w:rsidP="00F16910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5F6839C3" w14:textId="5541498A" w:rsidR="00F16910" w:rsidRPr="00AB7CB2" w:rsidRDefault="00F16910" w:rsidP="00F16910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AB7CB2">
        <w:rPr>
          <w:rFonts w:ascii="Browallia New" w:eastAsia="Arial Unicode MS" w:hAnsi="Browallia New" w:cs="Browallia New"/>
          <w:sz w:val="26"/>
          <w:szCs w:val="26"/>
          <w:cs/>
        </w:rPr>
        <w:t>รายละเอียด</w:t>
      </w:r>
      <w:r w:rsidR="00A2661C">
        <w:rPr>
          <w:rFonts w:ascii="Browallia New" w:eastAsia="Arial Unicode MS" w:hAnsi="Browallia New" w:cs="Browallia New" w:hint="cs"/>
          <w:sz w:val="26"/>
          <w:szCs w:val="26"/>
          <w:cs/>
        </w:rPr>
        <w:t>หนี้สิน</w:t>
      </w:r>
      <w:r w:rsidRPr="00AB7CB2">
        <w:rPr>
          <w:rFonts w:ascii="Browallia New" w:eastAsia="Arial Unicode MS" w:hAnsi="Browallia New" w:cs="Browallia New"/>
          <w:sz w:val="26"/>
          <w:szCs w:val="26"/>
          <w:cs/>
        </w:rPr>
        <w:t>ที่เกิดจากสัญญาแสดงดังนี้</w:t>
      </w:r>
    </w:p>
    <w:p w14:paraId="3C7CC8A7" w14:textId="77777777" w:rsidR="00F16910" w:rsidRPr="00AB7CB2" w:rsidRDefault="00F16910" w:rsidP="00F16910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7" w:type="dxa"/>
        <w:tblLayout w:type="fixed"/>
        <w:tblLook w:val="0000" w:firstRow="0" w:lastRow="0" w:firstColumn="0" w:lastColumn="0" w:noHBand="0" w:noVBand="0"/>
      </w:tblPr>
      <w:tblGrid>
        <w:gridCol w:w="5495"/>
        <w:gridCol w:w="2041"/>
        <w:gridCol w:w="2041"/>
      </w:tblGrid>
      <w:tr w:rsidR="00634046" w:rsidRPr="00AB7CB2" w14:paraId="67E724A2" w14:textId="77777777" w:rsidTr="00D010C5">
        <w:trPr>
          <w:trHeight w:val="20"/>
        </w:trPr>
        <w:tc>
          <w:tcPr>
            <w:tcW w:w="5495" w:type="dxa"/>
            <w:shd w:val="clear" w:color="auto" w:fill="auto"/>
            <w:vAlign w:val="bottom"/>
          </w:tcPr>
          <w:p w14:paraId="1A2A8E34" w14:textId="77777777" w:rsidR="00634046" w:rsidRPr="00AB7CB2" w:rsidRDefault="00634046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66BDCA" w14:textId="22B1A5FF" w:rsidR="00634046" w:rsidRPr="00AB7CB2" w:rsidRDefault="00634046" w:rsidP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9E2B11" w14:textId="0A4B42A1" w:rsidR="00634046" w:rsidRPr="00AB7CB2" w:rsidRDefault="00634046" w:rsidP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และ</w:t>
            </w:r>
            <w:r w:rsidR="00D010C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/>
            </w: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4046" w:rsidRPr="00AB7CB2" w14:paraId="59E358E2" w14:textId="77777777" w:rsidTr="00D010C5">
        <w:trPr>
          <w:trHeight w:val="20"/>
        </w:trPr>
        <w:tc>
          <w:tcPr>
            <w:tcW w:w="5495" w:type="dxa"/>
            <w:shd w:val="clear" w:color="auto" w:fill="auto"/>
            <w:vAlign w:val="bottom"/>
          </w:tcPr>
          <w:p w14:paraId="297545A0" w14:textId="77777777" w:rsidR="00634046" w:rsidRPr="00AB7CB2" w:rsidRDefault="00634046" w:rsidP="00222CB9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FCDEC0" w14:textId="55FF2E94" w:rsidR="00634046" w:rsidRPr="00AB7CB2" w:rsidRDefault="00634046" w:rsidP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FA1424" w14:textId="2B74651A" w:rsidR="00634046" w:rsidRPr="00AB7CB2" w:rsidRDefault="00634046" w:rsidP="00222CB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634046" w:rsidRPr="00AB7CB2" w14:paraId="6126DE8C" w14:textId="77777777" w:rsidTr="00D010C5">
        <w:trPr>
          <w:trHeight w:val="20"/>
        </w:trPr>
        <w:tc>
          <w:tcPr>
            <w:tcW w:w="5495" w:type="dxa"/>
            <w:shd w:val="clear" w:color="auto" w:fill="auto"/>
            <w:vAlign w:val="bottom"/>
          </w:tcPr>
          <w:p w14:paraId="01D5AB99" w14:textId="77777777" w:rsidR="00634046" w:rsidRPr="00AB7CB2" w:rsidRDefault="00634046" w:rsidP="00222CB9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24C9B8" w14:textId="6EF3E6E5" w:rsidR="00634046" w:rsidRPr="00AB7CB2" w:rsidRDefault="00634046" w:rsidP="00222CB9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5BA072" w14:textId="77777777" w:rsidR="00634046" w:rsidRPr="00AB7CB2" w:rsidRDefault="00634046" w:rsidP="00222CB9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AB7CB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4046" w:rsidRPr="00AB7CB2" w14:paraId="749813EA" w14:textId="77777777" w:rsidTr="00D010C5">
        <w:trPr>
          <w:trHeight w:val="20"/>
        </w:trPr>
        <w:tc>
          <w:tcPr>
            <w:tcW w:w="5495" w:type="dxa"/>
            <w:shd w:val="clear" w:color="auto" w:fill="auto"/>
            <w:vAlign w:val="bottom"/>
          </w:tcPr>
          <w:p w14:paraId="2B349659" w14:textId="77777777" w:rsidR="00634046" w:rsidRPr="00AB7CB2" w:rsidRDefault="00634046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78A6FB" w14:textId="45C323ED" w:rsidR="00634046" w:rsidRPr="00AB7CB2" w:rsidRDefault="0063404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AAAC11" w14:textId="77777777" w:rsidR="00634046" w:rsidRPr="00AB7CB2" w:rsidRDefault="0063404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34046" w:rsidRPr="00AB7CB2" w14:paraId="3EC675CF" w14:textId="77777777" w:rsidTr="00D010C5">
        <w:trPr>
          <w:trHeight w:val="20"/>
        </w:trPr>
        <w:tc>
          <w:tcPr>
            <w:tcW w:w="5495" w:type="dxa"/>
            <w:shd w:val="clear" w:color="auto" w:fill="auto"/>
            <w:vAlign w:val="bottom"/>
          </w:tcPr>
          <w:p w14:paraId="0940EF13" w14:textId="77777777" w:rsidR="00634046" w:rsidRPr="00AB7CB2" w:rsidRDefault="00634046" w:rsidP="00072E51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2041" w:type="dxa"/>
            <w:shd w:val="clear" w:color="auto" w:fill="auto"/>
          </w:tcPr>
          <w:p w14:paraId="1B205125" w14:textId="3CDA9BF6" w:rsidR="00634046" w:rsidRPr="00F16910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634046" w:rsidRPr="00072E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525</w:t>
            </w:r>
            <w:r w:rsidR="00634046" w:rsidRPr="00072E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721</w:t>
            </w:r>
          </w:p>
        </w:tc>
        <w:tc>
          <w:tcPr>
            <w:tcW w:w="2041" w:type="dxa"/>
            <w:shd w:val="clear" w:color="auto" w:fill="auto"/>
          </w:tcPr>
          <w:p w14:paraId="41D5B67B" w14:textId="71E1E81C" w:rsidR="00634046" w:rsidRPr="00F16910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634046" w:rsidRPr="00F169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634046" w:rsidRPr="00F169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667</w:t>
            </w:r>
          </w:p>
        </w:tc>
      </w:tr>
      <w:tr w:rsidR="00634046" w:rsidRPr="00AB7CB2" w14:paraId="1F798B60" w14:textId="77777777" w:rsidTr="00D010C5">
        <w:trPr>
          <w:trHeight w:val="20"/>
        </w:trPr>
        <w:tc>
          <w:tcPr>
            <w:tcW w:w="5495" w:type="dxa"/>
            <w:shd w:val="clear" w:color="auto" w:fill="auto"/>
            <w:vAlign w:val="bottom"/>
          </w:tcPr>
          <w:p w14:paraId="5EA259F8" w14:textId="77777777" w:rsidR="00634046" w:rsidRPr="00AB7CB2" w:rsidRDefault="00634046" w:rsidP="00072E51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</w:tcPr>
          <w:p w14:paraId="15625BC8" w14:textId="50002BC2" w:rsidR="00634046" w:rsidRPr="00F16910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634046" w:rsidRPr="00072E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655</w:t>
            </w:r>
            <w:r w:rsidR="00634046" w:rsidRPr="00072E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</w:tcPr>
          <w:p w14:paraId="7967D594" w14:textId="3633FFFF" w:rsidR="00634046" w:rsidRPr="00F16910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34046" w:rsidRPr="00F169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="00634046" w:rsidRPr="00F169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314</w:t>
            </w:r>
          </w:p>
        </w:tc>
      </w:tr>
      <w:tr w:rsidR="00634046" w:rsidRPr="00AB7CB2" w14:paraId="1E35B9F6" w14:textId="77777777" w:rsidTr="00D010C5">
        <w:trPr>
          <w:trHeight w:val="20"/>
        </w:trPr>
        <w:tc>
          <w:tcPr>
            <w:tcW w:w="5495" w:type="dxa"/>
            <w:shd w:val="clear" w:color="auto" w:fill="auto"/>
            <w:vAlign w:val="bottom"/>
          </w:tcPr>
          <w:p w14:paraId="14E4980D" w14:textId="77777777" w:rsidR="00634046" w:rsidRPr="00AB7CB2" w:rsidRDefault="00634046" w:rsidP="00072E51">
            <w:pPr>
              <w:pStyle w:val="a"/>
              <w:ind w:left="540" w:right="0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</w:t>
            </w:r>
          </w:p>
          <w:p w14:paraId="20A9EAB7" w14:textId="77777777" w:rsidR="00634046" w:rsidRPr="00AB7CB2" w:rsidRDefault="00634046" w:rsidP="00072E51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รับรู้จนถึงปัจจุบัน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</w:tcPr>
          <w:p w14:paraId="40FC0764" w14:textId="77777777" w:rsidR="00634046" w:rsidRDefault="00634046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19E269A" w14:textId="756226C8" w:rsidR="00634046" w:rsidRPr="00F16910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634046" w:rsidRPr="00072E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634046" w:rsidRPr="00072E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</w:tcPr>
          <w:p w14:paraId="3D0A8648" w14:textId="77777777" w:rsidR="00634046" w:rsidRDefault="00634046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DE7BC75" w14:textId="51B55A54" w:rsidR="00634046" w:rsidRPr="00F16910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634046" w:rsidRPr="00F169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634046" w:rsidRPr="00F169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981</w:t>
            </w:r>
          </w:p>
        </w:tc>
      </w:tr>
      <w:tr w:rsidR="00634046" w:rsidRPr="00AB7CB2" w14:paraId="1DAF72BD" w14:textId="77777777" w:rsidTr="00D010C5">
        <w:trPr>
          <w:trHeight w:val="20"/>
        </w:trPr>
        <w:tc>
          <w:tcPr>
            <w:tcW w:w="5495" w:type="dxa"/>
            <w:shd w:val="clear" w:color="auto" w:fill="auto"/>
            <w:vAlign w:val="bottom"/>
          </w:tcPr>
          <w:p w14:paraId="0E2BC399" w14:textId="77777777" w:rsidR="00634046" w:rsidRPr="00AB7CB2" w:rsidRDefault="00634046" w:rsidP="00222CB9">
            <w:pPr>
              <w:pStyle w:val="a"/>
              <w:tabs>
                <w:tab w:val="left" w:pos="900"/>
              </w:tabs>
              <w:ind w:left="540" w:right="0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u w:val="single"/>
                <w:cs/>
              </w:rPr>
              <w:t>หัก</w:t>
            </w: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ab/>
            </w:r>
            <w:r w:rsidRPr="00AB7CB2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2041" w:type="dxa"/>
            <w:shd w:val="clear" w:color="auto" w:fill="auto"/>
          </w:tcPr>
          <w:p w14:paraId="3FFB8505" w14:textId="6F38D4A1" w:rsidR="00634046" w:rsidRPr="00F16910" w:rsidRDefault="00634046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072E5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072E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072E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072E5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1" w:type="dxa"/>
            <w:shd w:val="clear" w:color="auto" w:fill="auto"/>
          </w:tcPr>
          <w:p w14:paraId="2F2AF2C0" w14:textId="6A917172" w:rsidR="00634046" w:rsidRPr="00F16910" w:rsidRDefault="00634046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1691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F169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Pr="00F169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981</w:t>
            </w:r>
            <w:r w:rsidRPr="00F1691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34046" w:rsidRPr="00AB7CB2" w14:paraId="53F9C36B" w14:textId="77777777" w:rsidTr="00D010C5">
        <w:trPr>
          <w:trHeight w:val="20"/>
        </w:trPr>
        <w:tc>
          <w:tcPr>
            <w:tcW w:w="5495" w:type="dxa"/>
            <w:shd w:val="clear" w:color="auto" w:fill="auto"/>
            <w:vAlign w:val="bottom"/>
          </w:tcPr>
          <w:p w14:paraId="5BB86334" w14:textId="6FA63F8B" w:rsidR="00634046" w:rsidRPr="00AB7CB2" w:rsidRDefault="00634046" w:rsidP="00F16910">
            <w:pPr>
              <w:ind w:left="540" w:right="-72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รวม</w:t>
            </w:r>
            <w:r>
              <w:rPr>
                <w:rFonts w:ascii="Browallia New" w:eastAsia="Arial Unicode MS" w:hAnsi="Browallia New" w:cs="Browallia New" w:hint="cs"/>
                <w:spacing w:val="-4"/>
                <w:sz w:val="26"/>
                <w:szCs w:val="26"/>
                <w:cs/>
              </w:rPr>
              <w:t>หนี้สิน</w:t>
            </w:r>
            <w:r w:rsidRPr="00AB7CB2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ที่เกิดจากสัญญา</w:t>
            </w:r>
            <w:r>
              <w:rPr>
                <w:rFonts w:ascii="Browallia New" w:eastAsia="Arial Unicode MS" w:hAnsi="Browallia New" w:cs="Browallia New" w:hint="cs"/>
                <w:spacing w:val="-4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C2A2C6" w14:textId="51389C3D" w:rsidR="00634046" w:rsidRPr="00F16910" w:rsidRDefault="008B756E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34046" w:rsidRPr="00072E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532</w:t>
            </w:r>
            <w:r w:rsidR="00634046" w:rsidRPr="00072E5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EB5A74" w14:textId="268F8369" w:rsidR="00634046" w:rsidRPr="00F16910" w:rsidRDefault="00634046" w:rsidP="008B756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1691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2FCAD150" w14:textId="4AF296A5" w:rsidR="00E7133A" w:rsidRDefault="00E7133A" w:rsidP="00F16910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21C3FDB7" w14:textId="799A6586" w:rsidR="00A42411" w:rsidRPr="00ED1C66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ED1C66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การรับรู้รายได้ที่เกี่ยวข้องกับหนี้สินที่เกิดจากสัญญา</w:t>
      </w:r>
    </w:p>
    <w:p w14:paraId="76E9165E" w14:textId="77777777" w:rsidR="00A42411" w:rsidRPr="00ED1C66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70BF986" w14:textId="2B279347" w:rsidR="00A42411" w:rsidRPr="00ED1C66" w:rsidRDefault="00A42411" w:rsidP="00A42411">
      <w:pPr>
        <w:tabs>
          <w:tab w:val="left" w:pos="56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ตารางต่อไปนี้แสดงจำนวนรายได้ที่รับรู้ใน</w:t>
      </w:r>
      <w:r w:rsidR="00EE1361" w:rsidRPr="00ED1C66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ที่รายงานที่ได้เคยรวมอยู่ในหนี้สินที่เกิดจากสัญญาที่ยกมาต้น</w:t>
      </w:r>
      <w:r w:rsidR="00EE1361" w:rsidRPr="00ED1C66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และจำนวนรายได้ที่รับรู้ใน</w:t>
      </w:r>
      <w:r w:rsidR="00EE1361" w:rsidRPr="00ED1C66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ที่รายงานที่เกี่ยวเนื่องกับภาระที่ได้ปฏิบัติสำเร็จแล้วใน</w:t>
      </w:r>
      <w:r w:rsidR="00EE1361" w:rsidRPr="00ED1C66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ก่อน</w:t>
      </w:r>
    </w:p>
    <w:p w14:paraId="517080BD" w14:textId="77777777" w:rsidR="00A42411" w:rsidRPr="00ED1C66" w:rsidRDefault="00A42411" w:rsidP="00A4241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5B0841" w:rsidRPr="00ED1C66" w14:paraId="66974FA6" w14:textId="77777777" w:rsidTr="005177C2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02DCFB02" w14:textId="77777777" w:rsidR="005B0841" w:rsidRPr="00ED1C66" w:rsidRDefault="005B0841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9629CE" w14:textId="77777777" w:rsidR="005B0841" w:rsidRPr="00ED1C66" w:rsidRDefault="005B0841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CEB8E1" w14:textId="77777777" w:rsidR="005B0841" w:rsidRPr="00ED1C66" w:rsidRDefault="005B0841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B0841" w:rsidRPr="00ED1C66" w14:paraId="263CE242" w14:textId="77777777" w:rsidTr="005177C2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55D7912F" w14:textId="77777777" w:rsidR="005B0841" w:rsidRPr="00ED1C66" w:rsidRDefault="005B0841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E997E8" w14:textId="491DAB71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758556" w14:textId="499FC7F3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88F6DB" w14:textId="47E9E897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72F565" w14:textId="2F61F396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5B0841" w:rsidRPr="00ED1C66" w14:paraId="0BED124F" w14:textId="77777777" w:rsidTr="00ED1C66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08C0CB28" w14:textId="77777777" w:rsidR="005B0841" w:rsidRPr="00ED1C66" w:rsidRDefault="005B0841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3E7474" w14:textId="77777777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066573" w14:textId="77777777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6EC86B" w14:textId="77777777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0B69F7" w14:textId="77777777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5B0841" w:rsidRPr="00ED1C66" w14:paraId="5554CBEB" w14:textId="77777777" w:rsidTr="00ED1C66">
        <w:trPr>
          <w:trHeight w:val="20"/>
        </w:trPr>
        <w:tc>
          <w:tcPr>
            <w:tcW w:w="4392" w:type="dxa"/>
            <w:shd w:val="clear" w:color="auto" w:fill="auto"/>
            <w:vAlign w:val="bottom"/>
          </w:tcPr>
          <w:p w14:paraId="20E411A1" w14:textId="7E6D7634" w:rsidR="005B0841" w:rsidRPr="00ED1C66" w:rsidRDefault="005B0841">
            <w:pPr>
              <w:pStyle w:val="a"/>
              <w:ind w:left="540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85186A" w14:textId="77777777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068CEC" w14:textId="77777777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592195" w14:textId="77777777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6A47E4" w14:textId="77777777" w:rsidR="005B0841" w:rsidRPr="00ED1C66" w:rsidRDefault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5B0841" w:rsidRPr="00ED1C66" w14:paraId="079FB83A" w14:textId="77777777" w:rsidTr="00ED1C66">
        <w:trPr>
          <w:trHeight w:val="20"/>
        </w:trPr>
        <w:tc>
          <w:tcPr>
            <w:tcW w:w="4392" w:type="dxa"/>
            <w:shd w:val="clear" w:color="auto" w:fill="auto"/>
          </w:tcPr>
          <w:p w14:paraId="311FEB43" w14:textId="216F49C3" w:rsidR="005B0841" w:rsidRPr="00ED1C66" w:rsidRDefault="005B0841" w:rsidP="005B0841">
            <w:pPr>
              <w:pStyle w:val="a"/>
              <w:ind w:left="540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รายได้ที่รับรู้จากยอดยกมาของหนี้สิน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0912A9B" w14:textId="77777777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C1C37CD" w14:textId="7BA97A8E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19595DA" w14:textId="77777777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2A2B8FF" w14:textId="22ED10C7" w:rsidR="005B0841" w:rsidRPr="00ED1C66" w:rsidRDefault="005B0841" w:rsidP="005B084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45324" w:rsidRPr="00ED1C66" w14:paraId="02DB506B" w14:textId="77777777" w:rsidTr="00ED1C66">
        <w:trPr>
          <w:trHeight w:val="20"/>
        </w:trPr>
        <w:tc>
          <w:tcPr>
            <w:tcW w:w="4392" w:type="dxa"/>
            <w:shd w:val="clear" w:color="auto" w:fill="auto"/>
          </w:tcPr>
          <w:p w14:paraId="1F1A6FC5" w14:textId="456D8E9D" w:rsidR="00845324" w:rsidRPr="00ED1C66" w:rsidRDefault="00845324" w:rsidP="00845324">
            <w:pPr>
              <w:pStyle w:val="a"/>
              <w:ind w:left="540" w:right="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ที่เกิดจากสัญญา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43E9748" w14:textId="77777777" w:rsidR="00845324" w:rsidRPr="00ED1C66" w:rsidRDefault="00845324" w:rsidP="0084532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03E8046" w14:textId="5751304C" w:rsidR="00845324" w:rsidRPr="00ED1C66" w:rsidRDefault="00845324" w:rsidP="0084532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8CBAC1B" w14:textId="463E18FB" w:rsidR="00845324" w:rsidRPr="00ED1C66" w:rsidRDefault="00845324" w:rsidP="0084532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8968E3B" w14:textId="52EC1713" w:rsidR="00845324" w:rsidRPr="00ED1C66" w:rsidRDefault="00845324" w:rsidP="0084532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16910" w:rsidRPr="00ED1C66" w14:paraId="1F0B5EAF" w14:textId="77777777" w:rsidTr="00ED1C66">
        <w:trPr>
          <w:trHeight w:val="20"/>
        </w:trPr>
        <w:tc>
          <w:tcPr>
            <w:tcW w:w="4392" w:type="dxa"/>
            <w:shd w:val="clear" w:color="auto" w:fill="auto"/>
          </w:tcPr>
          <w:p w14:paraId="446A3EA0" w14:textId="727692DE" w:rsidR="00F16910" w:rsidRPr="00ED1C66" w:rsidRDefault="00F16910" w:rsidP="00F16910">
            <w:pPr>
              <w:pStyle w:val="a"/>
              <w:ind w:left="540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สัญญาขายสินค้า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F14E0D" w14:textId="43766B1F" w:rsidR="00F16910" w:rsidRPr="00ED1C66" w:rsidRDefault="008B756E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946</w:t>
            </w:r>
            <w:r w:rsidR="00F1691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64C1EF7" w14:textId="3C6D7E25" w:rsidR="00F16910" w:rsidRPr="00ED1C66" w:rsidRDefault="008B756E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</w:t>
            </w:r>
            <w:r w:rsidR="00F16910"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318</w:t>
            </w:r>
            <w:r w:rsidR="00F16910"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835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4CC631" w14:textId="7BE4C383" w:rsidR="00F16910" w:rsidRPr="00ED1C66" w:rsidRDefault="008B756E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736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95C252F" w14:textId="7DB1D698" w:rsidR="00F16910" w:rsidRPr="00ED1C66" w:rsidRDefault="008B756E" w:rsidP="00F1691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</w:t>
            </w:r>
            <w:r w:rsidR="00F16910"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318</w:t>
            </w:r>
            <w:r w:rsidR="00F16910"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835</w:t>
            </w:r>
          </w:p>
        </w:tc>
      </w:tr>
      <w:tr w:rsidR="00845324" w:rsidRPr="00ED1C66" w14:paraId="36855890" w14:textId="77777777" w:rsidTr="00ED1C66">
        <w:trPr>
          <w:trHeight w:val="197"/>
        </w:trPr>
        <w:tc>
          <w:tcPr>
            <w:tcW w:w="4392" w:type="dxa"/>
            <w:shd w:val="clear" w:color="auto" w:fill="auto"/>
          </w:tcPr>
          <w:p w14:paraId="156B3548" w14:textId="26DFA09B" w:rsidR="00845324" w:rsidRPr="00ED1C66" w:rsidRDefault="00845324" w:rsidP="00845324">
            <w:pPr>
              <w:pStyle w:val="a"/>
              <w:ind w:left="540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E7C513" w14:textId="40B81A37" w:rsidR="00845324" w:rsidRPr="00ED1C66" w:rsidRDefault="008B756E" w:rsidP="0084532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946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805366" w14:textId="23691B8C" w:rsidR="00845324" w:rsidRPr="00ED1C66" w:rsidRDefault="008B756E" w:rsidP="0084532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</w:t>
            </w:r>
            <w:r w:rsidR="00845324"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318</w:t>
            </w:r>
            <w:r w:rsidR="00845324"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835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0C66AB" w14:textId="73BF69AA" w:rsidR="00845324" w:rsidRPr="00ED1C66" w:rsidRDefault="008B756E" w:rsidP="0084532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736</w:t>
            </w:r>
            <w:r w:rsidR="00F16910" w:rsidRPr="00F1691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B7647" w14:textId="66789654" w:rsidR="00845324" w:rsidRPr="00ED1C66" w:rsidRDefault="008B756E" w:rsidP="0084532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</w:t>
            </w:r>
            <w:r w:rsidR="00845324"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318</w:t>
            </w:r>
            <w:r w:rsidR="00845324" w:rsidRPr="00ED1C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835</w:t>
            </w:r>
          </w:p>
        </w:tc>
      </w:tr>
    </w:tbl>
    <w:p w14:paraId="2976A37F" w14:textId="072BB175" w:rsidR="00F15424" w:rsidRDefault="00F15424" w:rsidP="006267D2">
      <w:pPr>
        <w:pStyle w:val="Heading2"/>
        <w:ind w:left="540" w:hanging="540"/>
        <w:jc w:val="left"/>
        <w:rPr>
          <w:rFonts w:ascii="Browallia New" w:eastAsia="Arial Unicode MS" w:hAnsi="Browallia New" w:cs="Browallia New"/>
          <w:sz w:val="26"/>
          <w:szCs w:val="26"/>
        </w:rPr>
      </w:pPr>
    </w:p>
    <w:p w14:paraId="463F584F" w14:textId="77777777" w:rsidR="00F16910" w:rsidRDefault="00F15424" w:rsidP="00F15424">
      <w:r>
        <w:br w:type="page"/>
      </w:r>
    </w:p>
    <w:p w14:paraId="076A6B72" w14:textId="1039253D" w:rsidR="00740C88" w:rsidRPr="00ED1C66" w:rsidRDefault="008B756E" w:rsidP="006267D2">
      <w:pPr>
        <w:pStyle w:val="Heading2"/>
        <w:ind w:left="540" w:hanging="540"/>
        <w:jc w:val="left"/>
        <w:rPr>
          <w:rFonts w:ascii="Browallia New" w:eastAsia="Arial Unicode MS" w:hAnsi="Browallia New" w:cs="Browallia New"/>
          <w:b w:val="0"/>
          <w:sz w:val="26"/>
          <w:szCs w:val="26"/>
        </w:rPr>
      </w:pPr>
      <w:r w:rsidRPr="008B756E">
        <w:rPr>
          <w:rFonts w:ascii="Browallia New" w:eastAsia="Arial Unicode MS" w:hAnsi="Browallia New" w:cs="Browallia New"/>
          <w:sz w:val="26"/>
          <w:szCs w:val="26"/>
        </w:rPr>
        <w:t>23</w:t>
      </w:r>
      <w:r w:rsidR="00EF7C93" w:rsidRPr="00ED1C66">
        <w:rPr>
          <w:rFonts w:ascii="Browallia New" w:eastAsia="Arial Unicode MS" w:hAnsi="Browallia New" w:cs="Browallia New"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sz w:val="26"/>
          <w:szCs w:val="26"/>
        </w:rPr>
        <w:t>2</w:t>
      </w:r>
      <w:r w:rsidR="00EF7C93" w:rsidRPr="00ED1C66">
        <w:rPr>
          <w:rFonts w:ascii="Browallia New" w:eastAsia="Arial Unicode MS" w:hAnsi="Browallia New" w:cs="Browallia New"/>
          <w:b w:val="0"/>
          <w:sz w:val="26"/>
          <w:szCs w:val="26"/>
          <w:cs/>
        </w:rPr>
        <w:tab/>
      </w:r>
      <w:r w:rsidR="00740C88" w:rsidRPr="00ED1C66">
        <w:rPr>
          <w:rFonts w:ascii="Browallia New" w:eastAsia="Arial Unicode MS" w:hAnsi="Browallia New" w:cs="Browallia New"/>
          <w:sz w:val="26"/>
          <w:szCs w:val="26"/>
          <w:cs/>
        </w:rPr>
        <w:t>ภาระที่ต้องปฏิบัติที่ยังไม่เสร็จสิ้นจากสัญญาระยะยาวที่ทำกับลูกค้า</w:t>
      </w:r>
    </w:p>
    <w:p w14:paraId="18A8B288" w14:textId="77777777" w:rsidR="00740C88" w:rsidRPr="00ED1C66" w:rsidRDefault="00740C88" w:rsidP="006267D2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AD5D523" w14:textId="3A32CF9C" w:rsidR="00740C88" w:rsidRPr="00ED1C66" w:rsidRDefault="00740C88" w:rsidP="006267D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8B756E" w:rsidRPr="008B756E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ED1C6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</w:t>
      </w:r>
      <w:r w:rsidR="00B21858" w:rsidRPr="00ED1C6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คาของรายการที่ได้ปันส่วนให้กับภาระที่ต้องปฏิบัติที่ยังไม่เสร็จสิ้นซึ่งเป็นผลมาจากสัญญาที่มีสาระสำคัญ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3F288132" w14:textId="77777777" w:rsidR="004B07B5" w:rsidRPr="00ED1C66" w:rsidRDefault="004B07B5" w:rsidP="006267D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3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842"/>
        <w:gridCol w:w="1985"/>
      </w:tblGrid>
      <w:tr w:rsidR="008B2D94" w:rsidRPr="00ED1C66" w14:paraId="1D7E6980" w14:textId="77777777" w:rsidTr="008B2D94">
        <w:trPr>
          <w:tblHeader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EAC4D" w14:textId="77777777" w:rsidR="008B2D94" w:rsidRPr="00ED1C66" w:rsidRDefault="008B2D94" w:rsidP="0084532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ADAE1" w14:textId="5F3D05E0" w:rsidR="008B2D94" w:rsidRPr="00ED1C66" w:rsidRDefault="008B2D94" w:rsidP="0084532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  <w:r w:rsidR="000D2896">
              <w:rPr>
                <w:rFonts w:ascii="Browallia New" w:eastAsia="Arial Unicode MS" w:hAnsi="Browallia New" w:cs="Browallia New" w:hint="cs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และงบการเงินเฉพาะกิจการ</w:t>
            </w:r>
          </w:p>
        </w:tc>
      </w:tr>
      <w:tr w:rsidR="008B2D94" w:rsidRPr="00ED1C66" w14:paraId="4451C9EC" w14:textId="77777777" w:rsidTr="008B2D94">
        <w:trPr>
          <w:tblHeader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EDF1FC" w14:textId="77777777" w:rsidR="008B2D94" w:rsidRPr="00ED1C66" w:rsidRDefault="008B2D94" w:rsidP="0084532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38710" w14:textId="3685B9FA" w:rsidR="008B2D94" w:rsidRPr="00ED1C66" w:rsidRDefault="008B2D94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916FB" w14:textId="1E9234AF" w:rsidR="008B2D94" w:rsidRPr="00ED1C66" w:rsidRDefault="008B2D94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B2D94" w:rsidRPr="00ED1C66" w14:paraId="4374F4DF" w14:textId="77777777" w:rsidTr="008B2D94">
        <w:trPr>
          <w:tblHeader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8DA414" w14:textId="77777777" w:rsidR="008B2D94" w:rsidRPr="00ED1C66" w:rsidRDefault="008B2D94" w:rsidP="0084532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2BE617" w14:textId="2A6213F5" w:rsidR="008B2D94" w:rsidRPr="00ED1C66" w:rsidRDefault="008B2D94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C824F" w14:textId="2F521C49" w:rsidR="008B2D94" w:rsidRPr="00ED1C66" w:rsidRDefault="008B2D94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B2D94" w:rsidRPr="00ED1C66" w14:paraId="3BC39168" w14:textId="77777777" w:rsidTr="008B2D94">
        <w:trPr>
          <w:tblHeader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2F24A" w14:textId="77777777" w:rsidR="008B2D94" w:rsidRPr="00ED1C66" w:rsidRDefault="008B2D94" w:rsidP="00845324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DD71B" w14:textId="77777777" w:rsidR="008B2D94" w:rsidRPr="00ED1C66" w:rsidRDefault="008B2D94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75F493" w14:textId="76270593" w:rsidR="008B2D94" w:rsidRPr="00ED1C66" w:rsidRDefault="008B2D94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B2D94" w:rsidRPr="00ED1C66" w14:paraId="131FA99A" w14:textId="77777777" w:rsidTr="008B2D94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E1F2B" w14:textId="07FB5598" w:rsidR="008B2D94" w:rsidRPr="00ED1C66" w:rsidRDefault="008B2D94" w:rsidP="00845324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5A7A2" w14:textId="03925977" w:rsidR="008B2D94" w:rsidRPr="00ED1C66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331</w:t>
            </w:r>
            <w:r w:rsidR="000A3734" w:rsidRPr="000A373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735</w:t>
            </w:r>
            <w:r w:rsidR="000A3734" w:rsidRPr="000A373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E8D0A" w14:textId="35E6E47D" w:rsidR="008B2D94" w:rsidRPr="00ED1C66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425</w:t>
            </w:r>
            <w:r w:rsidR="008B2D94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040</w:t>
            </w:r>
            <w:r w:rsidR="008B2D94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960</w:t>
            </w:r>
          </w:p>
        </w:tc>
      </w:tr>
      <w:tr w:rsidR="008B2D94" w:rsidRPr="00ED1C66" w14:paraId="57C455CD" w14:textId="77777777" w:rsidTr="008B2D94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F8914" w14:textId="62D7F64E" w:rsidR="008B2D94" w:rsidRPr="00ED1C66" w:rsidRDefault="008B2D94" w:rsidP="00845324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สัญญาขายสินค้า</w:t>
            </w:r>
            <w:r w:rsidR="00222CB9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และไอน้ำ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ระยะยาว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69BECF" w14:textId="10023C32" w:rsidR="008B2D94" w:rsidRPr="00ED1C66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456</w:t>
            </w:r>
            <w:r w:rsidR="00F6442C" w:rsidRPr="00F6442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177</w:t>
            </w:r>
            <w:r w:rsidR="00F6442C" w:rsidRPr="00F6442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5A92A4" w14:textId="06343D00" w:rsidR="008B2D94" w:rsidRPr="00ED1C66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  <w:r w:rsidR="008B2D94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229</w:t>
            </w:r>
            <w:r w:rsidR="008B2D94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002</w:t>
            </w:r>
          </w:p>
        </w:tc>
      </w:tr>
      <w:tr w:rsidR="008B2D94" w:rsidRPr="00ED1C66" w14:paraId="605C66ED" w14:textId="77777777" w:rsidTr="008B2D94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1329A" w14:textId="77777777" w:rsidR="008B2D94" w:rsidRPr="00ED1C66" w:rsidRDefault="008B2D94" w:rsidP="00845324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C9CBD2" w14:textId="44E4FFC9" w:rsidR="008B2D94" w:rsidRPr="00ED1C66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787</w:t>
            </w:r>
            <w:r w:rsidR="000A3734" w:rsidRPr="000A373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913</w:t>
            </w:r>
            <w:r w:rsidR="000A3734" w:rsidRPr="000A373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6EFC36" w14:textId="03AE3577" w:rsidR="008B2D94" w:rsidRPr="00ED1C66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612</w:t>
            </w:r>
            <w:r w:rsidR="008B2D94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269</w:t>
            </w:r>
            <w:r w:rsidR="008B2D94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962</w:t>
            </w:r>
          </w:p>
        </w:tc>
      </w:tr>
    </w:tbl>
    <w:p w14:paraId="7C81A5D5" w14:textId="77777777" w:rsidR="00F16910" w:rsidRDefault="00F16910" w:rsidP="00845324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69BF56" w14:textId="0DC74DA6" w:rsidR="00CA6BA5" w:rsidRDefault="00CA6BA5" w:rsidP="00845324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</w:rPr>
        <w:t>ภาระที่ต้องปฏิบัติที่ยังไม่เสร็จสิ้นจากสัญญาก่อสร้างของกลุ่มกิจการลดลงจากการปฏิบัติงานตามสัญญาและการยกเลิกสัญญาระหว่างกลุ่มกิจการและเจ้าของโครงการ โดยกลุ่มกิจการได้ปรับปรุงผลกระทบสะสมกับยอดคงเหลือทันทีสำหรับสัญญาที่ยกเลิกระหว่างปีแล้ว</w:t>
      </w:r>
    </w:p>
    <w:p w14:paraId="43764354" w14:textId="77777777" w:rsidR="00CA6BA5" w:rsidRDefault="00CA6BA5" w:rsidP="00845324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4030102" w14:textId="06A055BA" w:rsidR="0092512E" w:rsidRPr="00ED1C66" w:rsidRDefault="00740C88" w:rsidP="00845324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ผู้บริหารคาด</w:t>
      </w:r>
      <w:r w:rsidR="00D77848" w:rsidRPr="00ED1C66">
        <w:rPr>
          <w:rFonts w:ascii="Browallia New" w:eastAsia="Arial Unicode MS" w:hAnsi="Browallia New" w:cs="Browallia New"/>
          <w:sz w:val="26"/>
          <w:szCs w:val="26"/>
          <w:cs/>
        </w:rPr>
        <w:t>ว่า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ราคาของรายการที่ปันส่วนให้กับภาระที่ต้องปฏิบัติที่ยังไม่เสร็จสิ้น</w:t>
      </w:r>
      <w:r w:rsidR="00D77848" w:rsidRPr="00ED1C66">
        <w:rPr>
          <w:rFonts w:ascii="Browallia New" w:eastAsia="Arial Unicode MS" w:hAnsi="Browallia New" w:cs="Browallia New"/>
          <w:sz w:val="26"/>
          <w:szCs w:val="26"/>
          <w:cs/>
        </w:rPr>
        <w:t>ทั้งหมด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31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2567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B756E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จะรับรู้เป็นรายได้ใน</w:t>
      </w:r>
      <w:r w:rsidR="001A07C0" w:rsidRPr="00ED1C66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="008317FC"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317FC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2568</w:t>
      </w:r>
      <w:r w:rsidR="008317FC"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317FC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ถึงปี พ.ศ.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2579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จำนวนเงินที่เปิดเผยข้างต้นไม่รวมสิ่งตอบแทนผันแปรที่มีข้อจำกัด</w:t>
      </w:r>
    </w:p>
    <w:p w14:paraId="66FD3D2D" w14:textId="1BFDD05E" w:rsidR="00740C88" w:rsidRPr="00ED1C66" w:rsidRDefault="00740C88" w:rsidP="001971D2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ED1C66" w14:paraId="429F319A" w14:textId="77777777" w:rsidTr="00ED1C66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14A189D" w14:textId="6193C873" w:rsidR="00A42411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24</w:t>
            </w:r>
            <w:r w:rsidR="00A42411"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A42411"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</w:tr>
    </w:tbl>
    <w:p w14:paraId="703EB071" w14:textId="77777777" w:rsidR="00A42411" w:rsidRPr="00ED1C66" w:rsidRDefault="00A42411" w:rsidP="00A42411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003D48A" w14:textId="544FDE05" w:rsidR="00A42411" w:rsidRPr="00ED1C66" w:rsidRDefault="00A42411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รายได้อื่น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ประกอบด้วยรายละเอียดดังนี้</w:t>
      </w:r>
    </w:p>
    <w:p w14:paraId="1DFD84C8" w14:textId="77777777" w:rsidR="00A42411" w:rsidRPr="00ED1C66" w:rsidRDefault="00A42411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54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3"/>
        <w:gridCol w:w="1296"/>
        <w:gridCol w:w="1296"/>
        <w:gridCol w:w="1296"/>
        <w:gridCol w:w="1296"/>
      </w:tblGrid>
      <w:tr w:rsidR="00845324" w:rsidRPr="00ED1C66" w14:paraId="37D159B6" w14:textId="77777777" w:rsidTr="005177C2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A30D12" w14:textId="77777777" w:rsidR="00845324" w:rsidRPr="00ED1C66" w:rsidRDefault="00845324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94A66" w14:textId="77777777" w:rsidR="00845324" w:rsidRPr="00ED1C66" w:rsidRDefault="0084532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8033F" w14:textId="77777777" w:rsidR="00845324" w:rsidRPr="00ED1C66" w:rsidRDefault="0084532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845324" w:rsidRPr="00ED1C66" w14:paraId="513B034A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B5C14" w14:textId="77777777" w:rsidR="00845324" w:rsidRPr="00ED1C66" w:rsidRDefault="00845324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B8579D" w14:textId="67B34717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5EEAF" w14:textId="6FEF7E92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2A8CF" w14:textId="20A2CF38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32E2FF" w14:textId="37DB0ED9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845324" w:rsidRPr="00ED1C66" w14:paraId="031ABD62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9FFA1" w14:textId="77777777" w:rsidR="00845324" w:rsidRPr="00ED1C66" w:rsidRDefault="00845324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D0A3D9" w14:textId="77777777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A85F0" w14:textId="77777777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611451" w14:textId="77777777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552FE1" w14:textId="77777777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45324" w:rsidRPr="00ED1C66" w14:paraId="393161C2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008C8" w14:textId="77777777" w:rsidR="00845324" w:rsidRPr="00ED1C66" w:rsidRDefault="00845324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BDB2A2" w14:textId="77777777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AB063" w14:textId="77777777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DC75E" w14:textId="77777777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62F4D" w14:textId="77777777" w:rsidR="00845324" w:rsidRPr="00ED1C66" w:rsidRDefault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45324" w:rsidRPr="00ED1C66" w14:paraId="0181A220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508894" w14:textId="620AA89E" w:rsidR="00845324" w:rsidRPr="00ED1C66" w:rsidRDefault="00845324" w:rsidP="00845324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eastAsia="Angsana New" w:hAnsi="Browallia New" w:cs="Browallia New"/>
                <w:spacing w:val="-6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48556" w14:textId="7C2AC310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911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BF979" w14:textId="5D9DB406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E90DD" w14:textId="0ADD86C2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906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298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85C82" w14:textId="3955D660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</w:tr>
      <w:tr w:rsidR="00845324" w:rsidRPr="00ED1C66" w14:paraId="59869FC6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7C2FEA" w14:textId="184B94FA" w:rsidR="00845324" w:rsidRPr="00ED1C66" w:rsidRDefault="00845324" w:rsidP="00845324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eastAsia="Angsana New" w:hAnsi="Browallia New" w:cs="Browallia New"/>
                <w:spacing w:val="-6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70E7B" w14:textId="7DA6004D" w:rsidR="00845324" w:rsidRPr="00DB0825" w:rsidRDefault="00DB0825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82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362CB" w14:textId="0B6C5AC3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1E4FA" w14:textId="3450E2D1" w:rsidR="00845324" w:rsidRPr="00DB0825" w:rsidRDefault="00DB0825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82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A45D9" w14:textId="060C0619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</w:tr>
      <w:tr w:rsidR="00845324" w:rsidRPr="00ED1C66" w14:paraId="41CA7B27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1E2D9" w14:textId="5F2C9E93" w:rsidR="00845324" w:rsidRPr="00ED1C66" w:rsidRDefault="00845324" w:rsidP="00845324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eastAsia="Angsana New" w:hAnsi="Browallia New" w:cs="Browallia New"/>
                <w:spacing w:val="-6"/>
                <w:sz w:val="26"/>
                <w:szCs w:val="26"/>
                <w:cs/>
              </w:rPr>
              <w:t>กำไรจากการยกเลิกสัญญาเช่า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87EE5" w14:textId="0D636CDC" w:rsidR="00845324" w:rsidRPr="00DB0825" w:rsidRDefault="00DB0825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82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8C592" w14:textId="2A221A9B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05C96" w14:textId="4D95128E" w:rsidR="00845324" w:rsidRPr="00DB0825" w:rsidRDefault="00DB0825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82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CCB92" w14:textId="77C56C81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</w:tr>
      <w:tr w:rsidR="00845324" w:rsidRPr="00ED1C66" w14:paraId="084678D3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D6F66" w14:textId="06B01D40" w:rsidR="00845324" w:rsidRPr="00ED1C66" w:rsidRDefault="00845324" w:rsidP="00845324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กำไรจากการกลับรายการประมาณการทางบัญชี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776F1" w14:textId="2DCBAC3C" w:rsidR="00845324" w:rsidRPr="00DB0825" w:rsidRDefault="00DB0825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82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AE20E" w14:textId="4DB90DE0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EF926" w14:textId="294EFAD0" w:rsidR="00845324" w:rsidRPr="00DB0825" w:rsidRDefault="00DB0825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82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8D3E9" w14:textId="6F64BCFC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</w:tr>
      <w:tr w:rsidR="00845324" w:rsidRPr="00ED1C66" w14:paraId="15660A84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C29B8" w14:textId="7F232E97" w:rsidR="00845324" w:rsidRPr="00ED1C66" w:rsidRDefault="00845324" w:rsidP="00845324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eastAsia="Angsana New" w:hAnsi="Browallia New" w:cs="Browallia New"/>
                <w:spacing w:val="-6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B96DDB" w14:textId="1E2B0D9A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044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B847B1" w14:textId="1E60F1C8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A34909" w14:textId="6CBBA229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311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35C226" w14:textId="01492939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774</w:t>
            </w:r>
          </w:p>
        </w:tc>
      </w:tr>
      <w:tr w:rsidR="00845324" w:rsidRPr="00ED1C66" w14:paraId="0A904F17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AD01B" w14:textId="77777777" w:rsidR="00845324" w:rsidRPr="00ED1C66" w:rsidRDefault="00845324" w:rsidP="00845324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1E8D2D" w14:textId="7BEED3B8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955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561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1ACA5E" w14:textId="1A73B09A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777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D25BE1" w14:textId="5163E246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217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773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1B9783" w14:textId="0C83E920" w:rsidR="00845324" w:rsidRPr="00DB0825" w:rsidRDefault="008B756E" w:rsidP="0084532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845324" w:rsidRPr="00DB08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</w:tr>
    </w:tbl>
    <w:p w14:paraId="471BD6B7" w14:textId="05CAB8E3" w:rsidR="001232CC" w:rsidRDefault="001232CC" w:rsidP="00F16910">
      <w:pPr>
        <w:rPr>
          <w:lang w:val="en-US"/>
        </w:rPr>
      </w:pPr>
    </w:p>
    <w:p w14:paraId="7DE99A20" w14:textId="77777777" w:rsidR="00845324" w:rsidRPr="00ED1C66" w:rsidRDefault="001232CC" w:rsidP="00F16910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0" w:type="auto"/>
        <w:tblInd w:w="99" w:type="dxa"/>
        <w:tblLook w:val="04A0" w:firstRow="1" w:lastRow="0" w:firstColumn="1" w:lastColumn="0" w:noHBand="0" w:noVBand="1"/>
      </w:tblPr>
      <w:tblGrid>
        <w:gridCol w:w="9464"/>
      </w:tblGrid>
      <w:tr w:rsidR="00A42411" w:rsidRPr="00ED1C66" w14:paraId="5F1C9CA2" w14:textId="77777777" w:rsidTr="00ED1C66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4392503A" w14:textId="3B799E9F" w:rsidR="00A42411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</w:t>
            </w:r>
            <w:r w:rsidR="00A42411"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ค่าใช้จ่ายตาม</w:t>
            </w:r>
            <w:r w:rsidR="00E026B7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ธรรมชาติ</w:t>
            </w:r>
          </w:p>
        </w:tc>
      </w:tr>
    </w:tbl>
    <w:p w14:paraId="3AAB74E8" w14:textId="77777777" w:rsidR="00C03BC4" w:rsidRPr="00ED1C66" w:rsidRDefault="00C03BC4" w:rsidP="00A4241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7B1CB57" w14:textId="5EB0B7DB" w:rsidR="00A42411" w:rsidRPr="00ED1C66" w:rsidRDefault="00C03BC4" w:rsidP="00A42411">
      <w:pPr>
        <w:jc w:val="both"/>
        <w:rPr>
          <w:rFonts w:ascii="Browallia New" w:eastAsia="Arial Unicode MS" w:hAnsi="Browallia New" w:cs="Browallia New"/>
          <w:snapToGrid w:val="0"/>
          <w:sz w:val="26"/>
          <w:szCs w:val="26"/>
          <w:lang w:eastAsia="th-TH"/>
        </w:rPr>
      </w:pPr>
      <w:r w:rsidRPr="00ED1C66">
        <w:rPr>
          <w:rFonts w:ascii="Browallia New" w:eastAsia="Arial Unicode MS" w:hAnsi="Browallia New" w:cs="Browallia New"/>
          <w:snapToGrid w:val="0"/>
          <w:sz w:val="26"/>
          <w:szCs w:val="26"/>
          <w:cs/>
          <w:lang w:eastAsia="th-TH"/>
        </w:rPr>
        <w:t>รายการที่รวมอยู่ในการคำนวณกำไรก่อนต้นทุนทางการเงินและภาษีเงินได้ สามารถนำมาแยกตามลักษณะได้ดังนี้</w:t>
      </w:r>
    </w:p>
    <w:p w14:paraId="3C8A22A7" w14:textId="77777777" w:rsidR="00C03BC4" w:rsidRPr="00ED1C66" w:rsidRDefault="00C03BC4" w:rsidP="00A42411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4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3"/>
        <w:gridCol w:w="1296"/>
        <w:gridCol w:w="1296"/>
        <w:gridCol w:w="1296"/>
        <w:gridCol w:w="1296"/>
      </w:tblGrid>
      <w:tr w:rsidR="00C95503" w:rsidRPr="00ED1C66" w14:paraId="0469D3CA" w14:textId="77777777" w:rsidTr="005177C2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6C2B7" w14:textId="77777777" w:rsidR="00C95503" w:rsidRPr="00ED1C66" w:rsidRDefault="00C95503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08BA7A" w14:textId="77777777" w:rsidR="00C95503" w:rsidRPr="00ED1C66" w:rsidRDefault="00C95503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E6A58D" w14:textId="77777777" w:rsidR="00C95503" w:rsidRPr="00ED1C66" w:rsidRDefault="00C95503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C95503" w:rsidRPr="00ED1C66" w14:paraId="4B51340B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E9D62" w14:textId="77777777" w:rsidR="00C95503" w:rsidRPr="00ED1C66" w:rsidRDefault="00C95503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8B0DC" w14:textId="2EDE9D6D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5D64A" w14:textId="7F4D1962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3AC413" w14:textId="1238FFD0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0FC06" w14:textId="22EE87B6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95503" w:rsidRPr="00ED1C66" w14:paraId="3530534F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4656E0" w14:textId="77777777" w:rsidR="00C95503" w:rsidRPr="00ED1C66" w:rsidRDefault="00C95503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7F90C9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25ED1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5C2BB5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055F93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95503" w:rsidRPr="00ED1C66" w14:paraId="5F70632C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8CD6D" w14:textId="77777777" w:rsidR="00C95503" w:rsidRPr="00ED1C66" w:rsidRDefault="00C95503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ED8C43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AD2FC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CF613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8F94B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DB0825" w:rsidRPr="00ED1C66" w14:paraId="401B1243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98046" w14:textId="668CADE4" w:rsidR="00DB0825" w:rsidRPr="00ED1C66" w:rsidRDefault="00DB0825" w:rsidP="00DB0825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ต้นทุนค่าวัสดุและค่าจ้าง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AEFD9" w14:textId="18FC12AD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260</w:t>
            </w:r>
            <w:r w:rsidR="000A3734" w:rsidRPr="000A373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622</w:t>
            </w:r>
            <w:r w:rsidR="000A3734" w:rsidRPr="000A373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01966" w14:textId="2A42DE65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293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B0F0F" w14:textId="064A5B3A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259</w:t>
            </w:r>
            <w:r w:rsidR="000A3734" w:rsidRPr="000A373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483</w:t>
            </w:r>
            <w:r w:rsidR="000A3734" w:rsidRPr="000A373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8D8459" w14:textId="287F0967" w:rsidR="00DB0825" w:rsidRPr="00ED1C66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513</w:t>
            </w:r>
          </w:p>
        </w:tc>
      </w:tr>
      <w:tr w:rsidR="00DB0825" w:rsidRPr="00ED1C66" w14:paraId="6E59EBB3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87C90" w14:textId="6E0CD00E" w:rsidR="00DB0825" w:rsidRPr="00ED1C66" w:rsidRDefault="00DB0825" w:rsidP="00DB0825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ต้นทุนสินค้าขาย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F938E" w14:textId="2E1C0894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139</w:t>
            </w:r>
            <w:r w:rsidR="00160DA1" w:rsidRPr="00160DA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724</w:t>
            </w:r>
            <w:r w:rsidR="00160DA1" w:rsidRPr="00160DA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945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C7000" w14:textId="4B829AD0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223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223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1796D" w14:textId="21791509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124</w:t>
            </w:r>
            <w:r w:rsidR="00160DA1" w:rsidRPr="00160DA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  <w:r w:rsidR="00160DA1" w:rsidRPr="00160DA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C4B19" w14:textId="08955631" w:rsidR="00DB0825" w:rsidRPr="00ED1C66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222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051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902</w:t>
            </w:r>
          </w:p>
        </w:tc>
      </w:tr>
      <w:tr w:rsidR="00DB0825" w:rsidRPr="00ED1C66" w14:paraId="2A4CB5CF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B42845" w14:textId="3384034A" w:rsidR="00DB0825" w:rsidRPr="00ED1C66" w:rsidRDefault="00DB0825" w:rsidP="00DB0825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ค่าใช้จ่ายที่เกี่ยวกับพนักงาน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98475" w14:textId="10EE4F6B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987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DB487C" w14:textId="67206123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56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351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87791" w14:textId="623398E4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388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769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FCA31" w14:textId="111FABB1" w:rsidR="00DB0825" w:rsidRPr="00ED1C66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55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923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424</w:t>
            </w:r>
          </w:p>
        </w:tc>
      </w:tr>
      <w:tr w:rsidR="00DB0825" w:rsidRPr="00ED1C66" w14:paraId="266CF9D8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79147" w14:textId="20B58BCB" w:rsidR="00DB0825" w:rsidRPr="00ED1C66" w:rsidRDefault="00DB0825" w:rsidP="00DB0825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D2AC8" w14:textId="3F99EA9F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520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499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F1A44" w14:textId="5836A893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617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938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F73D9" w14:textId="1B13AA70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488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095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C412C" w14:textId="04586B04" w:rsidR="00DB0825" w:rsidRPr="00ED1C66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603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559</w:t>
            </w:r>
          </w:p>
        </w:tc>
      </w:tr>
      <w:tr w:rsidR="00DB0825" w:rsidRPr="00ED1C66" w14:paraId="4171BF9A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9AA89" w14:textId="6A4FD818" w:rsidR="00DB0825" w:rsidRPr="00ED1C66" w:rsidRDefault="00DB0825" w:rsidP="00DB0825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ค่าวิชาชีพและที่ปรึกษา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02629" w14:textId="6D7E9DB8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072E51" w:rsidRPr="00072E5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592</w:t>
            </w:r>
            <w:r w:rsidR="00072E51" w:rsidRPr="00072E5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4A4F2" w14:textId="05CA981B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813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8BEA4" w14:textId="740F8ED5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441</w:t>
            </w:r>
            <w:r w:rsidR="00DB0825"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6748A" w14:textId="4D948233" w:rsidR="00DB0825" w:rsidRPr="00ED1C66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813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899</w:t>
            </w:r>
          </w:p>
        </w:tc>
      </w:tr>
      <w:tr w:rsidR="00DB0825" w:rsidRPr="00ED1C66" w14:paraId="11367CEE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10D96" w14:textId="48B360A1" w:rsidR="00DB0825" w:rsidRPr="00ED1C66" w:rsidRDefault="00DB0825" w:rsidP="00DB0825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ผลขาดทุนด้านเครดิต</w:t>
            </w:r>
            <w:r w:rsidR="004A4FD7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31E90" w14:textId="5727B46C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411</w:t>
            </w:r>
            <w:r w:rsidR="00072E51" w:rsidRPr="00072E5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314</w:t>
            </w:r>
            <w:r w:rsidR="00072E51" w:rsidRPr="00072E5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4869E1" w14:textId="5365920B" w:rsidR="00DB0825" w:rsidRPr="00DB0825" w:rsidRDefault="00DB0825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82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2C868" w14:textId="4FD9AE5D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411</w:t>
            </w:r>
            <w:r w:rsidR="00072E51" w:rsidRPr="00072E5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314</w:t>
            </w:r>
            <w:r w:rsidR="00072E51" w:rsidRPr="00072E5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F3EBB" w14:textId="22983C96" w:rsidR="00DB0825" w:rsidRPr="00063FF9" w:rsidRDefault="00DB0825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DB082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B0825" w:rsidRPr="00ED1C66" w14:paraId="6FA70EEF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05F52" w14:textId="1F8D3D54" w:rsidR="00DB0825" w:rsidRPr="00ED1C66" w:rsidRDefault="00DB0825" w:rsidP="00DB0825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 ๆ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5A79B" w14:textId="0B4CF7DD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24</w:t>
            </w:r>
            <w:r w:rsidR="004E4926" w:rsidRPr="004E492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748</w:t>
            </w:r>
            <w:r w:rsidR="004E4926" w:rsidRPr="004E492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954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B9E7B" w14:textId="68956E1E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26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495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B9EDC" w14:textId="7274C03F" w:rsidR="00DB0825" w:rsidRPr="00DB0825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24</w:t>
            </w:r>
            <w:r w:rsidR="00C97060" w:rsidRPr="00C9706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136</w:t>
            </w:r>
            <w:r w:rsidR="00C97060" w:rsidRPr="00C9706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783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A5762" w14:textId="4BFA46D0" w:rsidR="00DB0825" w:rsidRPr="00ED1C66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817</w:t>
            </w:r>
            <w:r w:rsidR="00DB0825"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348</w:t>
            </w:r>
          </w:p>
        </w:tc>
      </w:tr>
    </w:tbl>
    <w:p w14:paraId="74B3BF08" w14:textId="038D42CF" w:rsidR="002510A2" w:rsidRPr="00ED1C66" w:rsidRDefault="002510A2" w:rsidP="00A42411">
      <w:pPr>
        <w:jc w:val="both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4"/>
      </w:tblGrid>
      <w:tr w:rsidR="00A42411" w:rsidRPr="00ED1C66" w14:paraId="054F6C16" w14:textId="77777777" w:rsidTr="00ED1C66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267C3023" w14:textId="63F8A6CA" w:rsidR="00A42411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26</w:t>
            </w:r>
            <w:r w:rsidR="00A42411"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ภาษีเงินได้</w:t>
            </w:r>
          </w:p>
        </w:tc>
      </w:tr>
    </w:tbl>
    <w:p w14:paraId="52F23267" w14:textId="77777777" w:rsidR="00A42411" w:rsidRPr="00ED1C66" w:rsidRDefault="00A42411" w:rsidP="00A42411">
      <w:pPr>
        <w:pStyle w:val="BodyText2"/>
        <w:rPr>
          <w:rFonts w:eastAsia="Arial Unicode MS" w:hAnsi="Browallia New" w:cs="Browallia New"/>
          <w:sz w:val="26"/>
          <w:szCs w:val="26"/>
        </w:rPr>
      </w:pPr>
    </w:p>
    <w:p w14:paraId="30846BEA" w14:textId="77777777" w:rsidR="00A42411" w:rsidRPr="00ED1C66" w:rsidRDefault="00A42411" w:rsidP="00A42411">
      <w:pPr>
        <w:pStyle w:val="BodyText2"/>
        <w:rPr>
          <w:rFonts w:eastAsia="Arial Unicode MS" w:hAnsi="Browallia New" w:cs="Browallia New"/>
          <w:sz w:val="26"/>
          <w:szCs w:val="26"/>
        </w:rPr>
      </w:pPr>
      <w:r w:rsidRPr="00ED1C66">
        <w:rPr>
          <w:rFonts w:eastAsia="Arial Unicode MS" w:hAnsi="Browallia New" w:cs="Browallia New"/>
          <w:sz w:val="26"/>
          <w:szCs w:val="26"/>
          <w:cs/>
        </w:rPr>
        <w:t>ภาษีเงินได้สำหรับปีประกอบด้วยรายการดังต่อไปนี้</w:t>
      </w:r>
    </w:p>
    <w:p w14:paraId="632CC952" w14:textId="77777777" w:rsidR="00A42411" w:rsidRPr="00ED1C66" w:rsidRDefault="00A42411" w:rsidP="00A42411">
      <w:pPr>
        <w:rPr>
          <w:rFonts w:ascii="Browallia New" w:hAnsi="Browallia New" w:cs="Browallia New"/>
          <w:sz w:val="26"/>
          <w:szCs w:val="26"/>
        </w:rPr>
      </w:pPr>
    </w:p>
    <w:tbl>
      <w:tblPr>
        <w:tblW w:w="954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3"/>
        <w:gridCol w:w="1296"/>
        <w:gridCol w:w="1296"/>
        <w:gridCol w:w="1296"/>
        <w:gridCol w:w="1296"/>
      </w:tblGrid>
      <w:tr w:rsidR="00C95503" w:rsidRPr="00ED1C66" w14:paraId="5F04138A" w14:textId="77777777" w:rsidTr="005177C2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215B5" w14:textId="77777777" w:rsidR="00C95503" w:rsidRPr="00ED1C66" w:rsidRDefault="00C95503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7ACE1" w14:textId="77777777" w:rsidR="00C95503" w:rsidRPr="00ED1C66" w:rsidRDefault="00C95503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FEB56" w14:textId="77777777" w:rsidR="00C95503" w:rsidRPr="00ED1C66" w:rsidRDefault="00C95503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C95503" w:rsidRPr="00ED1C66" w14:paraId="4DB644B0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E720B" w14:textId="77777777" w:rsidR="00C95503" w:rsidRPr="00ED1C66" w:rsidRDefault="00C95503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9F2D4" w14:textId="331DE66D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578E6" w14:textId="27619CB2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7BC6C6" w14:textId="18750950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5951E" w14:textId="7BC53E76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95503" w:rsidRPr="00ED1C66" w14:paraId="7B5EEE4A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75F4E5" w14:textId="77777777" w:rsidR="00C95503" w:rsidRPr="00ED1C66" w:rsidRDefault="00C95503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40D0AE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274BB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951BBF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566B4B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95503" w:rsidRPr="00ED1C66" w14:paraId="4E4F6EF0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E8891E" w14:textId="77777777" w:rsidR="00C95503" w:rsidRPr="00ED1C66" w:rsidRDefault="00C95503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E0FDAC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064AE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36611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F6195" w14:textId="77777777" w:rsidR="00C95503" w:rsidRPr="00ED1C66" w:rsidRDefault="00C9550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EB21BB" w:rsidRPr="00ED1C66" w14:paraId="74E82C8A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FD6E9" w14:textId="33A0AE6F" w:rsidR="00EB21BB" w:rsidRPr="00ED1C66" w:rsidRDefault="00EB21BB" w:rsidP="00EB21BB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ภาษีเงินได้ในปีปัจจุบัน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48DCC" w14:textId="764EF979" w:rsidR="00EB21BB" w:rsidRPr="00EB21BB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00A34" w:rsidRPr="00700A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474</w:t>
            </w:r>
            <w:r w:rsidR="00700A34" w:rsidRPr="00700A3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599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0AD30" w14:textId="6CAFADC1" w:rsidR="00EB21BB" w:rsidRPr="00EB21BB" w:rsidRDefault="00EB21BB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101CB" w14:textId="0C89FA20" w:rsidR="00EB21BB" w:rsidRPr="00EB21BB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E3BBB" w:rsidRPr="009E3B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9E3BBB" w:rsidRPr="009E3B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441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2ED682" w14:textId="2AA9B642" w:rsidR="00EB21BB" w:rsidRPr="00ED1C66" w:rsidRDefault="00EB21BB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B21BB" w:rsidRPr="00ED1C66" w14:paraId="7B2D6BF0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198E1" w14:textId="36509B89" w:rsidR="00EB21BB" w:rsidRPr="00ED1C66" w:rsidRDefault="00EB21BB" w:rsidP="00EB21BB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ภาษีเงินได้รอตัดบัญชี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52B532" w14:textId="608CA56D" w:rsidR="00EB21BB" w:rsidRPr="00EB21BB" w:rsidRDefault="00C905B1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(10,298,876)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FE279D" w14:textId="5679D313" w:rsidR="00EB21BB" w:rsidRPr="00EB21BB" w:rsidRDefault="00EB21BB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4293F8" w14:textId="2C61C770" w:rsidR="00EB21BB" w:rsidRPr="00EB21BB" w:rsidRDefault="00C905B1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(10,298,876)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335414" w14:textId="31242819" w:rsidR="00EB21BB" w:rsidRPr="00ED1C66" w:rsidRDefault="00EB21BB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95503" w:rsidRPr="00ED1C66" w14:paraId="7301C8BD" w14:textId="77777777" w:rsidTr="00ED1C66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2CCF4" w14:textId="46B6620D" w:rsidR="00C95503" w:rsidRPr="00ED1C66" w:rsidRDefault="00C95503" w:rsidP="00C95503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รวมภาษีเงินได้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CD5C5E" w14:textId="26945845" w:rsidR="00C95503" w:rsidRPr="00A824B1" w:rsidRDefault="00C905B1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(7,824,277)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5D770A" w14:textId="37152E45" w:rsidR="00C95503" w:rsidRPr="00EB21BB" w:rsidRDefault="00C95503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AC7BE5" w14:textId="537B9578" w:rsidR="00C95503" w:rsidRPr="00EB21BB" w:rsidRDefault="00C905B1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(7,949,435)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19E20C" w14:textId="1E61D554" w:rsidR="00C95503" w:rsidRPr="00ED1C66" w:rsidRDefault="00C95503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7E5152A3" w14:textId="77777777" w:rsidR="00C95503" w:rsidRPr="00ED1C66" w:rsidRDefault="00C95503" w:rsidP="00A42411">
      <w:pPr>
        <w:rPr>
          <w:rFonts w:ascii="Browallia New" w:hAnsi="Browallia New" w:cs="Browallia New"/>
          <w:sz w:val="26"/>
          <w:szCs w:val="26"/>
        </w:rPr>
      </w:pPr>
    </w:p>
    <w:p w14:paraId="446E6CCF" w14:textId="1D044AF5" w:rsidR="00A42411" w:rsidRDefault="00A42411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ED1C66">
        <w:rPr>
          <w:rFonts w:ascii="Browallia New" w:hAnsi="Browallia New"/>
          <w:color w:val="000000"/>
          <w:spacing w:val="-8"/>
          <w:sz w:val="26"/>
          <w:szCs w:val="26"/>
          <w:cs/>
        </w:rPr>
        <w:t>ภาษีเงินได้สำหรับกำไรก่อนหักภาษีเงินได้ของ</w:t>
      </w:r>
      <w:r w:rsidR="001C553D" w:rsidRPr="00ED1C66">
        <w:rPr>
          <w:rFonts w:ascii="Browallia New" w:eastAsia="Arial Unicode MS" w:hAnsi="Browallia New"/>
          <w:color w:val="000000"/>
          <w:spacing w:val="-6"/>
          <w:sz w:val="26"/>
          <w:szCs w:val="26"/>
          <w:cs/>
        </w:rPr>
        <w:t>กลุ่มกิจการ</w:t>
      </w:r>
      <w:r w:rsidRPr="00ED1C66">
        <w:rPr>
          <w:rFonts w:ascii="Browallia New" w:hAnsi="Browallia New"/>
          <w:color w:val="000000"/>
          <w:spacing w:val="-8"/>
          <w:sz w:val="26"/>
          <w:szCs w:val="26"/>
          <w:cs/>
        </w:rPr>
        <w:t>มียอดจำนวนเงินที่แตกต่างจากผลคูณทางทฤษฎีของกำไรทางบัญชี</w:t>
      </w:r>
      <w:r w:rsidRPr="00ED1C66">
        <w:rPr>
          <w:rFonts w:ascii="Browallia New" w:hAnsi="Browallia New"/>
          <w:color w:val="000000"/>
          <w:sz w:val="26"/>
          <w:szCs w:val="26"/>
          <w:cs/>
        </w:rPr>
        <w:t>คูณกับภาษี</w:t>
      </w:r>
      <w:r w:rsidR="008865A3" w:rsidRPr="00ED1C66">
        <w:rPr>
          <w:rFonts w:ascii="Browallia New" w:hAnsi="Browallia New"/>
          <w:color w:val="000000"/>
          <w:sz w:val="26"/>
          <w:szCs w:val="26"/>
        </w:rPr>
        <w:br/>
      </w:r>
      <w:r w:rsidRPr="00ED1C66">
        <w:rPr>
          <w:rFonts w:ascii="Browallia New" w:hAnsi="Browallia New"/>
          <w:color w:val="000000"/>
          <w:sz w:val="26"/>
          <w:szCs w:val="26"/>
          <w:cs/>
        </w:rPr>
        <w:t>ของประเทศที่</w:t>
      </w:r>
      <w:r w:rsidR="00C03C3F" w:rsidRPr="00ED1C66">
        <w:rPr>
          <w:rFonts w:ascii="Browallia New" w:eastAsia="Arial Unicode MS" w:hAnsi="Browallia New"/>
          <w:color w:val="000000"/>
          <w:spacing w:val="-6"/>
          <w:sz w:val="26"/>
          <w:szCs w:val="26"/>
          <w:cs/>
        </w:rPr>
        <w:t>บริษัท</w:t>
      </w:r>
      <w:r w:rsidRPr="00ED1C66">
        <w:rPr>
          <w:rFonts w:ascii="Browallia New" w:hAnsi="Browallia New"/>
          <w:color w:val="000000"/>
          <w:sz w:val="26"/>
          <w:szCs w:val="26"/>
          <w:cs/>
        </w:rPr>
        <w:t>ตั้งอยู่ โดยมีรายละเอียดดังนี้</w:t>
      </w:r>
    </w:p>
    <w:p w14:paraId="1FFA2065" w14:textId="77777777" w:rsidR="008B756E" w:rsidRDefault="008B756E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</w:p>
    <w:p w14:paraId="3C0B14E1" w14:textId="77777777" w:rsidR="008B756E" w:rsidRDefault="008B756E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</w:p>
    <w:p w14:paraId="212D35E8" w14:textId="77777777" w:rsidR="008B756E" w:rsidRPr="00ED1C66" w:rsidRDefault="008B756E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</w:p>
    <w:p w14:paraId="590E82FE" w14:textId="4EE3B5BD" w:rsidR="00311504" w:rsidRPr="003F4B2E" w:rsidRDefault="00B87D57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>
        <w:rPr>
          <w:rFonts w:ascii="Browallia New" w:hAnsi="Browallia New"/>
          <w:color w:val="000000"/>
          <w:sz w:val="26"/>
          <w:szCs w:val="26"/>
        </w:rPr>
        <w:br w:type="page"/>
      </w:r>
    </w:p>
    <w:tbl>
      <w:tblPr>
        <w:tblW w:w="954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3"/>
        <w:gridCol w:w="1296"/>
        <w:gridCol w:w="1296"/>
        <w:gridCol w:w="1296"/>
        <w:gridCol w:w="1296"/>
      </w:tblGrid>
      <w:tr w:rsidR="00E26EE3" w:rsidRPr="003F4B2E" w14:paraId="5C1B8B34" w14:textId="77777777" w:rsidTr="005177C2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6D4971" w14:textId="77777777" w:rsidR="00E26EE3" w:rsidRPr="003F4B2E" w:rsidRDefault="00E26EE3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751C9" w14:textId="77777777" w:rsidR="00E26EE3" w:rsidRPr="003F4B2E" w:rsidRDefault="00E26EE3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F4B2E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96EC6" w14:textId="77777777" w:rsidR="00E26EE3" w:rsidRPr="003F4B2E" w:rsidRDefault="00E26EE3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F4B2E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E26EE3" w:rsidRPr="003F4B2E" w14:paraId="531DE54B" w14:textId="77777777" w:rsidTr="005177C2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82B99" w14:textId="77777777" w:rsidR="00E26EE3" w:rsidRPr="003F4B2E" w:rsidRDefault="00E26EE3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D6106" w14:textId="3837B6AF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F4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301839" w14:textId="4CEAA23C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F4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DEB8C" w14:textId="50BBA987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F4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20D1D" w14:textId="454919A7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F4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E26EE3" w:rsidRPr="003F4B2E" w14:paraId="25C34701" w14:textId="77777777" w:rsidTr="005177C2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26203" w14:textId="77777777" w:rsidR="00E26EE3" w:rsidRPr="003F4B2E" w:rsidRDefault="00E26EE3">
            <w:pPr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A6D8EB" w14:textId="77777777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F4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C8251" w14:textId="77777777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803A30" w14:textId="77777777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F4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451854" w14:textId="77777777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F4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26EE3" w:rsidRPr="003F4B2E" w14:paraId="0C19E84F" w14:textId="77777777" w:rsidTr="005177C2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7A7D6" w14:textId="77777777" w:rsidR="00E26EE3" w:rsidRPr="003F4B2E" w:rsidRDefault="00E26EE3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E989B" w14:textId="77777777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1404F" w14:textId="77777777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CF3E9" w14:textId="77777777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E609FC" w14:textId="77777777" w:rsidR="00E26EE3" w:rsidRPr="003F4B2E" w:rsidRDefault="00E26EE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53A26" w:rsidRPr="003F4B2E" w14:paraId="5F20E01D" w14:textId="77777777" w:rsidTr="006B28DC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1D76B" w14:textId="6A304539" w:rsidR="00F53A26" w:rsidRPr="003F4B2E" w:rsidRDefault="00F53A26" w:rsidP="00F53A26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ขาดทุนก่อนภาษีเงินได้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E210F7" w14:textId="42658EBE" w:rsidR="00F53A26" w:rsidRPr="003F4B2E" w:rsidRDefault="00F53A26" w:rsidP="00F53A2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447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B1BF8E" w14:textId="3F79E977" w:rsidR="00F53A26" w:rsidRPr="003F4B2E" w:rsidRDefault="00F53A26" w:rsidP="00F53A2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E6CAC" w14:textId="69CB96D8" w:rsidR="00F53A26" w:rsidRPr="003F4B2E" w:rsidRDefault="00F53A26" w:rsidP="00F53A2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447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6BE443" w14:textId="7C63A43A" w:rsidR="00F53A26" w:rsidRPr="003F4B2E" w:rsidRDefault="00F53A26" w:rsidP="00F53A26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794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44FE5" w:rsidRPr="003F4B2E" w14:paraId="7A462CC6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EDCE71" w14:textId="77777777" w:rsidR="00144FE5" w:rsidRPr="003F4B2E" w:rsidRDefault="00144FE5" w:rsidP="00144FE5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15A45D" w14:textId="7EAD2C5B" w:rsidR="00144FE5" w:rsidRPr="003F4B2E" w:rsidRDefault="00144FE5" w:rsidP="00144FE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4F390F" w14:textId="195C22BB" w:rsidR="00144FE5" w:rsidRPr="003F4B2E" w:rsidRDefault="00144FE5" w:rsidP="00144FE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4CD3E9" w14:textId="32B9B4DC" w:rsidR="00144FE5" w:rsidRPr="003F4B2E" w:rsidRDefault="00144FE5" w:rsidP="00144FE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6A54DB" w14:textId="77777777" w:rsidR="00144FE5" w:rsidRPr="003F4B2E" w:rsidRDefault="00144FE5" w:rsidP="00144FE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44FE5" w:rsidRPr="003F4B2E" w14:paraId="2B966EBE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B8AA2" w14:textId="7011EF54" w:rsidR="00144FE5" w:rsidRPr="003F4B2E" w:rsidRDefault="00144FE5" w:rsidP="00144FE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3F4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  <w:p w14:paraId="60475BB9" w14:textId="2841F1AE" w:rsidR="00144FE5" w:rsidRPr="003F4B2E" w:rsidRDefault="00144FE5" w:rsidP="00144FE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F4B2E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Pr="003F4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proofErr w:type="gramStart"/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2566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  <w:proofErr w:type="gramEnd"/>
            <w:r w:rsidRPr="003F4B2E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3F4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3F4B2E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25BA10" w14:textId="77777777" w:rsidR="00144FE5" w:rsidRPr="003F4B2E" w:rsidRDefault="00144FE5" w:rsidP="00144FE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2C96A6C5" w14:textId="54C22955" w:rsidR="00144FE5" w:rsidRPr="003F4B2E" w:rsidRDefault="00F53A26" w:rsidP="00144FE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597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E664F1" w14:textId="77777777" w:rsidR="00144FE5" w:rsidRPr="003F4B2E" w:rsidRDefault="00144FE5" w:rsidP="00144FE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A888FE3" w14:textId="50E924E2" w:rsidR="00144FE5" w:rsidRPr="003F4B2E" w:rsidRDefault="00144FE5" w:rsidP="00144FE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080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58A2FA" w14:textId="77777777" w:rsidR="00144FE5" w:rsidRPr="003F4B2E" w:rsidRDefault="00144FE5" w:rsidP="00144FE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5404B368" w14:textId="33E8DEEA" w:rsidR="00144FE5" w:rsidRPr="003F4B2E" w:rsidRDefault="00F53A26" w:rsidP="00144FE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1D5503" w14:textId="77777777" w:rsidR="00144FE5" w:rsidRPr="003F4B2E" w:rsidRDefault="00144FE5" w:rsidP="00144FE5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363829C" w14:textId="49E22731" w:rsidR="00144FE5" w:rsidRPr="003F4B2E" w:rsidRDefault="00144FE5" w:rsidP="00144FE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26EE3" w:rsidRPr="003F4B2E" w14:paraId="75292148" w14:textId="77777777" w:rsidTr="005177C2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AC9ED" w14:textId="785414C0" w:rsidR="00E26EE3" w:rsidRPr="003F4B2E" w:rsidRDefault="00E26EE3" w:rsidP="00E26EE3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A149AF" w14:textId="77777777" w:rsidR="00E26EE3" w:rsidRPr="003F4B2E" w:rsidRDefault="00E26EE3" w:rsidP="005177C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4AE71" w14:textId="77777777" w:rsidR="00E26EE3" w:rsidRPr="003F4B2E" w:rsidRDefault="00E26EE3" w:rsidP="005177C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F50628" w14:textId="77777777" w:rsidR="00E26EE3" w:rsidRPr="003F4B2E" w:rsidRDefault="00E26EE3" w:rsidP="005177C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A15F4" w14:textId="77777777" w:rsidR="00E26EE3" w:rsidRPr="003F4B2E" w:rsidRDefault="00E26EE3" w:rsidP="005177C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44FE5" w:rsidRPr="003F4B2E" w14:paraId="439D9B0C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7367F" w14:textId="4CACF6FF" w:rsidR="00144FE5" w:rsidRPr="003F4B2E" w:rsidRDefault="00144FE5" w:rsidP="00144FE5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3F4B2E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25C77" w14:textId="057B55F7" w:rsidR="00144FE5" w:rsidRPr="003F4B2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F53A26"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1E8CB" w14:textId="7AF37944" w:rsidR="00144FE5" w:rsidRPr="003F4B2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="00144FE5"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C89FC" w14:textId="25BF4597" w:rsidR="00144FE5" w:rsidRPr="003F4B2E" w:rsidRDefault="008B756E" w:rsidP="001971D2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818</w:t>
            </w:r>
            <w:r w:rsidR="00F53A26"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68B60" w14:textId="0C3F955B" w:rsidR="00144FE5" w:rsidRPr="003F4B2E" w:rsidRDefault="008B756E" w:rsidP="001971D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144FE5"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768</w:t>
            </w:r>
          </w:p>
        </w:tc>
      </w:tr>
      <w:tr w:rsidR="000A3734" w:rsidRPr="003F4B2E" w14:paraId="66FDB505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3C582" w14:textId="7CB42A07" w:rsidR="000A3734" w:rsidRPr="003F4B2E" w:rsidRDefault="000A3734" w:rsidP="000A3734">
            <w:pPr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3F4B2E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ค่าใช้จ่ายที่มีสิทธิหักภาษีได้เพิ่มขึ้น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CF01C" w14:textId="3C63AB2D" w:rsidR="000A3734" w:rsidRPr="003F4B2E" w:rsidRDefault="000A3734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41A85" w14:textId="17830783" w:rsidR="000A3734" w:rsidRPr="003F4B2E" w:rsidRDefault="000A3734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A2A93" w14:textId="20F6201A" w:rsidR="000A3734" w:rsidRPr="003F4B2E" w:rsidRDefault="000A3734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FFD1A" w14:textId="2EE7AD4C" w:rsidR="000A3734" w:rsidRPr="003F4B2E" w:rsidRDefault="000A3734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Pr="003F4B2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0255E" w:rsidRPr="003F4B2E" w14:paraId="1D940B8C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B06FB" w14:textId="4356C091" w:rsidR="0020255E" w:rsidRPr="003F4B2E" w:rsidRDefault="0020255E" w:rsidP="000A3734">
            <w:pPr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3F4B2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การตัดจำหน่ายภาษีเงินได้ถูกหัก</w:t>
            </w:r>
            <w:r w:rsidRPr="003F4B2E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3F4B2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</w:t>
            </w:r>
            <w:r w:rsidRPr="003F4B2E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3F4B2E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ที่จ่าย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7BF05" w14:textId="0B094E18" w:rsidR="0020255E" w:rsidRPr="003F4B2E" w:rsidRDefault="008B756E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53A26"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F53A26"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441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81C21" w14:textId="7346D6D0" w:rsidR="0020255E" w:rsidRPr="003F4B2E" w:rsidRDefault="00F53A26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BD464" w14:textId="18F7E9A3" w:rsidR="0020255E" w:rsidRPr="003F4B2E" w:rsidRDefault="008B756E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53A26"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F53A26" w:rsidRPr="003F4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441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FAEDB" w14:textId="7FABD289" w:rsidR="0020255E" w:rsidRPr="003F4B2E" w:rsidRDefault="00F53A26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A3734" w:rsidRPr="003F4B2E" w14:paraId="79134587" w14:textId="77777777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2B08B" w14:textId="78D66B37" w:rsidR="000A3734" w:rsidRPr="00D84D90" w:rsidRDefault="000A3734" w:rsidP="000A3734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D84D90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</w:t>
            </w:r>
            <w:r w:rsidR="004042F5">
              <w:rPr>
                <w:rFonts w:ascii="Browallia New" w:hAnsi="Browallia New" w:cs="Browallia New" w:hint="cs"/>
                <w:sz w:val="26"/>
                <w:szCs w:val="26"/>
                <w:cs/>
              </w:rPr>
              <w:t>ผล</w:t>
            </w:r>
            <w:r w:rsidR="00CC3AFF">
              <w:rPr>
                <w:rFonts w:ascii="Browallia New" w:hAnsi="Browallia New" w:cs="Browallia New" w:hint="cs"/>
                <w:sz w:val="26"/>
                <w:szCs w:val="26"/>
                <w:cs/>
              </w:rPr>
              <w:t>ข</w:t>
            </w:r>
            <w:r w:rsidR="004042F5">
              <w:rPr>
                <w:rFonts w:ascii="Browallia New" w:hAnsi="Browallia New" w:cs="Browallia New" w:hint="cs"/>
                <w:sz w:val="26"/>
                <w:szCs w:val="26"/>
                <w:cs/>
              </w:rPr>
              <w:t>าดทุนด้านเครดิต</w:t>
            </w:r>
            <w:r w:rsidR="00A82176">
              <w:rPr>
                <w:rFonts w:ascii="Browallia New" w:hAnsi="Browallia New" w:cs="Browallia New" w:hint="cs"/>
                <w:sz w:val="26"/>
                <w:szCs w:val="26"/>
                <w:cs/>
              </w:rPr>
              <w:t>ของสินทรัพย์ตามสัญญา</w:t>
            </w:r>
            <w:r w:rsidRPr="00D84D90">
              <w:rPr>
                <w:rFonts w:ascii="Browallia New" w:hAnsi="Browallia New" w:cs="Browallia New"/>
                <w:sz w:val="26"/>
                <w:szCs w:val="26"/>
                <w:cs/>
              </w:rPr>
              <w:t>ที่ไม</w:t>
            </w:r>
            <w:r w:rsidR="00A82176">
              <w:rPr>
                <w:rFonts w:ascii="Browallia New" w:hAnsi="Browallia New" w:cs="Browallia New" w:hint="cs"/>
                <w:sz w:val="26"/>
                <w:szCs w:val="26"/>
                <w:cs/>
              </w:rPr>
              <w:t>่ได้</w:t>
            </w:r>
          </w:p>
          <w:p w14:paraId="542FFEDD" w14:textId="6B0DD895" w:rsidR="000A3734" w:rsidRPr="00D84D90" w:rsidRDefault="000A3734" w:rsidP="000A3734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D84D9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D84D9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   </w:t>
            </w:r>
            <w:r w:rsidR="00A82176" w:rsidRPr="00A82176">
              <w:rPr>
                <w:rFonts w:ascii="Browallia New" w:hAnsi="Browallia New" w:cs="Browallia New"/>
                <w:sz w:val="26"/>
                <w:szCs w:val="26"/>
                <w:cs/>
              </w:rPr>
              <w:t>บันทึกเป็นสินทรัพย์</w:t>
            </w:r>
            <w:r w:rsidRPr="00D84D90">
              <w:rPr>
                <w:rFonts w:ascii="Browallia New" w:hAnsi="Browallia New" w:cs="Browallia New"/>
                <w:sz w:val="26"/>
                <w:szCs w:val="26"/>
                <w:cs/>
              </w:rPr>
              <w:t>ภ</w:t>
            </w:r>
            <w:r w:rsidRPr="00D84D90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D84D90">
              <w:rPr>
                <w:rFonts w:ascii="Browallia New" w:hAnsi="Browallia New" w:cs="Browallia New"/>
                <w:sz w:val="26"/>
                <w:szCs w:val="26"/>
                <w:cs/>
              </w:rPr>
              <w:t>ษีเงินได้รอก</w:t>
            </w:r>
            <w:r w:rsidRPr="00D84D90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Pr="00D84D90">
              <w:rPr>
                <w:rFonts w:ascii="Browallia New" w:hAnsi="Browallia New" w:cs="Browallia New"/>
                <w:sz w:val="26"/>
                <w:szCs w:val="26"/>
                <w:cs/>
              </w:rPr>
              <w:t>รตัดบัญชี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8370E7" w14:textId="77777777" w:rsidR="000A3734" w:rsidRPr="00D84D90" w:rsidRDefault="000A3734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0515607" w14:textId="01318DA4" w:rsidR="000A3734" w:rsidRPr="00D84D90" w:rsidRDefault="00C905B1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78,651,065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E1A0A" w14:textId="1BC49F0A" w:rsidR="000A3734" w:rsidRPr="00D84D90" w:rsidRDefault="000A3734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84D9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C25736" w14:textId="77777777" w:rsidR="000A3734" w:rsidRPr="00D84D90" w:rsidRDefault="000A3734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419E71F" w14:textId="0C3D16ED" w:rsidR="000A3734" w:rsidRPr="00D84D90" w:rsidRDefault="00C905B1" w:rsidP="000A373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78,651,065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C462E9" w14:textId="250205A7" w:rsidR="000A3734" w:rsidRPr="00D84D90" w:rsidRDefault="000A3734" w:rsidP="000A373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84D9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F56FB" w:rsidRPr="003F4B2E" w14:paraId="75798D21" w14:textId="77777777" w:rsidTr="006B28DC">
        <w:trPr>
          <w:tblHeader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3DB74" w14:textId="7F859ADA" w:rsidR="00FF56FB" w:rsidRPr="003F4B2E" w:rsidRDefault="00FF56FB" w:rsidP="00FF56FB">
            <w:pPr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3F4B2E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16E641" w14:textId="78963C8B" w:rsidR="00FF56FB" w:rsidRPr="003F4B2E" w:rsidRDefault="00C905B1" w:rsidP="00FF56F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(7,824,277)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8C21DB" w14:textId="7774F903" w:rsidR="00FF56FB" w:rsidRPr="003F4B2E" w:rsidRDefault="00FF56FB" w:rsidP="00FF56F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FBAB06" w14:textId="491A4C0D" w:rsidR="00FF56FB" w:rsidRPr="003F4B2E" w:rsidRDefault="00C905B1" w:rsidP="00FF56F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(7,949,435)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DCBE32" w14:textId="3D7457AF" w:rsidR="00FF56FB" w:rsidRPr="003F4B2E" w:rsidRDefault="00FF56FB" w:rsidP="00FF56F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77E02448" w14:textId="5F30D2A6" w:rsidR="002510A2" w:rsidRPr="003F4B2E" w:rsidRDefault="002510A2" w:rsidP="00A42411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  <w:cs/>
        </w:rPr>
      </w:pPr>
    </w:p>
    <w:p w14:paraId="25AA49BC" w14:textId="680738BF" w:rsidR="00A42411" w:rsidRPr="003F4B2E" w:rsidRDefault="00A42411" w:rsidP="00A424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177C2">
        <w:rPr>
          <w:rFonts w:ascii="Browallia New" w:eastAsia="Arial Unicode MS" w:hAnsi="Browallia New" w:cs="Browallia New"/>
          <w:sz w:val="26"/>
          <w:szCs w:val="26"/>
          <w:cs/>
        </w:rPr>
        <w:t>ภาษี</w:t>
      </w:r>
      <w:r w:rsidRPr="003F4B2E">
        <w:rPr>
          <w:rFonts w:ascii="Browallia New" w:eastAsia="Arial Unicode MS" w:hAnsi="Browallia New" w:cs="Browallia New"/>
          <w:sz w:val="26"/>
          <w:szCs w:val="26"/>
          <w:cs/>
        </w:rPr>
        <w:t>เงินได้ที่(ลด) / เพิ่ม ที่เกี่ยวข้องกับองค์ประกอบในกำไรขาดทุนเบ็ดเสร็จอื่น</w:t>
      </w:r>
      <w:r w:rsidR="00866C16" w:rsidRPr="003F4B2E">
        <w:rPr>
          <w:rFonts w:ascii="Browallia New" w:eastAsia="Arial Unicode MS" w:hAnsi="Browallia New" w:cs="Browallia New"/>
          <w:sz w:val="26"/>
          <w:szCs w:val="26"/>
          <w:cs/>
        </w:rPr>
        <w:t>และส่วนของเจ้าของโดยตรง</w:t>
      </w:r>
      <w:r w:rsidRPr="003F4B2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0DB7855" w14:textId="77777777" w:rsidR="00A42411" w:rsidRPr="003F4B2E" w:rsidRDefault="00A42411" w:rsidP="00A42411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59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2647"/>
        <w:gridCol w:w="1152"/>
        <w:gridCol w:w="1152"/>
        <w:gridCol w:w="1152"/>
        <w:gridCol w:w="1152"/>
        <w:gridCol w:w="1152"/>
        <w:gridCol w:w="1152"/>
      </w:tblGrid>
      <w:tr w:rsidR="00F71BD8" w:rsidRPr="005177C2" w14:paraId="632B3248" w14:textId="77777777" w:rsidTr="005177C2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71A64760" w14:textId="77777777" w:rsidR="00F71BD8" w:rsidRPr="005177C2" w:rsidRDefault="00F71BD8" w:rsidP="007717CA">
            <w:pPr>
              <w:ind w:left="-72"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45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0D1DBF" w14:textId="6C560BC8" w:rsidR="00F71BD8" w:rsidRPr="005177C2" w:rsidRDefault="00F71BD8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  <w:tc>
          <w:tcPr>
            <w:tcW w:w="345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AE334" w14:textId="298BCDBD" w:rsidR="00F71BD8" w:rsidRPr="005177C2" w:rsidRDefault="00F71BD8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42411" w:rsidRPr="005177C2" w14:paraId="76B8D1A7" w14:textId="77777777" w:rsidTr="005177C2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4EA40FD9" w14:textId="77777777" w:rsidR="00A42411" w:rsidRPr="005177C2" w:rsidRDefault="00A42411" w:rsidP="007717CA">
            <w:pPr>
              <w:ind w:left="-72"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00CFCD" w14:textId="50106892" w:rsidR="00A42411" w:rsidRPr="005177C2" w:rsidRDefault="00B97427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30A864" w14:textId="7EA24995" w:rsidR="00A42411" w:rsidRPr="005177C2" w:rsidRDefault="00BA25A5" w:rsidP="007717C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A42411" w:rsidRPr="005177C2" w14:paraId="1B0402D6" w14:textId="77777777" w:rsidTr="00ED1C66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2B4FDEE4" w14:textId="77777777" w:rsidR="00A42411" w:rsidRPr="005177C2" w:rsidRDefault="00A42411" w:rsidP="007717CA">
            <w:pPr>
              <w:ind w:left="-72"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06B874" w14:textId="77777777" w:rsidR="00A42411" w:rsidRPr="005177C2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79E1A4" w14:textId="688A623C" w:rsidR="00A42411" w:rsidRPr="005177C2" w:rsidRDefault="00A42411" w:rsidP="007107E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</w:t>
            </w:r>
            <w:r w:rsidR="006B6542"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7107E5"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="006B6542"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5620AE" w14:textId="77777777" w:rsidR="00A42411" w:rsidRPr="005177C2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หลังภาษี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12A148" w14:textId="77777777" w:rsidR="00A42411" w:rsidRPr="005177C2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4BDAF2" w14:textId="100D28B7" w:rsidR="00A42411" w:rsidRPr="005177C2" w:rsidRDefault="00A42411" w:rsidP="007107E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</w:t>
            </w:r>
            <w:r w:rsidR="006B6542"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ลด</w:t>
            </w:r>
            <w:r w:rsidR="006B6542"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6FE729" w14:textId="77777777" w:rsidR="00A42411" w:rsidRPr="005177C2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หลังภาษี</w:t>
            </w:r>
          </w:p>
        </w:tc>
      </w:tr>
      <w:tr w:rsidR="00A42411" w:rsidRPr="005177C2" w14:paraId="36C373C7" w14:textId="77777777" w:rsidTr="00ED1C66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03ED97CC" w14:textId="77777777" w:rsidR="00A42411" w:rsidRPr="005177C2" w:rsidRDefault="00A42411" w:rsidP="007717CA">
            <w:pPr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E52E99" w14:textId="77777777" w:rsidR="00A42411" w:rsidRPr="005177C2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3973FC" w14:textId="77777777" w:rsidR="00A42411" w:rsidRPr="005177C2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33A34" w14:textId="77777777" w:rsidR="00A42411" w:rsidRPr="005177C2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CA473" w14:textId="77777777" w:rsidR="00A42411" w:rsidRPr="005177C2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BD9529" w14:textId="77777777" w:rsidR="00A42411" w:rsidRPr="005177C2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02760" w14:textId="77777777" w:rsidR="00A42411" w:rsidRPr="005177C2" w:rsidRDefault="00A42411" w:rsidP="007717C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42411" w:rsidRPr="005177C2" w14:paraId="3B5F323F" w14:textId="77777777" w:rsidTr="00ED1C66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033D7456" w14:textId="205577FD" w:rsidR="00A42411" w:rsidRPr="005177C2" w:rsidRDefault="00866C16" w:rsidP="007717CA">
            <w:pPr>
              <w:ind w:right="-1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A4AEF4" w14:textId="77777777" w:rsidR="00A42411" w:rsidRPr="005177C2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D8AAD3" w14:textId="77777777" w:rsidR="00A42411" w:rsidRPr="005177C2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1E2584" w14:textId="77777777" w:rsidR="00A42411" w:rsidRPr="005177C2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1E9A9" w14:textId="77777777" w:rsidR="00A42411" w:rsidRPr="005177C2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BDAE6B" w14:textId="77777777" w:rsidR="00A42411" w:rsidRPr="005177C2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D91749" w14:textId="77777777" w:rsidR="00A42411" w:rsidRPr="005177C2" w:rsidRDefault="00A42411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E584D" w:rsidRPr="005177C2" w14:paraId="4706BC07" w14:textId="77777777" w:rsidTr="00ED1C66">
        <w:trPr>
          <w:cantSplit/>
          <w:tblHeader/>
        </w:trPr>
        <w:tc>
          <w:tcPr>
            <w:tcW w:w="2647" w:type="dxa"/>
            <w:shd w:val="clear" w:color="auto" w:fill="auto"/>
            <w:vAlign w:val="bottom"/>
          </w:tcPr>
          <w:p w14:paraId="686834B4" w14:textId="77777777" w:rsidR="00CE584D" w:rsidRPr="005177C2" w:rsidRDefault="00CE584D" w:rsidP="00CE584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</w:p>
          <w:p w14:paraId="6021271C" w14:textId="72EE54D7" w:rsidR="00CE584D" w:rsidRPr="005177C2" w:rsidRDefault="00CE584D" w:rsidP="00CE584D">
            <w:pPr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(หมายเหตุ</w:t>
            </w:r>
            <w:r w:rsidRPr="005177C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Pr="005177C2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2E65115" w14:textId="77777777" w:rsidR="00CE584D" w:rsidRPr="005177C2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08C192C3" w14:textId="77777777" w:rsidR="00CE584D" w:rsidRPr="005177C2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0527E755" w14:textId="77777777" w:rsidR="00CE584D" w:rsidRPr="005177C2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6E26CF6" w14:textId="77777777" w:rsidR="00CE584D" w:rsidRPr="005177C2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177B0557" w14:textId="77777777" w:rsidR="00CE584D" w:rsidRPr="005177C2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588AAA0" w14:textId="77777777" w:rsidR="00CE584D" w:rsidRPr="005177C2" w:rsidRDefault="00CE584D" w:rsidP="007717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93E9D" w:rsidRPr="005177C2" w14:paraId="3E26BD26" w14:textId="77777777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4E1775ED" w14:textId="77777777" w:rsidR="00893E9D" w:rsidRPr="005177C2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การวัดมูลค่าใหม่ของ   </w:t>
            </w:r>
          </w:p>
          <w:p w14:paraId="7513D32C" w14:textId="77777777" w:rsidR="00893E9D" w:rsidRPr="005177C2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ผลประโยชน์เมื่อเกษียณอายุ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99232B" w14:textId="34C9C7CB" w:rsidR="00893E9D" w:rsidRPr="00893E9D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93E9D">
              <w:rPr>
                <w:rFonts w:ascii="Browallia New" w:hAnsi="Browallia New" w:cs="Browallia New"/>
                <w:sz w:val="26"/>
                <w:szCs w:val="26"/>
              </w:rPr>
              <w:t xml:space="preserve">                 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Pr="00893E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Pr="00893E9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6D68D" w14:textId="1BF9BDAA" w:rsidR="00893E9D" w:rsidRPr="00893E9D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93E9D">
              <w:rPr>
                <w:rFonts w:ascii="Browallia New" w:hAnsi="Browallia New" w:cs="Browallia New"/>
                <w:sz w:val="26"/>
                <w:szCs w:val="26"/>
              </w:rPr>
              <w:t xml:space="preserve">                    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893E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Pr="00893E9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1C654" w14:textId="5A5BBCFA" w:rsidR="00893E9D" w:rsidRPr="00893E9D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93E9D">
              <w:rPr>
                <w:rFonts w:ascii="Browallia New" w:hAnsi="Browallia New" w:cs="Browallia New"/>
                <w:sz w:val="26"/>
                <w:szCs w:val="26"/>
              </w:rPr>
              <w:t xml:space="preserve">                 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Pr="00893E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Pr="00893E9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E23597" w14:textId="457DCE43" w:rsidR="00893E9D" w:rsidRPr="005177C2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2EE115" w14:textId="7A0274ED" w:rsidR="00893E9D" w:rsidRPr="005177C2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7DCCCD" w14:textId="537A6AD4" w:rsidR="00893E9D" w:rsidRPr="005177C2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93E9D" w:rsidRPr="005177C2" w14:paraId="69EEA53C" w14:textId="77777777">
        <w:trPr>
          <w:cantSplit/>
        </w:trPr>
        <w:tc>
          <w:tcPr>
            <w:tcW w:w="2647" w:type="dxa"/>
            <w:shd w:val="clear" w:color="auto" w:fill="auto"/>
            <w:vAlign w:val="bottom"/>
          </w:tcPr>
          <w:p w14:paraId="1880C4DA" w14:textId="77777777" w:rsidR="00893E9D" w:rsidRPr="005177C2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1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C979E" w14:textId="0198FB6C" w:rsidR="00893E9D" w:rsidRPr="005177C2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E9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Pr="00893E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Pr="00893E9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21599F" w14:textId="4DF64B8F" w:rsidR="00893E9D" w:rsidRPr="00893E9D" w:rsidRDefault="008B756E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893E9D" w:rsidRPr="00893E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="00893E9D" w:rsidRPr="00893E9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7FEB5" w14:textId="20AEBF8D" w:rsidR="00893E9D" w:rsidRPr="005177C2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3E9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Pr="00893E9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Pr="00893E9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732658" w14:textId="1E4CBFAB" w:rsidR="00893E9D" w:rsidRPr="005177C2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92C77A" w14:textId="1F391FA4" w:rsidR="00893E9D" w:rsidRPr="005177C2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FB4E10" w14:textId="531C1E86" w:rsidR="00893E9D" w:rsidRPr="005177C2" w:rsidRDefault="00893E9D" w:rsidP="00893E9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177C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0401761A" w14:textId="410B564E" w:rsidR="003F4B2E" w:rsidRDefault="003F4B2E" w:rsidP="00606264">
      <w:pPr>
        <w:rPr>
          <w:rFonts w:ascii="Browallia New" w:hAnsi="Browallia New" w:cs="Browallia New"/>
          <w:sz w:val="26"/>
          <w:szCs w:val="26"/>
        </w:rPr>
      </w:pPr>
    </w:p>
    <w:p w14:paraId="415A5212" w14:textId="77777777" w:rsidR="00E26EE3" w:rsidRPr="003F4B2E" w:rsidRDefault="003F4B2E" w:rsidP="00606264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26" w:type="dxa"/>
        <w:tblLook w:val="04A0" w:firstRow="1" w:lastRow="0" w:firstColumn="1" w:lastColumn="0" w:noHBand="0" w:noVBand="1"/>
      </w:tblPr>
      <w:tblGrid>
        <w:gridCol w:w="9464"/>
      </w:tblGrid>
      <w:tr w:rsidR="00DE68B5" w:rsidRPr="003F4B2E" w14:paraId="73E18F76" w14:textId="77777777">
        <w:trPr>
          <w:trHeight w:val="386"/>
        </w:trPr>
        <w:tc>
          <w:tcPr>
            <w:tcW w:w="9464" w:type="dxa"/>
            <w:shd w:val="clear" w:color="auto" w:fill="auto"/>
            <w:vAlign w:val="center"/>
          </w:tcPr>
          <w:p w14:paraId="3C67C446" w14:textId="7954550A" w:rsidR="00DE68B5" w:rsidRPr="003F4B2E" w:rsidRDefault="008B756E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27</w:t>
            </w:r>
            <w:r w:rsidR="00DE68B5" w:rsidRPr="003F4B2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DE68B5" w:rsidRPr="003F4B2E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0C404254" w14:textId="77777777" w:rsidR="00DE68B5" w:rsidRPr="003F4B2E" w:rsidRDefault="00DE68B5" w:rsidP="00606264">
      <w:pPr>
        <w:rPr>
          <w:rFonts w:ascii="Browallia New" w:hAnsi="Browallia New" w:cs="Browallia New"/>
          <w:sz w:val="26"/>
          <w:szCs w:val="26"/>
        </w:rPr>
      </w:pPr>
    </w:p>
    <w:p w14:paraId="775C6598" w14:textId="77777777" w:rsidR="00DE68B5" w:rsidRPr="003F4B2E" w:rsidRDefault="00DE68B5" w:rsidP="00DE68B5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3F4B2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การเปลี่ยนแปลงของทุนเรือนหุ้นสำหรับปี</w:t>
      </w:r>
      <w:r w:rsidRPr="003F4B2E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3F4B2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มีดังนี้</w:t>
      </w:r>
    </w:p>
    <w:p w14:paraId="2EB270A1" w14:textId="77777777" w:rsidR="00DE68B5" w:rsidRPr="003F4B2E" w:rsidRDefault="00DE68B5" w:rsidP="00DE68B5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02"/>
        <w:gridCol w:w="1111"/>
        <w:gridCol w:w="1065"/>
        <w:gridCol w:w="1167"/>
        <w:gridCol w:w="1167"/>
        <w:gridCol w:w="1167"/>
        <w:gridCol w:w="1319"/>
      </w:tblGrid>
      <w:tr w:rsidR="00DE68B5" w:rsidRPr="000B2F76" w14:paraId="0B8549F6" w14:textId="77777777" w:rsidTr="00F6442C">
        <w:tc>
          <w:tcPr>
            <w:tcW w:w="2502" w:type="dxa"/>
            <w:shd w:val="clear" w:color="auto" w:fill="auto"/>
          </w:tcPr>
          <w:p w14:paraId="0E97A66F" w14:textId="77777777" w:rsidR="00DE68B5" w:rsidRPr="000B2F76" w:rsidRDefault="00DE68B5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3343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AD8B0E9" w14:textId="77777777" w:rsidR="00DE68B5" w:rsidRPr="000B2F76" w:rsidRDefault="00DE68B5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2334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1607CA84" w14:textId="77777777" w:rsidR="00DE68B5" w:rsidRPr="000B2F76" w:rsidRDefault="00DE68B5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ทุนที่ออกและเรียกชำระ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auto"/>
            </w:tcBorders>
          </w:tcPr>
          <w:p w14:paraId="43F0E4C6" w14:textId="77777777" w:rsidR="00DE68B5" w:rsidRPr="000B2F76" w:rsidRDefault="00DE68B5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DE68B5" w:rsidRPr="000B2F76" w14:paraId="7B30BF57" w14:textId="77777777" w:rsidTr="00F6442C">
        <w:tc>
          <w:tcPr>
            <w:tcW w:w="2502" w:type="dxa"/>
            <w:shd w:val="clear" w:color="auto" w:fill="auto"/>
          </w:tcPr>
          <w:p w14:paraId="13732787" w14:textId="77777777" w:rsidR="00DE68B5" w:rsidRPr="000B2F76" w:rsidRDefault="00DE68B5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C0329F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62C9AA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มูลค่าที่ตราไว้ต่อหุ้น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DF58AC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  <w:p w14:paraId="52599720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52077BE5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28CECC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มูลค่าที่</w:t>
            </w:r>
          </w:p>
          <w:p w14:paraId="2C9209FA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เรียกชำระ</w:t>
            </w:r>
          </w:p>
        </w:tc>
        <w:tc>
          <w:tcPr>
            <w:tcW w:w="1319" w:type="dxa"/>
            <w:tcBorders>
              <w:top w:val="single" w:sz="4" w:space="0" w:color="auto"/>
            </w:tcBorders>
          </w:tcPr>
          <w:p w14:paraId="7995998D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ส่วนเกินมูลค่าหุ้นสามัญ</w:t>
            </w:r>
          </w:p>
        </w:tc>
      </w:tr>
      <w:tr w:rsidR="00DE68B5" w:rsidRPr="000B2F76" w14:paraId="04E162EC" w14:textId="77777777" w:rsidTr="00F6442C">
        <w:tc>
          <w:tcPr>
            <w:tcW w:w="2502" w:type="dxa"/>
            <w:shd w:val="clear" w:color="auto" w:fill="auto"/>
          </w:tcPr>
          <w:p w14:paraId="18295608" w14:textId="77777777" w:rsidR="00DE68B5" w:rsidRPr="000B2F76" w:rsidRDefault="00DE68B5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D63A44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  <w:t>จำนวนหุ้น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</w:tcPr>
          <w:p w14:paraId="2985EF83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12423FE5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1299FCBA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bidi="ar-SA"/>
              </w:rPr>
              <w:t>จำนวนหุ้น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38811874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4B93EC69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2F7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DE68B5" w:rsidRPr="000B2F76" w14:paraId="0D5C349D" w14:textId="77777777" w:rsidTr="00F6442C">
        <w:tc>
          <w:tcPr>
            <w:tcW w:w="2502" w:type="dxa"/>
            <w:shd w:val="clear" w:color="auto" w:fill="auto"/>
          </w:tcPr>
          <w:p w14:paraId="559CA4FD" w14:textId="77777777" w:rsidR="00DE68B5" w:rsidRPr="000B2F76" w:rsidRDefault="00DE68B5">
            <w:pPr>
              <w:ind w:lef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</w:tcPr>
          <w:p w14:paraId="75727305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  <w:shd w:val="clear" w:color="auto" w:fill="auto"/>
          </w:tcPr>
          <w:p w14:paraId="42B38359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7BC2C2F9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79BEBBE5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</w:tcPr>
          <w:p w14:paraId="253B40B2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shd w:val="clear" w:color="auto" w:fill="auto"/>
          </w:tcPr>
          <w:p w14:paraId="6D2DB3EB" w14:textId="77777777" w:rsidR="00DE68B5" w:rsidRPr="000B2F76" w:rsidRDefault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</w:tr>
      <w:tr w:rsidR="00DE68B5" w:rsidRPr="000B2F76" w14:paraId="25D11D9C" w14:textId="77777777" w:rsidTr="00F6442C">
        <w:tc>
          <w:tcPr>
            <w:tcW w:w="2502" w:type="dxa"/>
            <w:shd w:val="clear" w:color="auto" w:fill="auto"/>
          </w:tcPr>
          <w:p w14:paraId="255B106D" w14:textId="069C0AFE" w:rsidR="00DE68B5" w:rsidRPr="000B2F76" w:rsidRDefault="00DE68B5" w:rsidP="00DE68B5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ณ วันที่ 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มกราคม พ.ศ. 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2567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bidi="ar-SA"/>
              </w:rPr>
              <w:t xml:space="preserve"> </w:t>
            </w:r>
          </w:p>
        </w:tc>
        <w:tc>
          <w:tcPr>
            <w:tcW w:w="1111" w:type="dxa"/>
            <w:shd w:val="clear" w:color="auto" w:fill="auto"/>
          </w:tcPr>
          <w:p w14:paraId="3191F193" w14:textId="494D18DE" w:rsidR="00DE68B5" w:rsidRPr="000B2F76" w:rsidRDefault="008B756E" w:rsidP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430</w:t>
            </w:r>
            <w:r w:rsidR="00DE68B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DE68B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065" w:type="dxa"/>
            <w:shd w:val="clear" w:color="auto" w:fill="auto"/>
          </w:tcPr>
          <w:p w14:paraId="46ED7549" w14:textId="388ABFE5" w:rsidR="00DE68B5" w:rsidRPr="000B2F76" w:rsidRDefault="008B756E" w:rsidP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</w:t>
            </w:r>
            <w:r w:rsidR="00DE68B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.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50</w:t>
            </w:r>
          </w:p>
        </w:tc>
        <w:tc>
          <w:tcPr>
            <w:tcW w:w="1167" w:type="dxa"/>
            <w:shd w:val="clear" w:color="auto" w:fill="auto"/>
          </w:tcPr>
          <w:p w14:paraId="1EB9460A" w14:textId="4F4C48AD" w:rsidR="00DE68B5" w:rsidRPr="000B2F76" w:rsidRDefault="008B756E" w:rsidP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215</w:t>
            </w:r>
            <w:r w:rsidR="00DE68B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DE68B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auto"/>
          </w:tcPr>
          <w:p w14:paraId="44C0C347" w14:textId="32975677" w:rsidR="00DE68B5" w:rsidRPr="000B2F76" w:rsidRDefault="008B756E" w:rsidP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430</w:t>
            </w:r>
            <w:r w:rsidR="00DE68B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DE68B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shd w:val="clear" w:color="auto" w:fill="auto"/>
          </w:tcPr>
          <w:p w14:paraId="321045DF" w14:textId="03F01BA9" w:rsidR="00DE68B5" w:rsidRPr="000B2F76" w:rsidRDefault="008B756E" w:rsidP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215</w:t>
            </w:r>
            <w:r w:rsidR="00DE68B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DE68B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319" w:type="dxa"/>
            <w:shd w:val="clear" w:color="auto" w:fill="auto"/>
          </w:tcPr>
          <w:p w14:paraId="35555600" w14:textId="28BEE419" w:rsidR="00DE68B5" w:rsidRPr="000B2F76" w:rsidRDefault="008B756E" w:rsidP="00DE68B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365</w:t>
            </w:r>
            <w:r w:rsidR="00DE68B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378</w:t>
            </w:r>
            <w:r w:rsidR="00DE68B5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656</w:t>
            </w:r>
          </w:p>
        </w:tc>
      </w:tr>
      <w:tr w:rsidR="00A86DFA" w:rsidRPr="000B2F76" w14:paraId="23CDF100" w14:textId="77777777" w:rsidTr="00F6442C">
        <w:tc>
          <w:tcPr>
            <w:tcW w:w="2502" w:type="dxa"/>
            <w:shd w:val="clear" w:color="auto" w:fill="auto"/>
          </w:tcPr>
          <w:p w14:paraId="5BA1560E" w14:textId="77777777" w:rsidR="00A86DFA" w:rsidRPr="000B2F76" w:rsidRDefault="00A86DFA" w:rsidP="00A86DFA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bidi="ar-SA"/>
              </w:rPr>
              <w:t>การ</w:t>
            </w:r>
            <w:r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จดทะเบียนเพิ่มทุน</w:t>
            </w:r>
          </w:p>
        </w:tc>
        <w:tc>
          <w:tcPr>
            <w:tcW w:w="1111" w:type="dxa"/>
            <w:shd w:val="clear" w:color="auto" w:fill="auto"/>
          </w:tcPr>
          <w:p w14:paraId="576F3977" w14:textId="0BDD9C98" w:rsidR="00A86DFA" w:rsidRPr="000B2F76" w:rsidRDefault="008B756E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297</w:t>
            </w:r>
            <w:r w:rsidR="00A86DFA"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500</w:t>
            </w:r>
            <w:r w:rsidR="00A86DFA"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A86DFA"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14:paraId="60FC7706" w14:textId="3126AF58" w:rsidR="00A86DFA" w:rsidRPr="000B2F76" w:rsidRDefault="00A86DFA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</w:t>
            </w:r>
            <w:r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.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50</w:t>
            </w:r>
            <w:r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1167" w:type="dxa"/>
            <w:shd w:val="clear" w:color="auto" w:fill="auto"/>
          </w:tcPr>
          <w:p w14:paraId="506F177E" w14:textId="6CEB8333" w:rsidR="00A86DFA" w:rsidRPr="000B2F76" w:rsidRDefault="00A86DFA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148</w:t>
            </w:r>
            <w:r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750</w:t>
            </w:r>
            <w:r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1167" w:type="dxa"/>
            <w:shd w:val="clear" w:color="auto" w:fill="auto"/>
          </w:tcPr>
          <w:p w14:paraId="50E50F58" w14:textId="68950046" w:rsidR="00A86DFA" w:rsidRPr="000B2F76" w:rsidRDefault="00A86DFA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67" w:type="dxa"/>
            <w:shd w:val="clear" w:color="auto" w:fill="auto"/>
          </w:tcPr>
          <w:p w14:paraId="7E8A8340" w14:textId="0D160314" w:rsidR="00A86DFA" w:rsidRPr="000B2F76" w:rsidRDefault="00A86DFA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319" w:type="dxa"/>
            <w:shd w:val="clear" w:color="auto" w:fill="auto"/>
          </w:tcPr>
          <w:p w14:paraId="22DA17C0" w14:textId="09607D56" w:rsidR="00A86DFA" w:rsidRPr="000B2F76" w:rsidRDefault="00A86DFA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F6442C" w:rsidRPr="000B2F76" w14:paraId="29B53C71" w14:textId="77777777" w:rsidTr="00F6442C">
        <w:tc>
          <w:tcPr>
            <w:tcW w:w="2502" w:type="dxa"/>
            <w:shd w:val="clear" w:color="auto" w:fill="auto"/>
          </w:tcPr>
          <w:p w14:paraId="33070AFF" w14:textId="1F50C8C7" w:rsidR="00F6442C" w:rsidRPr="000B2F76" w:rsidRDefault="00F6442C" w:rsidP="00A86DFA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bidi="ar-SA"/>
              </w:rPr>
            </w:pPr>
            <w:r w:rsidRPr="00F6442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โอนส่วนเกินมูลค่าหุ้นสามัญเพื่อ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br/>
            </w: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 xml:space="preserve">   </w:t>
            </w:r>
            <w:r w:rsidRPr="00F6442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ชดเชยผลขาดทุนสะสม</w:t>
            </w:r>
          </w:p>
        </w:tc>
        <w:tc>
          <w:tcPr>
            <w:tcW w:w="1111" w:type="dxa"/>
            <w:shd w:val="clear" w:color="auto" w:fill="auto"/>
          </w:tcPr>
          <w:p w14:paraId="5A18695F" w14:textId="77777777" w:rsidR="00F6442C" w:rsidRDefault="00F6442C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  <w:p w14:paraId="303DA5F7" w14:textId="585BF024" w:rsidR="00F6442C" w:rsidRPr="00A86DFA" w:rsidRDefault="00F6442C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065" w:type="dxa"/>
            <w:shd w:val="clear" w:color="auto" w:fill="auto"/>
          </w:tcPr>
          <w:p w14:paraId="14E1867B" w14:textId="77777777" w:rsidR="00F6442C" w:rsidRDefault="00F6442C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  <w:p w14:paraId="4814B997" w14:textId="758F489C" w:rsidR="00F6442C" w:rsidRPr="00A86DFA" w:rsidRDefault="00F6442C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67" w:type="dxa"/>
            <w:shd w:val="clear" w:color="auto" w:fill="auto"/>
          </w:tcPr>
          <w:p w14:paraId="734C081E" w14:textId="77777777" w:rsidR="00F6442C" w:rsidRDefault="00F6442C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  <w:p w14:paraId="5E20ACEC" w14:textId="2AF0CF43" w:rsidR="00F6442C" w:rsidRPr="00A86DFA" w:rsidRDefault="00F6442C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67" w:type="dxa"/>
            <w:shd w:val="clear" w:color="auto" w:fill="auto"/>
          </w:tcPr>
          <w:p w14:paraId="25B8920B" w14:textId="77777777" w:rsidR="00F6442C" w:rsidRDefault="00F6442C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  <w:p w14:paraId="2696B61F" w14:textId="46E04B61" w:rsidR="00F6442C" w:rsidRDefault="00F6442C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67" w:type="dxa"/>
            <w:shd w:val="clear" w:color="auto" w:fill="auto"/>
          </w:tcPr>
          <w:p w14:paraId="65840DF9" w14:textId="77777777" w:rsidR="00F6442C" w:rsidRDefault="00F6442C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  <w:p w14:paraId="7ED59BAC" w14:textId="34C7869D" w:rsidR="00F6442C" w:rsidRDefault="00F6442C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319" w:type="dxa"/>
            <w:shd w:val="clear" w:color="auto" w:fill="auto"/>
          </w:tcPr>
          <w:p w14:paraId="5752A40F" w14:textId="77777777" w:rsidR="00F6442C" w:rsidRDefault="00F6442C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  <w:p w14:paraId="63C22293" w14:textId="7666850A" w:rsidR="00F6442C" w:rsidRDefault="00CC0FA7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CC0FA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266</w:t>
            </w:r>
            <w:r w:rsidRPr="00CC0FA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494</w:t>
            </w:r>
            <w:r w:rsidRPr="00CC0FA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976</w:t>
            </w:r>
            <w:r w:rsidRPr="00CC0FA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)</w:t>
            </w:r>
          </w:p>
        </w:tc>
      </w:tr>
      <w:tr w:rsidR="00A86DFA" w:rsidRPr="000B2F76" w14:paraId="7A9668EB" w14:textId="77777777" w:rsidTr="00F6442C">
        <w:tc>
          <w:tcPr>
            <w:tcW w:w="2502" w:type="dxa"/>
            <w:shd w:val="clear" w:color="auto" w:fill="auto"/>
          </w:tcPr>
          <w:p w14:paraId="63F2FE63" w14:textId="0DE2C0E3" w:rsidR="00A86DFA" w:rsidRPr="000B2F76" w:rsidRDefault="00F26401" w:rsidP="00A86DFA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ณ</w:t>
            </w:r>
            <w:r w:rsidRPr="00F2640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วันที่ 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31</w:t>
            </w:r>
            <w:r w:rsidRPr="00F2640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  <w:r w:rsidRPr="00F26401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2567</w:t>
            </w:r>
          </w:p>
        </w:tc>
        <w:tc>
          <w:tcPr>
            <w:tcW w:w="111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15F61A" w14:textId="72449427" w:rsidR="00A86DFA" w:rsidRPr="000B2F76" w:rsidRDefault="008B756E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727</w:t>
            </w:r>
            <w:r w:rsidR="00A86DFA"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500</w:t>
            </w:r>
            <w:r w:rsidR="00A86DFA"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A86DFA"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1065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8F30FD" w14:textId="602C984C" w:rsidR="00A86DFA" w:rsidRPr="000B2F76" w:rsidRDefault="008B756E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</w:t>
            </w:r>
            <w:r w:rsidR="00A86DFA"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.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50</w:t>
            </w:r>
            <w:r w:rsidR="00A86DFA"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574955" w14:textId="02C392D1" w:rsidR="00A86DFA" w:rsidRPr="000B2F76" w:rsidRDefault="008B756E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363</w:t>
            </w:r>
            <w:r w:rsidR="00A86DFA"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750</w:t>
            </w:r>
            <w:r w:rsidR="00A86DFA"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A86DFA" w:rsidRPr="00A86DF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38A4F940" w14:textId="02B4FDE1" w:rsidR="00A86DFA" w:rsidRPr="000B2F76" w:rsidRDefault="008B756E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430</w:t>
            </w:r>
            <w:r w:rsidR="00A86DFA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A86DFA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16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2BFAEF02" w14:textId="6738A7CE" w:rsidR="00A86DFA" w:rsidRPr="000B2F76" w:rsidRDefault="008B756E" w:rsidP="00A86DF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215</w:t>
            </w:r>
            <w:r w:rsidR="00A86DFA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  <w:r w:rsidR="00A86DFA" w:rsidRPr="000B2F7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  <w:t>000</w:t>
            </w:r>
          </w:p>
        </w:tc>
        <w:tc>
          <w:tcPr>
            <w:tcW w:w="131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54AFE2A3" w14:textId="73EFA20B" w:rsidR="00A86DFA" w:rsidRPr="000B2F76" w:rsidRDefault="008B756E" w:rsidP="00F6442C">
            <w:pPr>
              <w:ind w:right="-74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F644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 w:hint="cs"/>
                <w:sz w:val="26"/>
                <w:szCs w:val="26"/>
              </w:rPr>
              <w:t>883</w:t>
            </w:r>
            <w:r w:rsidR="00F644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 w:hint="cs"/>
                <w:sz w:val="26"/>
                <w:szCs w:val="26"/>
              </w:rPr>
              <w:t>680</w:t>
            </w:r>
          </w:p>
        </w:tc>
      </w:tr>
    </w:tbl>
    <w:p w14:paraId="005DC4D9" w14:textId="77777777" w:rsidR="00DE68B5" w:rsidRDefault="00DE68B5" w:rsidP="00606264">
      <w:pPr>
        <w:rPr>
          <w:rFonts w:ascii="Browallia New" w:hAnsi="Browallia New" w:cs="Browallia New"/>
          <w:sz w:val="26"/>
          <w:szCs w:val="26"/>
        </w:rPr>
      </w:pPr>
    </w:p>
    <w:p w14:paraId="6B0B3E06" w14:textId="6AE220D2" w:rsidR="00DE68B5" w:rsidRDefault="00DE68B5" w:rsidP="00DE68B5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ในที่ประชุมวิสามัญผู้ถือหุ้นครั้งที่ </w:t>
      </w:r>
      <w:r w:rsidR="008B756E" w:rsidRPr="008B756E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1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/</w:t>
      </w:r>
      <w:r w:rsidR="008B756E" w:rsidRPr="008B756E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2567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เมื่อวันที่ </w:t>
      </w:r>
      <w:r w:rsidR="008B756E" w:rsidRPr="008B756E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19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A86DFA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ธันวาคม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8B756E" w:rsidRPr="008B756E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2567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ได้มีมติอนุมัติเรื่องดังต่อไปนี้ </w:t>
      </w:r>
    </w:p>
    <w:p w14:paraId="7840DE87" w14:textId="77777777" w:rsidR="00A86DFA" w:rsidRDefault="00A86DFA" w:rsidP="00DE68B5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2AB05A6E" w14:textId="5190081A" w:rsidR="002C6060" w:rsidRDefault="00A86DFA" w:rsidP="002C6060">
      <w:pPr>
        <w:numPr>
          <w:ilvl w:val="0"/>
          <w:numId w:val="20"/>
        </w:numPr>
        <w:ind w:left="426" w:hanging="426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เพิ่มทุนจดทะเบียน</w:t>
      </w:r>
      <w:r w:rsidR="00C2378C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สำหรับ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หุ้นสามัญ</w:t>
      </w:r>
      <w:r w:rsidR="00C2378C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ของบริษัท</w:t>
      </w:r>
      <w:r w:rsidRPr="000B2F7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จำนวน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297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500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 โดยมีมูลค่าที่ตราไว้หุ้นละ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50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บาท </w:t>
      </w:r>
      <w:r w:rsidR="00C2378C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จากหุ้นสามัญ</w:t>
      </w:r>
      <w:r w:rsidR="00C2378C" w:rsidRPr="008B756E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 xml:space="preserve">จำนวน </w:t>
      </w:r>
      <w:r w:rsidR="008B756E"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430</w:t>
      </w:r>
      <w:r w:rsidR="00C2378C"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000</w:t>
      </w:r>
      <w:r w:rsidR="00C2378C"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000</w:t>
      </w:r>
      <w:r w:rsidR="00C2378C"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C2378C" w:rsidRPr="008B756E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 xml:space="preserve">หุ้น </w:t>
      </w:r>
      <w:r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เป็นหุ้นสามัญจำนวน </w:t>
      </w:r>
      <w:r w:rsidR="008B756E"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727</w:t>
      </w:r>
      <w:r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500</w:t>
      </w:r>
      <w:r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000</w:t>
      </w:r>
      <w:r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หุ้นโดยมีมูลค่าที่ตราไว้หุ้นละ </w:t>
      </w:r>
      <w:r w:rsidR="008B756E"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0</w:t>
      </w:r>
      <w:r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.</w:t>
      </w:r>
      <w:r w:rsidR="008B756E"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50</w:t>
      </w:r>
      <w:r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บาท</w:t>
      </w:r>
      <w:r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8B756E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โดยการจดทะเบียนเพิ่มทุน</w:t>
      </w:r>
      <w:r w:rsidRPr="000B2F7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ดังกล่าวมีวัตถุประสงค์เพื่อ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เสนอขายแบบเฉพาะเจาะจงให้แก่</w:t>
      </w:r>
      <w:r w:rsidRPr="00CC0FA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บุคคลในวงจำกัด และเพื่อรองรับการใช้สิทธิตามใบสำคัญแสดงสิทธิ </w:t>
      </w:r>
      <w:r w:rsidR="00CC0FA7"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บริษัทได้จดทะเบียนการเพิ่มทุนกับกระทรวงพาณิชย์แล้วเมื่อวันที่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="00CC0FA7"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2567</w:t>
      </w:r>
    </w:p>
    <w:p w14:paraId="2B4341B1" w14:textId="77777777" w:rsidR="002C6060" w:rsidRDefault="002C6060" w:rsidP="002C6060">
      <w:pPr>
        <w:ind w:left="426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5CDEF25" w14:textId="71D72EF7" w:rsidR="00B63A15" w:rsidRDefault="00B63A15" w:rsidP="002C6060">
      <w:pPr>
        <w:numPr>
          <w:ilvl w:val="0"/>
          <w:numId w:val="20"/>
        </w:numPr>
        <w:ind w:left="426" w:hanging="426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การออกใบสำคัญแสดงสิทธิที่จะซื้อหุ้นสามัญของ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บริษัท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ทเวนตี้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โฟร์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คอน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แอนด์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ซัพพลาย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จำกัด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(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มหาชน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)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ครั้งที่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(“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ใบสำคัญแสดงสิทธิฯ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”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หรือ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“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CS-W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”)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จำนวนไม่เกิน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194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หน่วย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จัดสรรให้แก่ผู้ถือหุ้นเดิมของบริษัทตามสัดส่วนการถือหุ้น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(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Right Offering)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ในอัตราส่วนการจัดสรรเท่ากับหุ้นสามัญเดิมจำนวน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5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หุ้น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ต่อ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หน่วยของใบสำคัญแสดงสิทธิ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CS-W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โดยไม่คิดมูลค่า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และกำหนดราคาในการใช้สิทธิ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00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บาทต่อหุ้น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โดยใบสำคัญแสดงสิทธิฯ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2C6060"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จะสามารถใช้สิทธิได้เพียงครั้งเดียวในวันที่ใบสำคัญแสดงสิทธิ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มีอายุ</w:t>
      </w:r>
      <w:r w:rsidR="002C6060"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ครบ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ปี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นับจากวันที่ออกและเสนอขายใบสำคัญแสดงสิทธิฯ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2C6060"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เมื่อวันที่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29</w:t>
      </w:r>
      <w:r w:rsidR="002C6060" w:rsidRPr="002C606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2C6060"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มกราคม พ.ศ.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2568</w:t>
      </w:r>
    </w:p>
    <w:p w14:paraId="202D9BAA" w14:textId="77777777" w:rsidR="008B756E" w:rsidRPr="002C6060" w:rsidRDefault="008B756E" w:rsidP="008B756E">
      <w:pPr>
        <w:ind w:left="426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p w14:paraId="38E858D1" w14:textId="7524EC21" w:rsidR="002C6060" w:rsidRPr="002C6060" w:rsidRDefault="00B63A15" w:rsidP="002C6060">
      <w:pPr>
        <w:numPr>
          <w:ilvl w:val="0"/>
          <w:numId w:val="20"/>
        </w:numPr>
        <w:ind w:left="426" w:hanging="426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การออกใบสำคัญแสดงสิทธิที่จะซื้อหุ้นสามัญของ บริษัท ทเวนตี้ โฟร์ คอน แอนด์ ซัพพลาย จำกัด (มหาชน) ครั้งที่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(“ใบสำคัญแสดงสิทธิฯ” หรือ “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CS-W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”) จำนวนไม่เกิน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48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500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หน่วย จัดสรรให้แก่ผู้ถือหุ้นเดิมของบริษัทตามสัดส่วนการถือหุ้น (</w:t>
      </w: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Right Offering) </w:t>
      </w: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ในอัตราส่วนการจัดสรรเท่ากับหุ้นสามัญเดิมจำนวน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10</w:t>
      </w: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หุ้น ต่อ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หน่วยของใบสำคัญแสดงสิทธิ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CS-W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โดยไม่คิดมูลค่า และกำหนดราคาในการใช้สิทธิ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6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00</w:t>
      </w:r>
      <w:r w:rsidRPr="00B63A15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บาทต่อหุ้น โดยใบสำคัญแสดงสิทธิฯ </w:t>
      </w:r>
      <w:r w:rsid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กำหนดให้ผู้ถือสามารถใช้สิทธิได้</w:t>
      </w:r>
      <w:r w:rsidR="008B756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br/>
      </w:r>
      <w:r w:rsid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 xml:space="preserve">ทุก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6</w:t>
      </w:r>
      <w:r w:rsidR="002C606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เดือน</w:t>
      </w:r>
      <w:r w:rsid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จนกว่าใบสำคัญแสดงสิทธิจะ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มีอายุ</w:t>
      </w:r>
      <w:r w:rsidR="002C6060"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ครบ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2C606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ปี นับจากวันที่ออกและเสนอขายใบสำคัญแสดงสิทธิฯ</w:t>
      </w:r>
      <w:r w:rsidR="002C6060" w:rsidRPr="002C6060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2C6060"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เมื่อวันที่</w:t>
      </w:r>
      <w:r w:rsidR="008B756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29</w:t>
      </w:r>
      <w:r w:rsidR="002C6060" w:rsidRPr="002C6060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2C6060" w:rsidRPr="002C6060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มกราคม พ.ศ.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2568</w:t>
      </w:r>
    </w:p>
    <w:p w14:paraId="567FE410" w14:textId="77777777" w:rsidR="00C2378C" w:rsidRPr="008B756E" w:rsidRDefault="00C2378C" w:rsidP="008B756E">
      <w:pPr>
        <w:ind w:left="426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p w14:paraId="765EE415" w14:textId="3C5B1020" w:rsidR="00A86DFA" w:rsidRPr="007D08C1" w:rsidRDefault="007D08C1" w:rsidP="0098727C">
      <w:pPr>
        <w:numPr>
          <w:ilvl w:val="0"/>
          <w:numId w:val="20"/>
        </w:numPr>
        <w:ind w:left="426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</w:pP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การโอนทุนสำรองตามกฎหมายของบริษัทจำนวน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675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บาท และส่วน</w:t>
      </w:r>
      <w:r w:rsidR="00E55062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เกิน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มูลค่าหุ้น</w:t>
      </w:r>
      <w:r w:rsidR="00E55062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สามัญ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จำนวน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266</w:t>
      </w:r>
      <w:r w:rsidR="00E55062" w:rsidRPr="00E5506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494</w:t>
      </w:r>
      <w:r w:rsidR="00E55062" w:rsidRPr="00E5506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,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976</w:t>
      </w:r>
      <w:r w:rsidR="00E55062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 xml:space="preserve"> 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บาท</w:t>
      </w:r>
      <w:r w:rsidR="0098727C"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ตามลำดับ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="0098727C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เพื่อชดเชยผลขาดทุนสะสม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โดยการชดเชยผลขาดทุนสะสมน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ี้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ไม่ส่งผลกระทบต่อยอดรวมของส่วนของผู</w:t>
      </w:r>
      <w:r w:rsidR="0098727C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้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ถ</w:t>
      </w:r>
      <w:r w:rsidR="0098727C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ื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อหุ้น</w:t>
      </w:r>
      <w:r w:rsidR="008B756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br/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แต่อย่างใด </w:t>
      </w:r>
      <w:r w:rsidR="00545316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ทั้งนี้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</w:t>
      </w:r>
      <w:r w:rsidR="0098727C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ั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ทฯ</w:t>
      </w:r>
      <w:r w:rsidR="0098727C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 xml:space="preserve"> </w:t>
      </w:r>
      <w:r w:rsidR="00F56E92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ได้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</w:t>
      </w:r>
      <w:r w:rsidR="0098727C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ั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นทึกรายการด</w:t>
      </w:r>
      <w:r w:rsidR="0098727C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ั</w:t>
      </w:r>
      <w:r w:rsidRPr="007D08C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งกล่าวในระหว่างปี</w:t>
      </w:r>
      <w:r w:rsidR="00BE0B6D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 xml:space="preserve"> </w:t>
      </w:r>
      <w:r w:rsidR="00E55062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พ.ศ.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 xml:space="preserve"> </w:t>
      </w:r>
      <w:r w:rsidR="008B756E" w:rsidRPr="008B756E">
        <w:rPr>
          <w:rFonts w:ascii="Browallia New" w:eastAsia="Arial Unicode MS" w:hAnsi="Browallia New" w:cs="Browallia New"/>
          <w:color w:val="auto"/>
          <w:sz w:val="26"/>
          <w:szCs w:val="26"/>
        </w:rPr>
        <w:t>2567</w:t>
      </w:r>
    </w:p>
    <w:p w14:paraId="4875A891" w14:textId="58560385" w:rsidR="00DE68B5" w:rsidRPr="003F4B2E" w:rsidRDefault="003F4B2E" w:rsidP="00606264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18"/>
          <w:szCs w:val="18"/>
        </w:rPr>
        <w:br w:type="page"/>
      </w:r>
    </w:p>
    <w:tbl>
      <w:tblPr>
        <w:tblW w:w="9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9"/>
      </w:tblGrid>
      <w:tr w:rsidR="00A42411" w:rsidRPr="005177C2" w14:paraId="482E2DA2" w14:textId="77777777" w:rsidTr="00ED1C66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47F2C9A2" w14:textId="2AEE2E89" w:rsidR="00A42411" w:rsidRPr="005177C2" w:rsidRDefault="00A42411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77C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Pr="005177C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28</w:t>
            </w:r>
            <w:r w:rsidRPr="005177C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EC649A" w:rsidRPr="005177C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  <w:r w:rsidRPr="005177C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</w:tr>
    </w:tbl>
    <w:p w14:paraId="2E997B44" w14:textId="77777777" w:rsidR="00A42411" w:rsidRPr="002C3F11" w:rsidRDefault="00A42411" w:rsidP="00A42411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511AAA42" w14:textId="1AD7F937" w:rsidR="00A42411" w:rsidRPr="005177C2" w:rsidRDefault="00EC649A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5177C2">
        <w:rPr>
          <w:rFonts w:ascii="Browallia New" w:hAnsi="Browallia New"/>
          <w:color w:val="000000"/>
          <w:sz w:val="26"/>
          <w:szCs w:val="26"/>
          <w:cs/>
        </w:rPr>
        <w:t>ขาดทุน</w:t>
      </w:r>
      <w:r w:rsidR="00A42411" w:rsidRPr="005177C2">
        <w:rPr>
          <w:rFonts w:ascii="Browallia New" w:hAnsi="Browallia New"/>
          <w:color w:val="000000"/>
          <w:sz w:val="26"/>
          <w:szCs w:val="26"/>
          <w:cs/>
        </w:rPr>
        <w:t>ต่อหุ้นขั้นพื้นฐานคำนวณโดยการหาร</w:t>
      </w:r>
      <w:r w:rsidRPr="005177C2">
        <w:rPr>
          <w:rFonts w:ascii="Browallia New" w:hAnsi="Browallia New"/>
          <w:color w:val="000000"/>
          <w:sz w:val="26"/>
          <w:szCs w:val="26"/>
          <w:cs/>
        </w:rPr>
        <w:t>ขาดทุน</w:t>
      </w:r>
      <w:r w:rsidR="00A42411" w:rsidRPr="005177C2">
        <w:rPr>
          <w:rFonts w:ascii="Browallia New" w:hAnsi="Browallia New"/>
          <w:color w:val="000000"/>
          <w:sz w:val="26"/>
          <w:szCs w:val="26"/>
          <w:cs/>
        </w:rPr>
        <w:t>ที่เป็นของผู้ถือหุ้นสามัญด้วยจำนวนหุ้นสามัญถัวเฉลี่ยถ่วงน้ำหนักที่ออกจำหน่าย</w:t>
      </w:r>
      <w:r w:rsidR="00A42411" w:rsidRPr="005177C2">
        <w:rPr>
          <w:rFonts w:ascii="Browallia New" w:hAnsi="Browallia New"/>
          <w:color w:val="000000"/>
          <w:sz w:val="26"/>
          <w:szCs w:val="26"/>
        </w:rPr>
        <w:br/>
      </w:r>
      <w:r w:rsidR="00A42411" w:rsidRPr="005177C2">
        <w:rPr>
          <w:rFonts w:ascii="Browallia New" w:hAnsi="Browallia New"/>
          <w:color w:val="000000"/>
          <w:sz w:val="26"/>
          <w:szCs w:val="26"/>
          <w:cs/>
        </w:rPr>
        <w:t>ในระหว่างปี</w:t>
      </w:r>
    </w:p>
    <w:p w14:paraId="67FC6528" w14:textId="58C1A8B0" w:rsidR="00DC4B3A" w:rsidRPr="002C3F11" w:rsidRDefault="00DC4B3A" w:rsidP="00A42411">
      <w:pPr>
        <w:pStyle w:val="a0"/>
        <w:ind w:right="0"/>
        <w:jc w:val="thaiDistribute"/>
        <w:outlineLvl w:val="0"/>
        <w:rPr>
          <w:rFonts w:ascii="Browallia New" w:hAnsi="Browallia New"/>
          <w:color w:val="000000"/>
          <w:sz w:val="18"/>
          <w:szCs w:val="18"/>
        </w:rPr>
      </w:pPr>
    </w:p>
    <w:tbl>
      <w:tblPr>
        <w:tblW w:w="4897" w:type="pct"/>
        <w:tblInd w:w="108" w:type="dxa"/>
        <w:tblLook w:val="0000" w:firstRow="0" w:lastRow="0" w:firstColumn="0" w:lastColumn="0" w:noHBand="0" w:noVBand="0"/>
      </w:tblPr>
      <w:tblGrid>
        <w:gridCol w:w="4293"/>
        <w:gridCol w:w="1296"/>
        <w:gridCol w:w="1298"/>
        <w:gridCol w:w="1296"/>
        <w:gridCol w:w="1292"/>
      </w:tblGrid>
      <w:tr w:rsidR="00E26EE3" w:rsidRPr="005177C2" w14:paraId="7A373EC1" w14:textId="77777777" w:rsidTr="005177C2">
        <w:tc>
          <w:tcPr>
            <w:tcW w:w="2265" w:type="pct"/>
            <w:shd w:val="clear" w:color="auto" w:fill="auto"/>
            <w:vAlign w:val="bottom"/>
          </w:tcPr>
          <w:p w14:paraId="45CE2924" w14:textId="77777777" w:rsidR="00E26EE3" w:rsidRPr="005177C2" w:rsidRDefault="00E26EE3" w:rsidP="00E26EE3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261B9" w14:textId="19BAB84A" w:rsidR="00E26EE3" w:rsidRPr="005177C2" w:rsidRDefault="00E26EE3" w:rsidP="00E26EE3">
            <w:pPr>
              <w:pStyle w:val="a"/>
              <w:ind w:left="7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36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F748D" w14:textId="2B3C9CF7" w:rsidR="00E26EE3" w:rsidRPr="005177C2" w:rsidRDefault="00E26EE3" w:rsidP="00E26EE3">
            <w:pPr>
              <w:pStyle w:val="a"/>
              <w:ind w:left="72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177C2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E26EE3" w:rsidRPr="005177C2" w14:paraId="4E22B290" w14:textId="77777777" w:rsidTr="005177C2">
        <w:tc>
          <w:tcPr>
            <w:tcW w:w="2265" w:type="pct"/>
            <w:shd w:val="clear" w:color="auto" w:fill="auto"/>
            <w:vAlign w:val="bottom"/>
          </w:tcPr>
          <w:p w14:paraId="7B338A61" w14:textId="77777777" w:rsidR="00E26EE3" w:rsidRPr="005177C2" w:rsidRDefault="00E26EE3" w:rsidP="00E26EE3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50B363" w14:textId="56ED40F0" w:rsidR="00E26EE3" w:rsidRPr="005177C2" w:rsidRDefault="00E26EE3" w:rsidP="00E26EE3">
            <w:pPr>
              <w:pStyle w:val="a"/>
              <w:ind w:left="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17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FE9217" w14:textId="7CA10C0D" w:rsidR="00E26EE3" w:rsidRPr="005177C2" w:rsidRDefault="00E26EE3" w:rsidP="00E26EE3">
            <w:pPr>
              <w:pStyle w:val="a"/>
              <w:ind w:left="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17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374DE1" w14:textId="64CF9A45" w:rsidR="00E26EE3" w:rsidRPr="005177C2" w:rsidRDefault="00E26EE3" w:rsidP="00E26EE3">
            <w:pPr>
              <w:pStyle w:val="a"/>
              <w:ind w:left="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17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B39331" w14:textId="45203AEE" w:rsidR="00E26EE3" w:rsidRPr="005177C2" w:rsidRDefault="00E26EE3" w:rsidP="00E26EE3">
            <w:pPr>
              <w:pStyle w:val="a"/>
              <w:ind w:left="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177C2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E26EE3" w:rsidRPr="005177C2" w14:paraId="276784A4" w14:textId="77777777" w:rsidTr="005177C2">
        <w:tc>
          <w:tcPr>
            <w:tcW w:w="2265" w:type="pct"/>
            <w:shd w:val="clear" w:color="auto" w:fill="auto"/>
            <w:vAlign w:val="bottom"/>
          </w:tcPr>
          <w:p w14:paraId="62DDF74F" w14:textId="77777777" w:rsidR="00E26EE3" w:rsidRPr="005177C2" w:rsidRDefault="00E26EE3" w:rsidP="00676F4D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523597" w14:textId="77777777" w:rsidR="00E26EE3" w:rsidRPr="005177C2" w:rsidRDefault="00E26EE3" w:rsidP="00E26EE3">
            <w:pPr>
              <w:pStyle w:val="a"/>
              <w:ind w:left="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</w:tcPr>
          <w:p w14:paraId="20AD6077" w14:textId="77777777" w:rsidR="00E26EE3" w:rsidRPr="005177C2" w:rsidRDefault="00E26EE3" w:rsidP="00E26EE3">
            <w:pPr>
              <w:pStyle w:val="a"/>
              <w:ind w:left="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657E7E" w14:textId="4A0443E4" w:rsidR="00E26EE3" w:rsidRPr="005177C2" w:rsidRDefault="00E26EE3" w:rsidP="00E26EE3">
            <w:pPr>
              <w:pStyle w:val="a"/>
              <w:ind w:left="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4210EF" w14:textId="77777777" w:rsidR="00E26EE3" w:rsidRPr="005177C2" w:rsidRDefault="00E26EE3" w:rsidP="00E26EE3">
            <w:pPr>
              <w:pStyle w:val="a"/>
              <w:ind w:left="72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DB37AB" w:rsidRPr="005177C2" w14:paraId="55EF672B" w14:textId="77777777" w:rsidTr="00ED1C66">
        <w:tc>
          <w:tcPr>
            <w:tcW w:w="2265" w:type="pct"/>
            <w:shd w:val="clear" w:color="auto" w:fill="auto"/>
            <w:vAlign w:val="bottom"/>
          </w:tcPr>
          <w:p w14:paraId="49584877" w14:textId="3AB7D970" w:rsidR="00DB37AB" w:rsidRPr="005177C2" w:rsidRDefault="00DB37AB" w:rsidP="00DB37AB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5177C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ขาดทุนที่เป็นของผู้ถือหุ้นสามัญ (บาท)</w:t>
            </w:r>
          </w:p>
        </w:tc>
        <w:tc>
          <w:tcPr>
            <w:tcW w:w="684" w:type="pct"/>
            <w:shd w:val="clear" w:color="auto" w:fill="auto"/>
          </w:tcPr>
          <w:p w14:paraId="07388B58" w14:textId="594BA153" w:rsidR="00DB37AB" w:rsidRPr="005177C2" w:rsidRDefault="00C905B1" w:rsidP="00DB37AB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(439,408,707)</w:t>
            </w:r>
          </w:p>
        </w:tc>
        <w:tc>
          <w:tcPr>
            <w:tcW w:w="685" w:type="pct"/>
            <w:shd w:val="clear" w:color="auto" w:fill="auto"/>
          </w:tcPr>
          <w:p w14:paraId="47CE3E23" w14:textId="4A2D38E8" w:rsidR="00DB37AB" w:rsidRPr="005177C2" w:rsidRDefault="00DB37AB" w:rsidP="00DB37AB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B37AB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Pr="00DB37A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071</w:t>
            </w:r>
            <w:r w:rsidRPr="00DB37A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Pr="00DB37A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4" w:type="pct"/>
            <w:shd w:val="clear" w:color="auto" w:fill="auto"/>
          </w:tcPr>
          <w:p w14:paraId="5AE0E29B" w14:textId="159B1CA3" w:rsidR="00DB37AB" w:rsidRPr="005177C2" w:rsidRDefault="00C905B1" w:rsidP="00DB37AB">
            <w:pPr>
              <w:ind w:left="72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(439,830,255)</w:t>
            </w:r>
          </w:p>
        </w:tc>
        <w:tc>
          <w:tcPr>
            <w:tcW w:w="682" w:type="pct"/>
            <w:shd w:val="clear" w:color="auto" w:fill="auto"/>
          </w:tcPr>
          <w:p w14:paraId="13269B4F" w14:textId="4BA5F4E5" w:rsidR="00DB37AB" w:rsidRPr="005177C2" w:rsidRDefault="00DB37AB" w:rsidP="00DB37AB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77C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081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26EE3" w:rsidRPr="005177C2" w14:paraId="0E2BABCD" w14:textId="77777777" w:rsidTr="00ED1C66">
        <w:tc>
          <w:tcPr>
            <w:tcW w:w="2265" w:type="pct"/>
            <w:shd w:val="clear" w:color="auto" w:fill="auto"/>
            <w:vAlign w:val="bottom"/>
          </w:tcPr>
          <w:p w14:paraId="049CEA31" w14:textId="77777777" w:rsidR="00E26EE3" w:rsidRPr="005177C2" w:rsidRDefault="00E26EE3" w:rsidP="00E26EE3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5177C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จำนวนหุ้นสามัญถัวเฉลี่ยถ่วงน้ำหนักที่ออกจำหน่าย</w:t>
            </w:r>
          </w:p>
          <w:p w14:paraId="5C55BE2E" w14:textId="3DBE649F" w:rsidR="00E26EE3" w:rsidRPr="005177C2" w:rsidRDefault="00E26EE3" w:rsidP="00E26EE3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5177C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  ระหว่างปี (หุ้น)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B74708" w14:textId="3885F843" w:rsidR="00E26EE3" w:rsidRPr="005177C2" w:rsidRDefault="008B756E" w:rsidP="00E26EE3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98727C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8727C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D3C9EC" w14:textId="27ACD798" w:rsidR="00E26EE3" w:rsidRPr="005177C2" w:rsidRDefault="008B756E" w:rsidP="00E26EE3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E26EE3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E26EE3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6DBF9A" w14:textId="6911B73E" w:rsidR="00E26EE3" w:rsidRPr="005177C2" w:rsidRDefault="008B756E" w:rsidP="00E26EE3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98727C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8727C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161215" w14:textId="5B7556EF" w:rsidR="00E26EE3" w:rsidRPr="005177C2" w:rsidRDefault="008B756E" w:rsidP="00E26EE3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E26EE3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E26EE3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956CBB" w:rsidRPr="005177C2" w14:paraId="07719007" w14:textId="77777777" w:rsidTr="00ED1C66">
        <w:tc>
          <w:tcPr>
            <w:tcW w:w="2265" w:type="pct"/>
            <w:shd w:val="clear" w:color="auto" w:fill="auto"/>
            <w:vAlign w:val="bottom"/>
          </w:tcPr>
          <w:p w14:paraId="3C6A8D0C" w14:textId="48D39E4E" w:rsidR="00956CBB" w:rsidRPr="005177C2" w:rsidRDefault="00956CBB" w:rsidP="00956CBB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5177C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ขาดทุนต่อหุ้นขั้นพื้นฐาน</w:t>
            </w:r>
            <w:r w:rsidRPr="005177C2">
              <w:rPr>
                <w:rFonts w:ascii="Browallia New" w:hAnsi="Browallia New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5177C2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(บาท)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5CE80" w14:textId="64722DC8" w:rsidR="00956CBB" w:rsidRPr="005177C2" w:rsidRDefault="00956CBB" w:rsidP="00956CBB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77C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05B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824B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C905B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2F5D4" w14:textId="42D6C976" w:rsidR="00956CBB" w:rsidRPr="005177C2" w:rsidRDefault="00956CBB" w:rsidP="00956CBB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77C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1DA54" w14:textId="2686D070" w:rsidR="00956CBB" w:rsidRPr="005177C2" w:rsidRDefault="00956CBB" w:rsidP="00956CBB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177C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05B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824B1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C905B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77FD00" w14:textId="03E7EE5E" w:rsidR="00956CBB" w:rsidRPr="005177C2" w:rsidRDefault="00956CBB" w:rsidP="00956CBB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77C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B6AAC" w:rsidRPr="005177C2" w14:paraId="1E9B3B8C" w14:textId="77777777" w:rsidTr="002C3F11">
        <w:tc>
          <w:tcPr>
            <w:tcW w:w="2265" w:type="pct"/>
            <w:shd w:val="clear" w:color="auto" w:fill="auto"/>
            <w:vAlign w:val="bottom"/>
          </w:tcPr>
          <w:p w14:paraId="4F8D2719" w14:textId="77777777" w:rsidR="00AB6AAC" w:rsidRPr="002C3F11" w:rsidRDefault="00AB6AAC" w:rsidP="00956CBB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</w:tcPr>
          <w:p w14:paraId="7521D4A1" w14:textId="77777777" w:rsidR="00AB6AAC" w:rsidRPr="002C3F11" w:rsidRDefault="00AB6AAC" w:rsidP="00956CBB">
            <w:pPr>
              <w:ind w:left="72"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</w:tcPr>
          <w:p w14:paraId="2DE70991" w14:textId="77777777" w:rsidR="00AB6AAC" w:rsidRPr="002C3F11" w:rsidRDefault="00AB6AAC" w:rsidP="00956CBB">
            <w:pPr>
              <w:ind w:left="72"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</w:tcPr>
          <w:p w14:paraId="1366DADE" w14:textId="77777777" w:rsidR="00AB6AAC" w:rsidRPr="002C3F11" w:rsidRDefault="00AB6AAC" w:rsidP="00956CBB">
            <w:pPr>
              <w:ind w:left="72"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14:paraId="6BE72C4B" w14:textId="77777777" w:rsidR="00AB6AAC" w:rsidRPr="002C3F11" w:rsidRDefault="00AB6AAC" w:rsidP="00956CBB">
            <w:pPr>
              <w:ind w:left="72"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</w:tr>
      <w:tr w:rsidR="002C3F11" w:rsidRPr="005177C2" w14:paraId="12FB078F" w14:textId="77777777" w:rsidTr="002C3F11">
        <w:tc>
          <w:tcPr>
            <w:tcW w:w="2265" w:type="pct"/>
            <w:shd w:val="clear" w:color="auto" w:fill="auto"/>
            <w:vAlign w:val="bottom"/>
          </w:tcPr>
          <w:p w14:paraId="7F948AC3" w14:textId="77777777" w:rsidR="002C3F11" w:rsidRPr="005177C2" w:rsidRDefault="002C3F1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2C3F11"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ขาดทุน</w:t>
            </w: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684" w:type="pct"/>
            <w:shd w:val="clear" w:color="auto" w:fill="auto"/>
          </w:tcPr>
          <w:p w14:paraId="009C69CF" w14:textId="77777777" w:rsidR="002C3F11" w:rsidRPr="005177C2" w:rsidRDefault="002C3F1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</w:tcPr>
          <w:p w14:paraId="0B93CD32" w14:textId="77777777" w:rsidR="002C3F11" w:rsidRPr="005177C2" w:rsidRDefault="002C3F1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</w:tcPr>
          <w:p w14:paraId="4033A3F9" w14:textId="77777777" w:rsidR="002C3F11" w:rsidRPr="005177C2" w:rsidRDefault="002C3F1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2" w:type="pct"/>
            <w:shd w:val="clear" w:color="auto" w:fill="auto"/>
          </w:tcPr>
          <w:p w14:paraId="18265E44" w14:textId="77777777" w:rsidR="002C3F11" w:rsidRPr="005177C2" w:rsidRDefault="002C3F1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C3F11" w:rsidRPr="005177C2" w14:paraId="041A4AF8" w14:textId="77777777" w:rsidTr="002C3F11">
        <w:tc>
          <w:tcPr>
            <w:tcW w:w="2265" w:type="pct"/>
            <w:shd w:val="clear" w:color="auto" w:fill="auto"/>
            <w:vAlign w:val="bottom"/>
          </w:tcPr>
          <w:p w14:paraId="435DBCE9" w14:textId="77777777" w:rsidR="002C3F11" w:rsidRPr="002C3F11" w:rsidRDefault="002C3F11" w:rsidP="002C3F11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การกระทบยอด</w:t>
            </w:r>
            <w:r w:rsidRPr="002C3F11"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ขาดทุน</w:t>
            </w: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ที่ใช้ในการคำนวณ</w:t>
            </w:r>
          </w:p>
          <w:p w14:paraId="7E2506D0" w14:textId="77777777" w:rsidR="002C3F11" w:rsidRPr="002C3F11" w:rsidRDefault="002C3F1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  </w:t>
            </w:r>
            <w:r w:rsidRPr="002C3F11"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ขาดทุน</w:t>
            </w: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ต่อหุ้น</w:t>
            </w:r>
          </w:p>
        </w:tc>
        <w:tc>
          <w:tcPr>
            <w:tcW w:w="684" w:type="pct"/>
            <w:shd w:val="clear" w:color="auto" w:fill="auto"/>
          </w:tcPr>
          <w:p w14:paraId="6D836766" w14:textId="77777777" w:rsidR="002C3F11" w:rsidRPr="005177C2" w:rsidRDefault="002C3F1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</w:tcPr>
          <w:p w14:paraId="6522AE69" w14:textId="77777777" w:rsidR="002C3F11" w:rsidRPr="005177C2" w:rsidRDefault="002C3F1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</w:tcPr>
          <w:p w14:paraId="7E89E3CF" w14:textId="77777777" w:rsidR="002C3F11" w:rsidRPr="005177C2" w:rsidRDefault="002C3F1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2" w:type="pct"/>
            <w:shd w:val="clear" w:color="auto" w:fill="auto"/>
          </w:tcPr>
          <w:p w14:paraId="0AF56B19" w14:textId="77777777" w:rsidR="002C3F11" w:rsidRPr="005177C2" w:rsidRDefault="002C3F1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905B1" w:rsidRPr="005177C2" w14:paraId="452A8C2D" w14:textId="77777777" w:rsidTr="00C905B1">
        <w:tc>
          <w:tcPr>
            <w:tcW w:w="2265" w:type="pct"/>
            <w:shd w:val="clear" w:color="auto" w:fill="auto"/>
            <w:vAlign w:val="bottom"/>
          </w:tcPr>
          <w:p w14:paraId="7FBAB800" w14:textId="77777777" w:rsidR="00C905B1" w:rsidRPr="002C3F11" w:rsidRDefault="00C905B1" w:rsidP="00C905B1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2C3F11"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ขาดทุน</w:t>
            </w: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ที่เป็นส่วนของผู้ถือหุ้นสามัญของบริษัท</w:t>
            </w:r>
          </w:p>
          <w:p w14:paraId="3931C2C6" w14:textId="77777777" w:rsidR="00C905B1" w:rsidRPr="002C3F11" w:rsidRDefault="00C905B1" w:rsidP="00C905B1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  ที่ใช้ในการคำนวณกำไรต่อหุ้นขั้นพื้นฐาน (บาท)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2ABA44D8" w14:textId="7922C1FF" w:rsidR="00C905B1" w:rsidRPr="005177C2" w:rsidRDefault="00C905B1" w:rsidP="00C905B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(439,408,707)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7C1E71D1" w14:textId="575EF5C9" w:rsidR="00C905B1" w:rsidRPr="005177C2" w:rsidRDefault="00C905B1" w:rsidP="00C905B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B37AB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Pr="00DB37A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071</w:t>
            </w:r>
            <w:r w:rsidRPr="00DB37A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Pr="00DB37A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4B96FC21" w14:textId="59D860CA" w:rsidR="00C905B1" w:rsidRPr="005177C2" w:rsidRDefault="00C905B1" w:rsidP="00C905B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05B1">
              <w:rPr>
                <w:rFonts w:ascii="Browallia New" w:hAnsi="Browallia New" w:cs="Browallia New"/>
                <w:sz w:val="26"/>
                <w:szCs w:val="26"/>
              </w:rPr>
              <w:t>(439,830,255)</w:t>
            </w:r>
          </w:p>
        </w:tc>
        <w:tc>
          <w:tcPr>
            <w:tcW w:w="682" w:type="pct"/>
            <w:shd w:val="clear" w:color="auto" w:fill="auto"/>
            <w:vAlign w:val="bottom"/>
          </w:tcPr>
          <w:p w14:paraId="6C70F9C3" w14:textId="4ECE8952" w:rsidR="00C905B1" w:rsidRPr="005177C2" w:rsidRDefault="00C905B1" w:rsidP="00C905B1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77C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081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03604" w:rsidRPr="005177C2" w14:paraId="6E0D4838" w14:textId="77777777" w:rsidTr="002C3F11">
        <w:tc>
          <w:tcPr>
            <w:tcW w:w="2265" w:type="pct"/>
            <w:shd w:val="clear" w:color="auto" w:fill="auto"/>
            <w:vAlign w:val="bottom"/>
          </w:tcPr>
          <w:p w14:paraId="0C506834" w14:textId="77777777" w:rsidR="00003604" w:rsidRPr="002C3F11" w:rsidRDefault="00003604" w:rsidP="00003604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จำนวนหุ้นสามัญถัวเฉลี่ยถ่วงน้ำหนักที่ถือ</w:t>
            </w:r>
          </w:p>
          <w:p w14:paraId="03BA3BCE" w14:textId="77777777" w:rsidR="00003604" w:rsidRPr="002C3F11" w:rsidRDefault="00003604" w:rsidP="00003604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  โดยผู้ถือหุ้น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</w:tcPr>
          <w:p w14:paraId="1A95080F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</w:tcPr>
          <w:p w14:paraId="6262E018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</w:tcPr>
          <w:p w14:paraId="063BDEDA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14:paraId="41E0F469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03604" w:rsidRPr="005177C2" w14:paraId="058D0A79" w14:textId="77777777" w:rsidTr="002C3F11">
        <w:tc>
          <w:tcPr>
            <w:tcW w:w="2265" w:type="pct"/>
            <w:shd w:val="clear" w:color="auto" w:fill="auto"/>
            <w:vAlign w:val="bottom"/>
          </w:tcPr>
          <w:p w14:paraId="0E9871A6" w14:textId="77777777" w:rsidR="00003604" w:rsidRPr="002C3F11" w:rsidRDefault="00003604" w:rsidP="00003604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  <w:p w14:paraId="094CB6F6" w14:textId="77777777" w:rsidR="00003604" w:rsidRPr="002C3F11" w:rsidRDefault="00003604" w:rsidP="00003604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  ที่ใช้ในการคำนวณกำไรต่อหุ้นขั้นพื้นฐาน (หุ้น)</w:t>
            </w:r>
          </w:p>
        </w:tc>
        <w:tc>
          <w:tcPr>
            <w:tcW w:w="684" w:type="pct"/>
            <w:shd w:val="clear" w:color="auto" w:fill="auto"/>
          </w:tcPr>
          <w:p w14:paraId="37F03520" w14:textId="77777777" w:rsidR="00A824B1" w:rsidRDefault="00A824B1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F13C40C" w14:textId="7E12DB1C" w:rsidR="00003604" w:rsidRPr="005177C2" w:rsidRDefault="008B756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85" w:type="pct"/>
            <w:shd w:val="clear" w:color="auto" w:fill="auto"/>
          </w:tcPr>
          <w:p w14:paraId="59845A26" w14:textId="77777777" w:rsidR="00A824B1" w:rsidRDefault="00A824B1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454E18B" w14:textId="49DC01DD" w:rsidR="00003604" w:rsidRPr="005177C2" w:rsidRDefault="008B756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84" w:type="pct"/>
            <w:shd w:val="clear" w:color="auto" w:fill="auto"/>
          </w:tcPr>
          <w:p w14:paraId="56737987" w14:textId="77777777" w:rsidR="00A824B1" w:rsidRDefault="00A824B1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75D5B87" w14:textId="75C9ACE8" w:rsidR="00003604" w:rsidRPr="005177C2" w:rsidRDefault="008B756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82" w:type="pct"/>
            <w:shd w:val="clear" w:color="auto" w:fill="auto"/>
          </w:tcPr>
          <w:p w14:paraId="4791701E" w14:textId="77777777" w:rsidR="00A824B1" w:rsidRDefault="00A824B1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38D0F33" w14:textId="46A07E50" w:rsidR="00003604" w:rsidRPr="005177C2" w:rsidRDefault="008B756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003604" w:rsidRPr="005177C2" w14:paraId="17C35DE0" w14:textId="77777777" w:rsidTr="002C3F11">
        <w:tc>
          <w:tcPr>
            <w:tcW w:w="2265" w:type="pct"/>
            <w:shd w:val="clear" w:color="auto" w:fill="auto"/>
            <w:vAlign w:val="bottom"/>
          </w:tcPr>
          <w:p w14:paraId="0ED769A6" w14:textId="77777777" w:rsidR="00003604" w:rsidRPr="002C3F11" w:rsidRDefault="00003604" w:rsidP="00003604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การปรับปรุงสำหรับการคำนวณกำไรต่อหุ้นปรับลด:</w:t>
            </w:r>
          </w:p>
        </w:tc>
        <w:tc>
          <w:tcPr>
            <w:tcW w:w="684" w:type="pct"/>
            <w:shd w:val="clear" w:color="auto" w:fill="auto"/>
          </w:tcPr>
          <w:p w14:paraId="78FCC6CA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5" w:type="pct"/>
            <w:shd w:val="clear" w:color="auto" w:fill="auto"/>
          </w:tcPr>
          <w:p w14:paraId="14632A26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4" w:type="pct"/>
            <w:shd w:val="clear" w:color="auto" w:fill="auto"/>
          </w:tcPr>
          <w:p w14:paraId="3B54A389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82" w:type="pct"/>
            <w:shd w:val="clear" w:color="auto" w:fill="auto"/>
          </w:tcPr>
          <w:p w14:paraId="39128D4C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03604" w:rsidRPr="005177C2" w14:paraId="494FD6F7" w14:textId="77777777" w:rsidTr="002C3F11">
        <w:tc>
          <w:tcPr>
            <w:tcW w:w="2265" w:type="pct"/>
            <w:shd w:val="clear" w:color="auto" w:fill="auto"/>
            <w:vAlign w:val="bottom"/>
          </w:tcPr>
          <w:p w14:paraId="3CF515DE" w14:textId="77777777" w:rsidR="00003604" w:rsidRPr="002C3F11" w:rsidRDefault="00003604" w:rsidP="00003604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  ใบสำคัญแสดงสิทธิที่จะซื้อหุ้นสามัญ (หุ้น)</w:t>
            </w:r>
          </w:p>
        </w:tc>
        <w:tc>
          <w:tcPr>
            <w:tcW w:w="684" w:type="pct"/>
            <w:shd w:val="clear" w:color="auto" w:fill="auto"/>
          </w:tcPr>
          <w:p w14:paraId="2154C808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85" w:type="pct"/>
            <w:shd w:val="clear" w:color="auto" w:fill="auto"/>
          </w:tcPr>
          <w:p w14:paraId="4C8AA157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84" w:type="pct"/>
            <w:shd w:val="clear" w:color="auto" w:fill="auto"/>
          </w:tcPr>
          <w:p w14:paraId="7D5C568D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82" w:type="pct"/>
            <w:shd w:val="clear" w:color="auto" w:fill="auto"/>
          </w:tcPr>
          <w:p w14:paraId="5A715828" w14:textId="77777777" w:rsidR="00003604" w:rsidRPr="005177C2" w:rsidRDefault="00003604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03604" w:rsidRPr="005177C2" w14:paraId="20F38867" w14:textId="77777777" w:rsidTr="002C3F11">
        <w:tc>
          <w:tcPr>
            <w:tcW w:w="2265" w:type="pct"/>
            <w:shd w:val="clear" w:color="auto" w:fill="auto"/>
            <w:vAlign w:val="bottom"/>
          </w:tcPr>
          <w:p w14:paraId="16F692CE" w14:textId="77777777" w:rsidR="00003604" w:rsidRPr="002C3F11" w:rsidRDefault="00003604" w:rsidP="00003604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จำนวนหุ้นสามัญถัวเฉลี่ยถ่วงน้ำหนักและหุ้นสามัญที่</w:t>
            </w:r>
          </w:p>
          <w:p w14:paraId="0C6AB0D8" w14:textId="77777777" w:rsidR="00003604" w:rsidRPr="002C3F11" w:rsidRDefault="00003604" w:rsidP="00003604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  คาดว่าจะใช้ในการคำนวณกำไรต่อหุ้นปรับลด (หุ้น)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1818E" w14:textId="77777777" w:rsidR="003A161E" w:rsidRDefault="003A161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40F174C" w14:textId="160ABB34" w:rsidR="00003604" w:rsidRPr="005177C2" w:rsidRDefault="008B756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023B71" w14:textId="77777777" w:rsidR="003A161E" w:rsidRDefault="003A161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1FDADBB" w14:textId="3F90B4B8" w:rsidR="00003604" w:rsidRPr="005177C2" w:rsidRDefault="008B756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318357" w14:textId="77777777" w:rsidR="003A161E" w:rsidRDefault="003A161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BFEA0CB" w14:textId="046DA395" w:rsidR="00003604" w:rsidRPr="005177C2" w:rsidRDefault="008B756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213E77" w14:textId="77777777" w:rsidR="003A161E" w:rsidRDefault="003A161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26B7EFC" w14:textId="34395C20" w:rsidR="00003604" w:rsidRPr="005177C2" w:rsidRDefault="008B756E" w:rsidP="00003604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003604" w:rsidRPr="005177C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0E1D45" w:rsidRPr="005177C2" w14:paraId="753DFBDC" w14:textId="77777777" w:rsidTr="002C3F11">
        <w:tc>
          <w:tcPr>
            <w:tcW w:w="2265" w:type="pct"/>
            <w:shd w:val="clear" w:color="auto" w:fill="auto"/>
            <w:vAlign w:val="bottom"/>
          </w:tcPr>
          <w:p w14:paraId="39C49ED3" w14:textId="77777777" w:rsidR="000E1D45" w:rsidRPr="002C3F11" w:rsidRDefault="000E1D45" w:rsidP="000E1D45">
            <w:pPr>
              <w:pStyle w:val="a0"/>
              <w:ind w:left="-105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2C3F11">
              <w:rPr>
                <w:rFonts w:ascii="Browallia New" w:hAnsi="Browallia New" w:hint="cs"/>
                <w:color w:val="000000"/>
                <w:sz w:val="26"/>
                <w:szCs w:val="26"/>
                <w:cs/>
              </w:rPr>
              <w:t>ขาดทุน</w:t>
            </w:r>
            <w:r w:rsidRPr="002C3F11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ต่อหุ้นปรับลด (บาท)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DE276" w14:textId="6335F768" w:rsidR="000E1D45" w:rsidRPr="005177C2" w:rsidRDefault="000E1D45" w:rsidP="000E1D45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77C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>
              <w:rPr>
                <w:rFonts w:ascii="Browallia New" w:hAnsi="Browallia New" w:cs="Browallia New"/>
                <w:sz w:val="26"/>
                <w:szCs w:val="26"/>
              </w:rPr>
              <w:t>1.0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B5B296" w14:textId="37083542" w:rsidR="000E1D45" w:rsidRPr="005177C2" w:rsidRDefault="000E1D45" w:rsidP="000E1D45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77C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13003" w14:textId="1E15D762" w:rsidR="000E1D45" w:rsidRPr="005177C2" w:rsidRDefault="000E1D45" w:rsidP="000E1D45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77C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>
              <w:rPr>
                <w:rFonts w:ascii="Browallia New" w:hAnsi="Browallia New" w:cs="Browallia New"/>
                <w:sz w:val="26"/>
                <w:szCs w:val="26"/>
              </w:rPr>
              <w:t>1.0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EB9EF6" w14:textId="2CAC95E8" w:rsidR="000E1D45" w:rsidRPr="005177C2" w:rsidRDefault="000E1D45" w:rsidP="000E1D45">
            <w:pPr>
              <w:ind w:left="72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177C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5177C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05437CB9" w14:textId="77777777" w:rsidR="002C3F11" w:rsidRDefault="002C3F11" w:rsidP="00AB6AAC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</w:p>
    <w:p w14:paraId="5CBA3A0D" w14:textId="23C489C3" w:rsidR="00AB6AAC" w:rsidRDefault="00AB6AAC" w:rsidP="00AB6AAC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 w:rsidRPr="005177C2">
        <w:rPr>
          <w:rFonts w:ascii="Browallia New" w:hAnsi="Browallia New"/>
          <w:color w:val="000000"/>
          <w:sz w:val="26"/>
          <w:szCs w:val="26"/>
          <w:cs/>
        </w:rPr>
        <w:t xml:space="preserve">สำหรับปีสิ้นสุดวันที่ </w:t>
      </w:r>
      <w:r w:rsidR="008B756E" w:rsidRPr="008B756E">
        <w:rPr>
          <w:rFonts w:ascii="Browallia New" w:hAnsi="Browallia New"/>
          <w:color w:val="000000"/>
          <w:sz w:val="26"/>
          <w:szCs w:val="26"/>
        </w:rPr>
        <w:t>31</w:t>
      </w:r>
      <w:r w:rsidRPr="005177C2">
        <w:rPr>
          <w:rFonts w:ascii="Browallia New" w:hAnsi="Browallia New"/>
          <w:color w:val="000000"/>
          <w:sz w:val="26"/>
          <w:szCs w:val="26"/>
          <w:cs/>
        </w:rPr>
        <w:t xml:space="preserve"> ธันวาคม พ.ศ. </w:t>
      </w:r>
      <w:r w:rsidR="008B756E" w:rsidRPr="008B756E">
        <w:rPr>
          <w:rFonts w:ascii="Browallia New" w:hAnsi="Browallia New"/>
          <w:color w:val="000000"/>
          <w:sz w:val="26"/>
          <w:szCs w:val="26"/>
        </w:rPr>
        <w:t>2567</w:t>
      </w:r>
      <w:r w:rsidRPr="005177C2">
        <w:rPr>
          <w:rFonts w:ascii="Browallia New" w:hAnsi="Browallia New"/>
          <w:color w:val="000000"/>
          <w:sz w:val="26"/>
          <w:szCs w:val="26"/>
          <w:cs/>
        </w:rPr>
        <w:t xml:space="preserve"> และ พ.ศ. </w:t>
      </w:r>
      <w:r w:rsidR="008B756E" w:rsidRPr="008B756E">
        <w:rPr>
          <w:rFonts w:ascii="Browallia New" w:hAnsi="Browallia New"/>
          <w:color w:val="000000"/>
          <w:sz w:val="26"/>
          <w:szCs w:val="26"/>
        </w:rPr>
        <w:t>2566</w:t>
      </w:r>
      <w:r w:rsidRPr="005177C2">
        <w:rPr>
          <w:rFonts w:ascii="Browallia New" w:hAnsi="Browallia New"/>
          <w:color w:val="000000"/>
          <w:sz w:val="26"/>
          <w:szCs w:val="26"/>
          <w:cs/>
        </w:rPr>
        <w:t xml:space="preserve"> </w:t>
      </w:r>
      <w:r w:rsidRPr="005177C2">
        <w:rPr>
          <w:rFonts w:ascii="Browallia New" w:eastAsia="Arial Unicode MS" w:hAnsi="Browallia New"/>
          <w:color w:val="000000"/>
          <w:spacing w:val="-6"/>
          <w:sz w:val="26"/>
          <w:szCs w:val="26"/>
          <w:cs/>
        </w:rPr>
        <w:t>กลุ่มกิจการ</w:t>
      </w:r>
      <w:r w:rsidRPr="005177C2">
        <w:rPr>
          <w:rFonts w:ascii="Browallia New" w:hAnsi="Browallia New"/>
          <w:color w:val="000000"/>
          <w:sz w:val="26"/>
          <w:szCs w:val="26"/>
          <w:cs/>
        </w:rPr>
        <w:t>ไม่มีหุ้นสามัญเทียบเท่าปรับลด</w:t>
      </w:r>
    </w:p>
    <w:p w14:paraId="61408255" w14:textId="77777777" w:rsidR="002C3F11" w:rsidRDefault="002C3F11" w:rsidP="00AB6AAC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</w:p>
    <w:p w14:paraId="7F57366B" w14:textId="186B7B1E" w:rsidR="002C3F11" w:rsidRDefault="002C3F11" w:rsidP="002C3F11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85C0D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ลุ่มกิจการไม่มีการคำนวณกำไรต่อหุ้นปรับลดสำหรับใบสำคัญแสดงสิทธิที่จะซื้อหุ้นสามัญสำหรับปีสิ้นสุดวัน</w:t>
      </w:r>
      <w:r w:rsidRPr="007A59B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ที่ </w:t>
      </w:r>
      <w:r w:rsidR="008B756E" w:rsidRPr="008B756E">
        <w:rPr>
          <w:rFonts w:ascii="Browallia New" w:hAnsi="Browallia New" w:cs="Browallia New"/>
          <w:color w:val="auto"/>
          <w:spacing w:val="-4"/>
          <w:sz w:val="26"/>
          <w:szCs w:val="26"/>
        </w:rPr>
        <w:t>31</w:t>
      </w:r>
      <w:r w:rsidRPr="007A59B6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7A59B6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ธันวาคม </w:t>
      </w:r>
      <w:r w:rsidRPr="007A59B6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="008B756E" w:rsidRPr="008B756E">
        <w:rPr>
          <w:rFonts w:ascii="Browallia New" w:hAnsi="Browallia New" w:cs="Browallia New"/>
          <w:color w:val="auto"/>
          <w:sz w:val="26"/>
          <w:szCs w:val="26"/>
        </w:rPr>
        <w:t>2567</w:t>
      </w:r>
      <w:r w:rsidRPr="007A59B6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085C0D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นื่องจากใบสำคัญแสดงสิทธิที่จะซื้อหุ้นสามัญมีราคาใช้สิทธิสูงกว่ามูลค่ายุติธรรมถัวเฉลี่ยของหุ้นสามัญของบริษัท</w:t>
      </w:r>
    </w:p>
    <w:p w14:paraId="10617902" w14:textId="77777777" w:rsidR="008B756E" w:rsidRDefault="008B756E" w:rsidP="002C3F11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14:paraId="75ADA8F1" w14:textId="77777777" w:rsidR="008B756E" w:rsidRPr="00637FEA" w:rsidRDefault="008B756E" w:rsidP="002C3F11">
      <w:pPr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14:paraId="445B584C" w14:textId="346D9859" w:rsidR="002C3F11" w:rsidRDefault="003266C8" w:rsidP="00AB6AAC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/>
          <w:color w:val="000000"/>
          <w:sz w:val="26"/>
          <w:szCs w:val="26"/>
        </w:rPr>
      </w:pPr>
      <w:r>
        <w:rPr>
          <w:rFonts w:ascii="Browallia New" w:hAnsi="Browallia New"/>
          <w:color w:val="000000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9"/>
      </w:tblGrid>
      <w:tr w:rsidR="00901052" w:rsidRPr="005177C2" w14:paraId="23B23444" w14:textId="77777777" w:rsidTr="00ED1C66">
        <w:trPr>
          <w:trHeight w:val="389"/>
        </w:trPr>
        <w:tc>
          <w:tcPr>
            <w:tcW w:w="9459" w:type="dxa"/>
            <w:shd w:val="clear" w:color="auto" w:fill="auto"/>
            <w:vAlign w:val="center"/>
          </w:tcPr>
          <w:p w14:paraId="2AE80FC8" w14:textId="7B17896B" w:rsidR="00901052" w:rsidRPr="005177C2" w:rsidRDefault="00901052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177C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Pr="005177C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29</w:t>
            </w:r>
            <w:r w:rsidRPr="005177C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5177C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การเปลี่ยนแปลงในหนี้สินที่เกิดจากกิจกรรมจัดหาเงิน</w:t>
            </w:r>
          </w:p>
        </w:tc>
      </w:tr>
    </w:tbl>
    <w:p w14:paraId="068BC88F" w14:textId="77777777" w:rsidR="00901052" w:rsidRPr="00ED1C66" w:rsidRDefault="00901052" w:rsidP="00901052">
      <w:pPr>
        <w:pStyle w:val="a"/>
        <w:ind w:right="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W w:w="4894" w:type="pct"/>
        <w:tblInd w:w="108" w:type="dxa"/>
        <w:tblLook w:val="0000" w:firstRow="0" w:lastRow="0" w:firstColumn="0" w:lastColumn="0" w:noHBand="0" w:noVBand="0"/>
      </w:tblPr>
      <w:tblGrid>
        <w:gridCol w:w="3450"/>
        <w:gridCol w:w="1200"/>
        <w:gridCol w:w="1203"/>
        <w:gridCol w:w="1203"/>
        <w:gridCol w:w="1203"/>
        <w:gridCol w:w="1210"/>
      </w:tblGrid>
      <w:tr w:rsidR="00A62549" w:rsidRPr="00ED1C66" w14:paraId="66136D5E" w14:textId="77777777" w:rsidTr="005177C2">
        <w:tc>
          <w:tcPr>
            <w:tcW w:w="1822" w:type="pct"/>
            <w:shd w:val="clear" w:color="auto" w:fill="auto"/>
            <w:vAlign w:val="bottom"/>
          </w:tcPr>
          <w:p w14:paraId="6B31825C" w14:textId="77777777" w:rsidR="00A62549" w:rsidRPr="00ED1C66" w:rsidRDefault="00A62549" w:rsidP="00CF2E5D">
            <w:pPr>
              <w:pStyle w:val="a0"/>
              <w:ind w:left="-105" w:right="0"/>
              <w:jc w:val="thaiDistribute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78" w:type="pct"/>
            <w:gridSpan w:val="5"/>
            <w:shd w:val="clear" w:color="auto" w:fill="auto"/>
          </w:tcPr>
          <w:p w14:paraId="7F5B2124" w14:textId="4A66D87C" w:rsidR="00A62549" w:rsidRPr="00ED1C66" w:rsidRDefault="00D43DF0" w:rsidP="00A94808">
            <w:pPr>
              <w:pStyle w:val="a0"/>
              <w:ind w:right="-72"/>
              <w:jc w:val="center"/>
              <w:rPr>
                <w:rFonts w:ascii="Browallia New" w:eastAsia="Arial Unicode MS" w:hAnsi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งบการเงินรวมและ</w:t>
            </w:r>
            <w:r w:rsidR="00A62549" w:rsidRPr="00ED1C66">
              <w:rPr>
                <w:rFonts w:ascii="Browallia New" w:eastAsia="Arial Unicode MS" w:hAnsi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2E5D" w:rsidRPr="00ED1C66" w14:paraId="4624D133" w14:textId="77777777" w:rsidTr="00ED1C66">
        <w:tc>
          <w:tcPr>
            <w:tcW w:w="1822" w:type="pct"/>
            <w:shd w:val="clear" w:color="auto" w:fill="auto"/>
            <w:vAlign w:val="bottom"/>
          </w:tcPr>
          <w:p w14:paraId="02E322C6" w14:textId="77777777" w:rsidR="00CF2E5D" w:rsidRPr="00ED1C66" w:rsidRDefault="00CF2E5D" w:rsidP="00CF2E5D">
            <w:pPr>
              <w:pStyle w:val="a0"/>
              <w:ind w:left="-105" w:right="0"/>
              <w:jc w:val="thaiDistribute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6CA16F50" w14:textId="77777777" w:rsidR="00C553F7" w:rsidRPr="00ED1C6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73A86FA8" w14:textId="77777777" w:rsidR="00C553F7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5CBF4DE2" w14:textId="77777777" w:rsidR="00043E40" w:rsidRPr="00ED1C66" w:rsidRDefault="00043E40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4EAE1818" w14:textId="083851D8" w:rsidR="00CF2E5D" w:rsidRPr="00ED1C6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428274B2" w14:textId="77777777" w:rsidR="00C553F7" w:rsidRPr="00ED1C6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เงินกู้ยืม</w:t>
            </w:r>
          </w:p>
          <w:p w14:paraId="3B139B82" w14:textId="77777777" w:rsidR="00773489" w:rsidRPr="00ED1C6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ระยะสั้น</w:t>
            </w:r>
          </w:p>
          <w:p w14:paraId="471E6A83" w14:textId="7AE3A4FC" w:rsidR="00CF2E5D" w:rsidRPr="00ED1C6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จากสถาบ</w:t>
            </w:r>
            <w:r w:rsidR="00D46200"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ั</w:t>
            </w: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นการเงิน</w:t>
            </w:r>
            <w:r w:rsidR="00043E40"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และบริษัทอื่น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05C67893" w14:textId="77777777" w:rsidR="00773489" w:rsidRPr="00ED1C6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เงินกู้ยืม</w:t>
            </w:r>
          </w:p>
          <w:p w14:paraId="3578578D" w14:textId="77777777" w:rsidR="00773489" w:rsidRPr="00ED1C6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ระยะยาว</w:t>
            </w:r>
          </w:p>
          <w:p w14:paraId="7C306302" w14:textId="6B1A9800" w:rsidR="00CF2E5D" w:rsidRPr="00ED1C6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จากสถาบันการเงิน</w:t>
            </w:r>
            <w:r w:rsidR="00043E40">
              <w:rPr>
                <w:rFonts w:ascii="Browallia New" w:hAnsi="Browallia New" w:hint="cs"/>
                <w:b/>
                <w:bCs/>
                <w:color w:val="000000"/>
                <w:sz w:val="26"/>
                <w:szCs w:val="26"/>
                <w:cs/>
              </w:rPr>
              <w:t>และบริษัทอื่น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1B4A8157" w14:textId="77777777" w:rsidR="00C553F7" w:rsidRPr="00ED1C6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739884C6" w14:textId="77777777" w:rsidR="00C553F7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6B48E041" w14:textId="77777777" w:rsidR="00043E40" w:rsidRPr="00ED1C66" w:rsidRDefault="00043E40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22DE9D1C" w14:textId="77777777" w:rsidR="00C553F7" w:rsidRPr="00ED1C6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5EB9AB3E" w14:textId="3D2A8289" w:rsidR="00CF2E5D" w:rsidRPr="00ED1C6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639" w:type="pct"/>
            <w:tcBorders>
              <w:top w:val="single" w:sz="4" w:space="0" w:color="auto"/>
            </w:tcBorders>
            <w:shd w:val="clear" w:color="auto" w:fill="auto"/>
          </w:tcPr>
          <w:p w14:paraId="52632C2C" w14:textId="77777777" w:rsidR="00C553F7" w:rsidRPr="00ED1C6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0EBDF071" w14:textId="77777777" w:rsidR="00C553F7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7B3476C2" w14:textId="77777777" w:rsidR="00043E40" w:rsidRPr="00ED1C66" w:rsidRDefault="00043E40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37A9FD92" w14:textId="77777777" w:rsidR="00C553F7" w:rsidRPr="00ED1C66" w:rsidRDefault="00C553F7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</w:rPr>
            </w:pPr>
          </w:p>
          <w:p w14:paraId="13EB54E7" w14:textId="27BDCE8F" w:rsidR="00CF2E5D" w:rsidRPr="00ED1C66" w:rsidRDefault="00CF2E5D" w:rsidP="00CF2E5D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CF2E5D" w:rsidRPr="00ED1C66" w14:paraId="1A330C7E" w14:textId="77777777" w:rsidTr="00ED1C66">
        <w:tc>
          <w:tcPr>
            <w:tcW w:w="1822" w:type="pct"/>
            <w:shd w:val="clear" w:color="auto" w:fill="auto"/>
            <w:vAlign w:val="bottom"/>
          </w:tcPr>
          <w:p w14:paraId="0D7A5C9C" w14:textId="77777777" w:rsidR="00CF2E5D" w:rsidRPr="00ED1C66" w:rsidRDefault="00CF2E5D" w:rsidP="00CF2E5D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19AC87E3" w14:textId="4A740FF8" w:rsidR="00CF2E5D" w:rsidRPr="00ED1C66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2C011799" w14:textId="619582EB" w:rsidR="00CF2E5D" w:rsidRPr="00ED1C66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006D52B2" w14:textId="74E90F69" w:rsidR="00CF2E5D" w:rsidRPr="00ED1C66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2A3F804D" w14:textId="1C7595E7" w:rsidR="00CF2E5D" w:rsidRPr="00ED1C66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auto"/>
          </w:tcPr>
          <w:p w14:paraId="6129C337" w14:textId="0BE5FEE2" w:rsidR="00CF2E5D" w:rsidRPr="00ED1C66" w:rsidRDefault="00CF2E5D" w:rsidP="008D73C7">
            <w:pPr>
              <w:pStyle w:val="a0"/>
              <w:ind w:right="-72"/>
              <w:jc w:val="right"/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86ABE" w:rsidRPr="00ED1C66" w14:paraId="6A0DF869" w14:textId="77777777" w:rsidTr="00ED1C66">
        <w:tc>
          <w:tcPr>
            <w:tcW w:w="1822" w:type="pct"/>
            <w:shd w:val="clear" w:color="auto" w:fill="auto"/>
            <w:vAlign w:val="bottom"/>
          </w:tcPr>
          <w:p w14:paraId="04BD18FB" w14:textId="77777777" w:rsidR="00F86ABE" w:rsidRPr="00ED1C66" w:rsidRDefault="00F86ABE" w:rsidP="00CF2E5D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657403C9" w14:textId="77777777" w:rsidR="00F86ABE" w:rsidRPr="00ED1C66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2EC23579" w14:textId="77777777" w:rsidR="00F86ABE" w:rsidRPr="00ED1C66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6B8A3BAB" w14:textId="77777777" w:rsidR="00F86ABE" w:rsidRPr="00ED1C66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312011B9" w14:textId="77777777" w:rsidR="00F86ABE" w:rsidRPr="00ED1C66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shd w:val="clear" w:color="auto" w:fill="auto"/>
          </w:tcPr>
          <w:p w14:paraId="3654B0C3" w14:textId="77777777" w:rsidR="00F86ABE" w:rsidRPr="00ED1C66" w:rsidRDefault="00F86ABE" w:rsidP="00CF2E5D">
            <w:pPr>
              <w:pStyle w:val="a"/>
              <w:ind w:left="540" w:right="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EE1361" w:rsidRPr="00ED1C66" w14:paraId="360CEC44" w14:textId="77777777" w:rsidTr="00ED1C66">
        <w:tc>
          <w:tcPr>
            <w:tcW w:w="1822" w:type="pct"/>
            <w:shd w:val="clear" w:color="auto" w:fill="auto"/>
            <w:vAlign w:val="bottom"/>
          </w:tcPr>
          <w:p w14:paraId="33730CC0" w14:textId="12833077" w:rsidR="00EE1361" w:rsidRPr="00ED1C66" w:rsidRDefault="00EE1361" w:rsidP="00EE136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lang w:val="en-US"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8B756E" w:rsidRPr="008B756E">
              <w:rPr>
                <w:rFonts w:ascii="Browallia New" w:hAnsi="Browallia New"/>
                <w:color w:val="000000"/>
                <w:sz w:val="26"/>
                <w:szCs w:val="26"/>
              </w:rPr>
              <w:t>1</w:t>
            </w: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 มกราคม พ.ศ. </w:t>
            </w:r>
            <w:r w:rsidR="008B756E" w:rsidRPr="008B756E">
              <w:rPr>
                <w:rFonts w:ascii="Browallia New" w:hAnsi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634" w:type="pct"/>
            <w:shd w:val="clear" w:color="auto" w:fill="auto"/>
          </w:tcPr>
          <w:p w14:paraId="2EF820BF" w14:textId="274EAC1E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45F30F27" w14:textId="43E92626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088129F5" w14:textId="3210BBB8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635" w:type="pct"/>
            <w:shd w:val="clear" w:color="auto" w:fill="auto"/>
          </w:tcPr>
          <w:p w14:paraId="5FBCE675" w14:textId="011B7A72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639" w:type="pct"/>
            <w:shd w:val="clear" w:color="auto" w:fill="auto"/>
          </w:tcPr>
          <w:p w14:paraId="6CE205FF" w14:textId="1CDE75AF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012</w:t>
            </w:r>
          </w:p>
        </w:tc>
      </w:tr>
      <w:tr w:rsidR="00EE1361" w:rsidRPr="00ED1C66" w14:paraId="0995EEB7" w14:textId="77777777" w:rsidTr="00ED1C66">
        <w:tc>
          <w:tcPr>
            <w:tcW w:w="1822" w:type="pct"/>
            <w:shd w:val="clear" w:color="auto" w:fill="auto"/>
            <w:vAlign w:val="bottom"/>
          </w:tcPr>
          <w:p w14:paraId="28D0C472" w14:textId="7B77C1D1" w:rsidR="00EE1361" w:rsidRPr="00ED1C66" w:rsidRDefault="00EE1361" w:rsidP="00EE136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กระแสเงินสดรับ</w:t>
            </w:r>
          </w:p>
        </w:tc>
        <w:tc>
          <w:tcPr>
            <w:tcW w:w="634" w:type="pct"/>
            <w:shd w:val="clear" w:color="auto" w:fill="auto"/>
          </w:tcPr>
          <w:p w14:paraId="0DE761C7" w14:textId="5D8A1C68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260</w:t>
            </w:r>
          </w:p>
        </w:tc>
        <w:tc>
          <w:tcPr>
            <w:tcW w:w="635" w:type="pct"/>
            <w:shd w:val="clear" w:color="auto" w:fill="auto"/>
          </w:tcPr>
          <w:p w14:paraId="4866B5CB" w14:textId="34F44F9F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079</w:t>
            </w:r>
          </w:p>
        </w:tc>
        <w:tc>
          <w:tcPr>
            <w:tcW w:w="635" w:type="pct"/>
            <w:shd w:val="clear" w:color="auto" w:fill="auto"/>
          </w:tcPr>
          <w:p w14:paraId="6F100F4A" w14:textId="0C98F719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6C0D17C9" w14:textId="7DB02AC8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9" w:type="pct"/>
            <w:shd w:val="clear" w:color="auto" w:fill="auto"/>
          </w:tcPr>
          <w:p w14:paraId="4D567A12" w14:textId="3AC7932E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339</w:t>
            </w:r>
          </w:p>
        </w:tc>
      </w:tr>
      <w:tr w:rsidR="00EE1361" w:rsidRPr="00ED1C66" w14:paraId="6ECF49B8" w14:textId="77777777" w:rsidTr="00ED1C66">
        <w:tc>
          <w:tcPr>
            <w:tcW w:w="1822" w:type="pct"/>
            <w:shd w:val="clear" w:color="auto" w:fill="auto"/>
            <w:vAlign w:val="bottom"/>
          </w:tcPr>
          <w:p w14:paraId="52DE4572" w14:textId="1979D2D6" w:rsidR="00EE1361" w:rsidRPr="00ED1C66" w:rsidRDefault="00EE1361" w:rsidP="00EE136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634" w:type="pct"/>
            <w:shd w:val="clear" w:color="auto" w:fill="auto"/>
          </w:tcPr>
          <w:p w14:paraId="341B0FD7" w14:textId="29A1864F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0D3B7464" w14:textId="0BC3D800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079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3CECC62B" w14:textId="4D25F202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627B2F0B" w14:textId="08164FF0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9" w:type="pct"/>
            <w:shd w:val="clear" w:color="auto" w:fill="auto"/>
          </w:tcPr>
          <w:p w14:paraId="2AC8A784" w14:textId="7609E9E5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E1361" w:rsidRPr="00ED1C66" w14:paraId="061E7FD2" w14:textId="77777777" w:rsidTr="00ED1C66">
        <w:tc>
          <w:tcPr>
            <w:tcW w:w="1822" w:type="pct"/>
            <w:shd w:val="clear" w:color="auto" w:fill="auto"/>
            <w:vAlign w:val="bottom"/>
          </w:tcPr>
          <w:p w14:paraId="1053E1BC" w14:textId="2076EEFD" w:rsidR="00EE1361" w:rsidRPr="00ED1C66" w:rsidRDefault="00EE1361" w:rsidP="00EE136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การเพิ่มขึ้นของหนี้สินตามสัญญาเช่า</w:t>
            </w:r>
          </w:p>
        </w:tc>
        <w:tc>
          <w:tcPr>
            <w:tcW w:w="634" w:type="pct"/>
            <w:shd w:val="clear" w:color="auto" w:fill="auto"/>
          </w:tcPr>
          <w:p w14:paraId="6510457D" w14:textId="6BDC058F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1BC08CCA" w14:textId="6A2EF162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7D07A456" w14:textId="62E8DFF1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29387C8B" w14:textId="61A26AAE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639" w:type="pct"/>
            <w:shd w:val="clear" w:color="auto" w:fill="auto"/>
          </w:tcPr>
          <w:p w14:paraId="770E995D" w14:textId="721C6CD3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</w:tr>
      <w:tr w:rsidR="00EE1361" w:rsidRPr="00ED1C66" w14:paraId="3488D0F9" w14:textId="77777777" w:rsidTr="00ED1C66">
        <w:tc>
          <w:tcPr>
            <w:tcW w:w="1822" w:type="pct"/>
            <w:shd w:val="clear" w:color="auto" w:fill="auto"/>
            <w:vAlign w:val="bottom"/>
          </w:tcPr>
          <w:p w14:paraId="65E46F8A" w14:textId="2C3B542B" w:rsidR="00EE1361" w:rsidRPr="00ED1C66" w:rsidRDefault="00EE1361" w:rsidP="00EE136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634" w:type="pct"/>
            <w:shd w:val="clear" w:color="auto" w:fill="auto"/>
          </w:tcPr>
          <w:p w14:paraId="7F3CE532" w14:textId="588CA75F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42C46F55" w14:textId="74227AFF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0797E34B" w14:textId="29C6D401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635" w:type="pct"/>
            <w:shd w:val="clear" w:color="auto" w:fill="auto"/>
          </w:tcPr>
          <w:p w14:paraId="68F765C6" w14:textId="3F4EB30D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639" w:type="pct"/>
            <w:shd w:val="clear" w:color="auto" w:fill="auto"/>
          </w:tcPr>
          <w:p w14:paraId="7608393D" w14:textId="7D06F521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</w:tr>
      <w:tr w:rsidR="00EE1361" w:rsidRPr="00ED1C66" w14:paraId="0595772A" w14:textId="77777777" w:rsidTr="00ED1C66">
        <w:tc>
          <w:tcPr>
            <w:tcW w:w="1822" w:type="pct"/>
            <w:shd w:val="clear" w:color="auto" w:fill="auto"/>
            <w:vAlign w:val="bottom"/>
          </w:tcPr>
          <w:p w14:paraId="1200EDF5" w14:textId="089B2ECF" w:rsidR="00EE1361" w:rsidRPr="00ED1C66" w:rsidRDefault="00EE1361" w:rsidP="00EE136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48B58A5F" w14:textId="27131402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778A4B74" w14:textId="0D2D4953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0F7DA564" w14:textId="6CC3BBF8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14:paraId="623EB7BB" w14:textId="317520CA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auto"/>
          </w:tcPr>
          <w:p w14:paraId="1B1B68F0" w14:textId="0CAAEDFF" w:rsidR="00EE1361" w:rsidRPr="00ED1C66" w:rsidRDefault="00EE1361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E1361" w:rsidRPr="00ED1C66" w14:paraId="79BF4954" w14:textId="77777777" w:rsidTr="00ED1C66">
        <w:tc>
          <w:tcPr>
            <w:tcW w:w="1822" w:type="pct"/>
            <w:shd w:val="clear" w:color="auto" w:fill="auto"/>
            <w:vAlign w:val="bottom"/>
          </w:tcPr>
          <w:p w14:paraId="57F3A4B7" w14:textId="492EB877" w:rsidR="00EE1361" w:rsidRPr="00ED1C66" w:rsidRDefault="00EE1361" w:rsidP="00EE136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8B756E" w:rsidRPr="008B756E">
              <w:rPr>
                <w:rFonts w:ascii="Browallia New" w:hAnsi="Browallia New"/>
                <w:color w:val="000000"/>
                <w:sz w:val="26"/>
                <w:szCs w:val="26"/>
              </w:rPr>
              <w:t>31</w:t>
            </w:r>
            <w:r w:rsidRPr="00ED1C66">
              <w:rPr>
                <w:rFonts w:ascii="Browallia New" w:hAnsi="Browallia New"/>
                <w:color w:val="000000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B108FF" w14:textId="0236F8AD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B9359" w14:textId="06ECA344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33548" w14:textId="0D8CA08E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2F033" w14:textId="5832DAF9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5A7B3" w14:textId="055A057F" w:rsidR="00EE1361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EE1361"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</w:tr>
      <w:tr w:rsidR="001971D2" w:rsidRPr="00ED1C66" w14:paraId="37C5EF05" w14:textId="77777777" w:rsidTr="001971D2">
        <w:tc>
          <w:tcPr>
            <w:tcW w:w="1822" w:type="pct"/>
            <w:shd w:val="clear" w:color="auto" w:fill="auto"/>
            <w:vAlign w:val="bottom"/>
          </w:tcPr>
          <w:p w14:paraId="0A01C3A5" w14:textId="77777777" w:rsidR="001971D2" w:rsidRPr="00ED1C66" w:rsidRDefault="001971D2" w:rsidP="00EE1361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00BB58A7" w14:textId="77777777" w:rsidR="001971D2" w:rsidRPr="00063FF9" w:rsidRDefault="001971D2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2E44ABA0" w14:textId="77777777" w:rsidR="001971D2" w:rsidRPr="00063FF9" w:rsidRDefault="001971D2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1B78F25E" w14:textId="77777777" w:rsidR="001971D2" w:rsidRPr="00063FF9" w:rsidRDefault="001971D2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09F6CBF1" w14:textId="77777777" w:rsidR="001971D2" w:rsidRPr="00063FF9" w:rsidRDefault="001971D2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shd w:val="clear" w:color="auto" w:fill="auto"/>
          </w:tcPr>
          <w:p w14:paraId="5BFA98D4" w14:textId="77777777" w:rsidR="001971D2" w:rsidRPr="00063FF9" w:rsidRDefault="001971D2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043E40" w:rsidRPr="00ED1C66" w14:paraId="6BAC83F2" w14:textId="77777777" w:rsidTr="0098727C">
        <w:tc>
          <w:tcPr>
            <w:tcW w:w="1822" w:type="pct"/>
            <w:shd w:val="clear" w:color="auto" w:fill="auto"/>
            <w:vAlign w:val="bottom"/>
          </w:tcPr>
          <w:p w14:paraId="4B9DBE69" w14:textId="52DF9F45" w:rsidR="00043E40" w:rsidRPr="00ED1C66" w:rsidRDefault="00043E40" w:rsidP="00043E40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กระแสเงินสดรับ</w:t>
            </w:r>
          </w:p>
        </w:tc>
        <w:tc>
          <w:tcPr>
            <w:tcW w:w="634" w:type="pct"/>
            <w:shd w:val="clear" w:color="auto" w:fill="auto"/>
          </w:tcPr>
          <w:p w14:paraId="179D7868" w14:textId="426F21CD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  <w:tc>
          <w:tcPr>
            <w:tcW w:w="635" w:type="pct"/>
            <w:shd w:val="clear" w:color="auto" w:fill="auto"/>
          </w:tcPr>
          <w:p w14:paraId="2574BCCA" w14:textId="68471B4E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721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476</w:t>
            </w:r>
          </w:p>
        </w:tc>
        <w:tc>
          <w:tcPr>
            <w:tcW w:w="635" w:type="pct"/>
            <w:shd w:val="clear" w:color="auto" w:fill="auto"/>
          </w:tcPr>
          <w:p w14:paraId="7D9EB24F" w14:textId="5AA1EA49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635" w:type="pct"/>
            <w:shd w:val="clear" w:color="auto" w:fill="auto"/>
          </w:tcPr>
          <w:p w14:paraId="4C2B7DAE" w14:textId="618FEC51" w:rsidR="00043E40" w:rsidRPr="00ED1C66" w:rsidRDefault="00043E40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43E4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9" w:type="pct"/>
            <w:shd w:val="clear" w:color="auto" w:fill="auto"/>
          </w:tcPr>
          <w:p w14:paraId="3B815527" w14:textId="43CF71E6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961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565</w:t>
            </w:r>
          </w:p>
        </w:tc>
      </w:tr>
      <w:tr w:rsidR="00043E40" w:rsidRPr="00ED1C66" w14:paraId="4256AE2B" w14:textId="77777777" w:rsidTr="00ED1C66">
        <w:tc>
          <w:tcPr>
            <w:tcW w:w="1822" w:type="pct"/>
            <w:shd w:val="clear" w:color="auto" w:fill="auto"/>
            <w:vAlign w:val="bottom"/>
          </w:tcPr>
          <w:p w14:paraId="54CABA72" w14:textId="67EDEE82" w:rsidR="00043E40" w:rsidRPr="00ED1C66" w:rsidRDefault="00043E40" w:rsidP="00043E40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การจ่ายชำระคืน</w:t>
            </w:r>
          </w:p>
        </w:tc>
        <w:tc>
          <w:tcPr>
            <w:tcW w:w="634" w:type="pct"/>
            <w:shd w:val="clear" w:color="auto" w:fill="auto"/>
          </w:tcPr>
          <w:p w14:paraId="005F7A10" w14:textId="5940B6C3" w:rsidR="00043E40" w:rsidRPr="00ED1C66" w:rsidRDefault="00043E40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3E4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795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69DA78B3" w14:textId="5728C98F" w:rsidR="00043E40" w:rsidRPr="00ED1C66" w:rsidRDefault="00043E40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3E4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7D555067" w14:textId="5CBE2F94" w:rsidR="00043E40" w:rsidRPr="00ED1C66" w:rsidRDefault="00043E40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3E4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4CFA84CA" w14:textId="7848F74F" w:rsidR="00043E40" w:rsidRPr="00ED1C66" w:rsidRDefault="00CC0FA7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C0FA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CC0FA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659</w:t>
            </w:r>
            <w:r w:rsidRPr="00CC0FA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084</w:t>
            </w:r>
            <w:r w:rsidRPr="00CC0FA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39" w:type="pct"/>
            <w:shd w:val="clear" w:color="auto" w:fill="auto"/>
          </w:tcPr>
          <w:p w14:paraId="41C51F83" w14:textId="00DD6275" w:rsidR="00043E40" w:rsidRPr="00ED1C66" w:rsidRDefault="00043E40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3E40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Pr="00043E40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43E40" w:rsidRPr="00ED1C66" w14:paraId="2698C334" w14:textId="77777777" w:rsidTr="00ED1C66">
        <w:tc>
          <w:tcPr>
            <w:tcW w:w="1822" w:type="pct"/>
            <w:shd w:val="clear" w:color="auto" w:fill="auto"/>
            <w:vAlign w:val="bottom"/>
          </w:tcPr>
          <w:p w14:paraId="4281DBA3" w14:textId="1B058DE8" w:rsidR="00043E40" w:rsidRPr="00ED1C66" w:rsidRDefault="00043E40" w:rsidP="00043E40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การเพิ่มขึ้นของหนี้สินตามสัญญาเช่า</w:t>
            </w:r>
          </w:p>
        </w:tc>
        <w:tc>
          <w:tcPr>
            <w:tcW w:w="634" w:type="pct"/>
            <w:shd w:val="clear" w:color="auto" w:fill="auto"/>
          </w:tcPr>
          <w:p w14:paraId="7AD059C2" w14:textId="1DB93B7A" w:rsidR="00043E40" w:rsidRPr="00ED1C66" w:rsidRDefault="00043E40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3E4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37410FC2" w14:textId="2DDD410E" w:rsidR="00043E40" w:rsidRPr="00ED1C66" w:rsidRDefault="00043E40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3E4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0AD3C1D4" w14:textId="7F42AB2B" w:rsidR="00043E40" w:rsidRPr="00ED1C66" w:rsidRDefault="00043E40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3E4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78BF8BAC" w14:textId="3ADD8541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85F2B" w:rsidRPr="00A85F2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A85F2B" w:rsidRPr="00A85F2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639" w:type="pct"/>
            <w:shd w:val="clear" w:color="auto" w:fill="auto"/>
          </w:tcPr>
          <w:p w14:paraId="675E4563" w14:textId="123454CC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237</w:t>
            </w:r>
          </w:p>
        </w:tc>
      </w:tr>
      <w:tr w:rsidR="00043E40" w:rsidRPr="00ED1C66" w14:paraId="530BE965" w14:textId="77777777" w:rsidTr="00ED1C66">
        <w:tc>
          <w:tcPr>
            <w:tcW w:w="1822" w:type="pct"/>
            <w:shd w:val="clear" w:color="auto" w:fill="auto"/>
            <w:vAlign w:val="bottom"/>
          </w:tcPr>
          <w:p w14:paraId="4303414E" w14:textId="0A7E348A" w:rsidR="00043E40" w:rsidRPr="00ED1C66" w:rsidRDefault="00043E40" w:rsidP="00043E40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  <w:cs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634" w:type="pct"/>
            <w:shd w:val="clear" w:color="auto" w:fill="auto"/>
          </w:tcPr>
          <w:p w14:paraId="5DCDF6E3" w14:textId="42F648AC" w:rsidR="00043E40" w:rsidRPr="00ED1C66" w:rsidRDefault="00043E40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3E4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4A9AF998" w14:textId="50BB9D18" w:rsidR="00043E40" w:rsidRPr="00ED1C66" w:rsidRDefault="00043E40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3E4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shd w:val="clear" w:color="auto" w:fill="auto"/>
          </w:tcPr>
          <w:p w14:paraId="6EED2DD7" w14:textId="4BEC8F87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244</w:t>
            </w:r>
          </w:p>
        </w:tc>
        <w:tc>
          <w:tcPr>
            <w:tcW w:w="635" w:type="pct"/>
            <w:shd w:val="clear" w:color="auto" w:fill="auto"/>
          </w:tcPr>
          <w:p w14:paraId="1C048F83" w14:textId="7E58DAFD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C0FA7" w:rsidRPr="00CC0FA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CC0FA7" w:rsidRPr="00CC0FA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157</w:t>
            </w:r>
          </w:p>
        </w:tc>
        <w:tc>
          <w:tcPr>
            <w:tcW w:w="639" w:type="pct"/>
            <w:shd w:val="clear" w:color="auto" w:fill="auto"/>
          </w:tcPr>
          <w:p w14:paraId="7602588C" w14:textId="5D1086EF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876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664</w:t>
            </w:r>
          </w:p>
        </w:tc>
      </w:tr>
      <w:tr w:rsidR="00043E40" w:rsidRPr="00ED1C66" w14:paraId="08594868" w14:textId="77777777" w:rsidTr="00ED1C66">
        <w:tc>
          <w:tcPr>
            <w:tcW w:w="1822" w:type="pct"/>
            <w:shd w:val="clear" w:color="auto" w:fill="auto"/>
            <w:vAlign w:val="bottom"/>
          </w:tcPr>
          <w:p w14:paraId="5C88927E" w14:textId="1358EA6E" w:rsidR="00043E40" w:rsidRPr="00ED1C66" w:rsidRDefault="00043E40" w:rsidP="00043E40">
            <w:pPr>
              <w:pStyle w:val="a0"/>
              <w:ind w:left="-105" w:right="0"/>
              <w:jc w:val="thaiDistribute"/>
              <w:rPr>
                <w:rFonts w:ascii="Browallia New" w:hAnsi="Browallia New"/>
                <w:color w:val="000000"/>
                <w:sz w:val="26"/>
                <w:szCs w:val="26"/>
              </w:rPr>
            </w:pP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หนี้สิน ณ วันที่ </w:t>
            </w:r>
            <w:r w:rsidR="008B756E" w:rsidRPr="008B756E">
              <w:rPr>
                <w:rFonts w:ascii="Browallia New" w:hAnsi="Browallia New"/>
                <w:color w:val="000000"/>
                <w:sz w:val="26"/>
                <w:szCs w:val="26"/>
              </w:rPr>
              <w:t>31</w:t>
            </w:r>
            <w:r w:rsidRPr="00ED1C66">
              <w:rPr>
                <w:rFonts w:ascii="Browallia New" w:hAnsi="Browallia New"/>
                <w:color w:val="000000"/>
                <w:sz w:val="26"/>
                <w:szCs w:val="26"/>
              </w:rPr>
              <w:t xml:space="preserve"> </w:t>
            </w:r>
            <w:r w:rsidRPr="00ED1C66">
              <w:rPr>
                <w:rFonts w:ascii="Browallia New" w:hAnsi="Browallia New"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8B756E" w:rsidRPr="008B756E">
              <w:rPr>
                <w:rFonts w:ascii="Browallia New" w:hAnsi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A96B09" w14:textId="657A175D" w:rsidR="00043E40" w:rsidRPr="00ED1C66" w:rsidRDefault="00043E40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43E40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23BAB" w14:textId="764768C9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816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164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68E095" w14:textId="513B2921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394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7CBB27" w14:textId="1FFC2C82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797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486F0" w14:textId="306218BB" w:rsidR="00043E40" w:rsidRPr="00ED1C66" w:rsidRDefault="008B756E" w:rsidP="001971D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="00043E40" w:rsidRPr="00043E4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103</w:t>
            </w:r>
          </w:p>
        </w:tc>
      </w:tr>
    </w:tbl>
    <w:p w14:paraId="706BCC73" w14:textId="240A2885" w:rsidR="00962503" w:rsidRPr="00ED1C66" w:rsidRDefault="00962503" w:rsidP="00E2661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ED1C66" w14:paraId="265FD2A4" w14:textId="77777777" w:rsidTr="00ED1C66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7ED5197" w14:textId="3FE1A233" w:rsidR="00A42411" w:rsidRPr="00ED1C66" w:rsidRDefault="008B756E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A42411"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A42411"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4520ADAD" w14:textId="77777777" w:rsidR="00A42411" w:rsidRPr="00ED1C66" w:rsidRDefault="00A42411" w:rsidP="00A42411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11B3A65C" w14:textId="1EECD825" w:rsidR="00A42411" w:rsidRPr="00ED1C66" w:rsidRDefault="00A42411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กิจการและบุคคลที่มีความสัมพันธ์กับ</w:t>
      </w:r>
      <w:r w:rsidR="001C553D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</w:t>
      </w:r>
      <w:r w:rsidR="001C553D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หรือถูกควบคุมโดย</w:t>
      </w:r>
      <w:r w:rsidR="001C553D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หรืออยู่ภายใต้การควบคุมเดียวกันกับ</w:t>
      </w:r>
      <w:r w:rsidR="001278B8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กลุ่มกิจการ 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</w:t>
      </w:r>
      <w:r w:rsidR="00DF222E" w:rsidRPr="00ED1C6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</w:t>
      </w:r>
      <w:r w:rsidR="001278B8" w:rsidRPr="00ED1C6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</w:t>
      </w:r>
    </w:p>
    <w:p w14:paraId="3401C91A" w14:textId="77777777" w:rsidR="00A42411" w:rsidRPr="00ED1C66" w:rsidRDefault="00A42411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38CAE55" w14:textId="77777777" w:rsidR="00A42411" w:rsidRPr="00ED1C66" w:rsidRDefault="00A42411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0708BC16" w14:textId="77777777" w:rsidR="00487922" w:rsidRPr="00ED1C66" w:rsidRDefault="00487922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5245D39" w14:textId="42582301" w:rsidR="00487922" w:rsidRPr="00ED1C66" w:rsidRDefault="00487922" w:rsidP="00A4241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ผู้ถือหุ้นรายใหญ่ของ</w:t>
      </w:r>
      <w:r w:rsidR="001278B8" w:rsidRPr="00ED1C66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ได้แก่ นายยศวี</w:t>
      </w:r>
      <w:r w:rsidR="0047217A" w:rsidRPr="00ED1C66">
        <w:rPr>
          <w:rFonts w:ascii="Browallia New" w:eastAsia="Arial Unicode MS" w:hAnsi="Browallia New" w:cs="Browallia New"/>
          <w:sz w:val="26"/>
          <w:szCs w:val="26"/>
          <w:cs/>
        </w:rPr>
        <w:t>ย์</w:t>
      </w:r>
      <w:r w:rsidR="003426C5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วัฒนธีร</w:t>
      </w:r>
      <w:r w:rsidR="00762CAF" w:rsidRPr="00ED1C66">
        <w:rPr>
          <w:rFonts w:ascii="Browallia New" w:eastAsia="Arial Unicode MS" w:hAnsi="Browallia New" w:cs="Browallia New"/>
          <w:sz w:val="26"/>
          <w:szCs w:val="26"/>
          <w:cs/>
        </w:rPr>
        <w:t>ะ</w:t>
      </w:r>
      <w:r w:rsidR="003426C5" w:rsidRPr="00ED1C66">
        <w:rPr>
          <w:rFonts w:ascii="Browallia New" w:eastAsia="Arial Unicode MS" w:hAnsi="Browallia New" w:cs="Browallia New"/>
          <w:sz w:val="26"/>
          <w:szCs w:val="26"/>
          <w:cs/>
        </w:rPr>
        <w:t>กิจจา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และนายสันติ </w:t>
      </w:r>
      <w:r w:rsidR="003426C5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มณีวงศ์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ซึ่งถือหุ้น</w:t>
      </w:r>
      <w:r w:rsidR="003426C5" w:rsidRPr="00ED1C66">
        <w:rPr>
          <w:rFonts w:ascii="Browallia New" w:eastAsia="Arial Unicode MS" w:hAnsi="Browallia New" w:cs="Browallia New"/>
          <w:sz w:val="26"/>
          <w:szCs w:val="26"/>
          <w:cs/>
        </w:rPr>
        <w:t>รวมกัน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ในอัตรา</w:t>
      </w:r>
      <w:r w:rsidR="003426C5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32</w:t>
      </w:r>
      <w:r w:rsidR="00753B02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02</w:t>
      </w:r>
      <w:r w:rsidR="000B2429"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E5C41" w:rsidRPr="00ED1C66">
        <w:rPr>
          <w:rFonts w:ascii="Browallia New" w:eastAsia="Arial Unicode MS" w:hAnsi="Browallia New" w:cs="Browallia New"/>
          <w:sz w:val="26"/>
          <w:szCs w:val="26"/>
        </w:rPr>
        <w:br/>
      </w:r>
      <w:r w:rsidR="009B68E1"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>(</w:t>
      </w:r>
      <w:r w:rsidR="00BA25A5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2566</w:t>
      </w:r>
      <w:r w:rsidR="000E2EF8" w:rsidRPr="00ED1C66">
        <w:rPr>
          <w:rFonts w:ascii="Browallia New" w:eastAsia="Arial Unicode MS" w:hAnsi="Browallia New" w:cs="Browallia New"/>
          <w:sz w:val="26"/>
          <w:szCs w:val="26"/>
        </w:rPr>
        <w:t xml:space="preserve"> :</w:t>
      </w:r>
      <w:r w:rsidR="009B68E1" w:rsidRPr="00ED1C66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9B68E1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48</w:t>
      </w:r>
      <w:r w:rsidR="002A7368" w:rsidRPr="00ED1C66">
        <w:rPr>
          <w:rFonts w:ascii="Browallia New" w:eastAsia="Arial Unicode MS" w:hAnsi="Browallia New" w:cs="Browallia New"/>
          <w:sz w:val="26"/>
          <w:szCs w:val="26"/>
        </w:rPr>
        <w:t>.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84</w:t>
      </w:r>
      <w:r w:rsidR="009B68E1" w:rsidRPr="00ED1C66">
        <w:rPr>
          <w:rFonts w:ascii="Browallia New" w:eastAsia="Arial Unicode MS" w:hAnsi="Browallia New" w:cs="Browallia New"/>
          <w:sz w:val="26"/>
          <w:szCs w:val="26"/>
        </w:rPr>
        <w:t>)</w:t>
      </w:r>
    </w:p>
    <w:p w14:paraId="22FEE535" w14:textId="68BFDC0B" w:rsidR="00A42411" w:rsidRPr="00ED1C66" w:rsidRDefault="002510A2" w:rsidP="008E5C41">
      <w:pPr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151227AE" w14:textId="29100647" w:rsidR="00A42411" w:rsidRPr="00ED1C66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รายการกับ</w:t>
      </w:r>
      <w:r w:rsidR="000B2429"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บุคคล</w:t>
      </w:r>
      <w:r w:rsidR="00550E56"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และกิจการ</w:t>
      </w:r>
      <w:r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ที่เกี่ยวข้องกัน</w:t>
      </w:r>
    </w:p>
    <w:p w14:paraId="74890278" w14:textId="77777777" w:rsidR="00A42411" w:rsidRPr="00ED1C66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730A1A4" w14:textId="439D1054" w:rsidR="00A42411" w:rsidRPr="00ED1C66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รายการกับ</w:t>
      </w:r>
      <w:r w:rsidR="00A240EE" w:rsidRPr="00ED1C66">
        <w:rPr>
          <w:rFonts w:ascii="Browallia New" w:eastAsia="Arial Unicode MS" w:hAnsi="Browallia New" w:cs="Browallia New"/>
          <w:sz w:val="26"/>
          <w:szCs w:val="26"/>
          <w:cs/>
        </w:rPr>
        <w:t>บุคคล</w:t>
      </w:r>
      <w:r w:rsidR="00550E56" w:rsidRPr="00ED1C66">
        <w:rPr>
          <w:rFonts w:ascii="Browallia New" w:eastAsia="Arial Unicode MS" w:hAnsi="Browallia New" w:cs="Browallia New"/>
          <w:sz w:val="26"/>
          <w:szCs w:val="26"/>
          <w:cs/>
        </w:rPr>
        <w:t>และกิจการ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ที่เกี่ยวข้องกันสำหรับปีสิ้นสุดวันที่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31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ธันวาคม มีดังนี้</w:t>
      </w:r>
    </w:p>
    <w:p w14:paraId="2FB5E7B9" w14:textId="77777777" w:rsidR="00A42411" w:rsidRPr="00ED1C66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1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296"/>
        <w:gridCol w:w="1296"/>
        <w:gridCol w:w="1296"/>
        <w:gridCol w:w="1296"/>
      </w:tblGrid>
      <w:tr w:rsidR="006C10FB" w:rsidRPr="00ED1C66" w14:paraId="79AB1916" w14:textId="77777777" w:rsidTr="005177C2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C55C1" w14:textId="77777777" w:rsidR="006C10FB" w:rsidRPr="00ED1C66" w:rsidRDefault="006C10FB" w:rsidP="006C10FB">
            <w:pPr>
              <w:ind w:left="155"/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00FCD" w14:textId="0FEB8066" w:rsidR="006C10FB" w:rsidRPr="00ED1C66" w:rsidRDefault="006C10FB" w:rsidP="006C10FB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A7B5B" w14:textId="58A97556" w:rsidR="006C10FB" w:rsidRPr="00ED1C66" w:rsidRDefault="006C10FB" w:rsidP="006C10FB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BB3B95" w:rsidRPr="00ED1C66" w14:paraId="616E53A3" w14:textId="77777777" w:rsidTr="00ED1C6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76132" w14:textId="77777777" w:rsidR="00BB3B95" w:rsidRPr="00ED1C66" w:rsidRDefault="00BB3B95" w:rsidP="00BB3B95">
            <w:pPr>
              <w:ind w:left="155"/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28EB95" w14:textId="5765006F" w:rsidR="00BB3B95" w:rsidRPr="00ED1C66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D6E118" w14:textId="1618F4DF" w:rsidR="00BB3B95" w:rsidRPr="00ED1C66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A8B5D3" w14:textId="04EB6405" w:rsidR="00BB3B95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5B7C64" w14:textId="1E731427" w:rsidR="00BB3B95" w:rsidRPr="00ED1C66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BB3B95" w:rsidRPr="00ED1C66" w14:paraId="3CC66BE7" w14:textId="77777777" w:rsidTr="00ED1C6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B8F52" w14:textId="77777777" w:rsidR="00BB3B95" w:rsidRPr="00ED1C66" w:rsidRDefault="00BB3B95" w:rsidP="00BB3B95">
            <w:pPr>
              <w:ind w:left="15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A2FF24" w14:textId="55C3F41B" w:rsidR="00BB3B95" w:rsidRPr="00ED1C66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843D19" w14:textId="5D6D8709" w:rsidR="00BB3B95" w:rsidRPr="00ED1C66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062756" w14:textId="2DF9A9BF" w:rsidR="00BB3B95" w:rsidRPr="00ED1C66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11BDBE" w14:textId="3C59DF6A" w:rsidR="00BB3B95" w:rsidRPr="00ED1C66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B3B95" w:rsidRPr="00ED1C66" w14:paraId="02B2C8BC" w14:textId="77777777" w:rsidTr="00ED1C6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622D9" w14:textId="6A8C03B5" w:rsidR="00BB3B95" w:rsidRPr="00ED1C66" w:rsidRDefault="00BB3B95" w:rsidP="008E2F3D">
            <w:pPr>
              <w:ind w:left="15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3A796" w14:textId="77777777" w:rsidR="00BB3B95" w:rsidRPr="00ED1C66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9F915" w14:textId="77777777" w:rsidR="00BB3B95" w:rsidRPr="00ED1C66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10DA4" w14:textId="75BF2DB9" w:rsidR="00BB3B95" w:rsidRPr="00ED1C66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538DA" w14:textId="77777777" w:rsidR="00BB3B95" w:rsidRPr="00ED1C66" w:rsidRDefault="00BB3B95" w:rsidP="00BB3B9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53B02" w:rsidRPr="00ED1C66" w14:paraId="76DB46B7" w14:textId="77777777" w:rsidTr="00ED1C6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0673B" w14:textId="48E500CB" w:rsidR="00753B02" w:rsidRPr="00ED1C66" w:rsidRDefault="00753B02" w:rsidP="00753B02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รายได้อื่น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51587" w14:textId="02D6AD4F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69724" w14:textId="6145B7D6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7C6BE" w14:textId="244AE6E2" w:rsidR="00753B02" w:rsidRPr="00753B02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753B0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272</w:t>
            </w:r>
            <w:r w:rsidRPr="00753B0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280</w:t>
            </w:r>
            <w:r w:rsidRPr="00753B0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033AD" w14:textId="056DAE56" w:rsidR="00753B02" w:rsidRPr="00ED1C66" w:rsidRDefault="008B756E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340</w:t>
            </w:r>
            <w:r w:rsidR="00753B02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732</w:t>
            </w:r>
          </w:p>
        </w:tc>
      </w:tr>
      <w:tr w:rsidR="00753B02" w:rsidRPr="00ED1C66" w14:paraId="1EADA190" w14:textId="77777777" w:rsidTr="00ED1C6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14B40" w14:textId="31932C6D" w:rsidR="00753B02" w:rsidRPr="00ED1C66" w:rsidRDefault="00753B02" w:rsidP="00753B02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09D6F" w14:textId="00C350D2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58AE8" w14:textId="6F94C155" w:rsidR="00753B02" w:rsidRPr="00ED1C66" w:rsidRDefault="00A85F2B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4743A" w14:textId="7BAE3E18" w:rsidR="00753B02" w:rsidRPr="00753B02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753B0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40</w:t>
            </w:r>
            <w:r w:rsidR="00A85F2B" w:rsidRPr="00753B0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446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BCB28" w14:textId="58252075" w:rsidR="00753B02" w:rsidRPr="00ED1C66" w:rsidRDefault="008B756E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753B02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300</w:t>
            </w:r>
          </w:p>
        </w:tc>
      </w:tr>
      <w:tr w:rsidR="00753B02" w:rsidRPr="00ED1C66" w14:paraId="1FF1B299" w14:textId="77777777" w:rsidTr="00ED1C6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25C71" w14:textId="761C1E8C" w:rsidR="00753B02" w:rsidRPr="00ED1C66" w:rsidRDefault="00753B02" w:rsidP="00753B02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12887" w14:textId="600046B4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1B333" w14:textId="09758E0B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C95D8" w14:textId="6FBA967A" w:rsidR="00753B02" w:rsidRPr="00753B02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753B0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="00A85F2B" w:rsidRPr="00753B0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991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D27EF" w14:textId="0D767714" w:rsidR="00753B02" w:rsidRPr="00ED1C66" w:rsidRDefault="008B756E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80</w:t>
            </w:r>
            <w:r w:rsidR="00753B02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BC2C92" w:rsidRPr="00ED1C66" w14:paraId="78815765" w14:textId="77777777" w:rsidTr="00ED1C6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95B3B" w14:textId="3FC81B76" w:rsidR="00BC2C92" w:rsidRPr="00ED1C66" w:rsidRDefault="00BC2C92" w:rsidP="00BC2C92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ต้นทุนขายและบริการก่อสร้าง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D9423" w14:textId="326E1BB7" w:rsidR="00BC2C92" w:rsidRPr="00ED1C66" w:rsidRDefault="00BC2C92" w:rsidP="00BC2C9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8FB47" w14:textId="452A08A8" w:rsidR="00BC2C92" w:rsidRPr="00ED1C66" w:rsidRDefault="00BC2C92" w:rsidP="00BC2C9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C904E" w14:textId="17ED63C1" w:rsidR="00BC2C92" w:rsidRPr="00BC2C92" w:rsidRDefault="008B756E" w:rsidP="00BC2C9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321</w:t>
            </w:r>
            <w:r w:rsidR="00BC2C9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90569" w14:textId="51369E9A" w:rsidR="00BC2C92" w:rsidRPr="00BC2C92" w:rsidRDefault="00BC2C92" w:rsidP="00BC2C9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0EBC9BF0" w14:textId="2638A46A" w:rsidR="00115787" w:rsidRPr="00BC2C92" w:rsidRDefault="00115787" w:rsidP="00724AE2">
      <w:pPr>
        <w:rPr>
          <w:rFonts w:ascii="Browallia New" w:hAnsi="Browallia New" w:cs="Browallia New"/>
          <w:sz w:val="18"/>
          <w:szCs w:val="18"/>
        </w:rPr>
      </w:pPr>
    </w:p>
    <w:p w14:paraId="79A2B1AE" w14:textId="541F60AF" w:rsidR="00A42411" w:rsidRPr="00ED1C66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ยอดค้างชำระที่เกิดจาก</w:t>
      </w:r>
      <w:r w:rsidR="00702656"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ค่าใช้จ่ายในการดำเนินงาน</w:t>
      </w:r>
    </w:p>
    <w:p w14:paraId="7187553F" w14:textId="77777777" w:rsidR="00A42411" w:rsidRPr="00BC2C92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18"/>
          <w:szCs w:val="18"/>
        </w:rPr>
      </w:pPr>
    </w:p>
    <w:p w14:paraId="6FDE4799" w14:textId="022D583A" w:rsidR="00A42411" w:rsidRPr="00ED1C66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ยอดคงค้าง ณ วันสิ้น</w:t>
      </w:r>
      <w:r w:rsidR="00EE1361" w:rsidRPr="00ED1C66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ที่เกี่ยวข้องกับรายการกับ</w:t>
      </w:r>
      <w:r w:rsidR="00702656" w:rsidRPr="00ED1C66">
        <w:rPr>
          <w:rFonts w:ascii="Browallia New" w:eastAsia="Arial Unicode MS" w:hAnsi="Browallia New" w:cs="Browallia New"/>
          <w:sz w:val="26"/>
          <w:szCs w:val="26"/>
          <w:cs/>
        </w:rPr>
        <w:t>บุคคล</w:t>
      </w:r>
      <w:r w:rsidR="00550E56" w:rsidRPr="00ED1C66">
        <w:rPr>
          <w:rFonts w:ascii="Browallia New" w:eastAsia="Arial Unicode MS" w:hAnsi="Browallia New" w:cs="Browallia New"/>
          <w:sz w:val="26"/>
          <w:szCs w:val="26"/>
          <w:cs/>
        </w:rPr>
        <w:t>และกิจการ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ที่เกี่ยวข้องกันมีดังนี้</w:t>
      </w:r>
    </w:p>
    <w:p w14:paraId="3D6DA035" w14:textId="77777777" w:rsidR="00A42411" w:rsidRPr="00BC2C92" w:rsidRDefault="00A42411" w:rsidP="00BE616F">
      <w:pPr>
        <w:ind w:left="540"/>
        <w:jc w:val="both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902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5"/>
        <w:gridCol w:w="1296"/>
        <w:gridCol w:w="1296"/>
        <w:gridCol w:w="1296"/>
        <w:gridCol w:w="1296"/>
      </w:tblGrid>
      <w:tr w:rsidR="006C10FB" w:rsidRPr="00ED1C66" w14:paraId="211DF95D" w14:textId="77777777" w:rsidTr="005177C2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A4051" w14:textId="77777777" w:rsidR="006C10FB" w:rsidRPr="00ED1C66" w:rsidRDefault="006C10FB" w:rsidP="00F7536D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21BBF" w14:textId="43F95278" w:rsidR="006C10FB" w:rsidRPr="00ED1C66" w:rsidRDefault="006C10FB" w:rsidP="006C10FB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D9E47" w14:textId="4EDDAC18" w:rsidR="006C10FB" w:rsidRPr="00ED1C66" w:rsidRDefault="006C10FB" w:rsidP="006C10FB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6C10FB" w:rsidRPr="00ED1C66" w14:paraId="471968F8" w14:textId="77777777" w:rsidTr="00ED1C6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7F330" w14:textId="77777777" w:rsidR="006C10FB" w:rsidRPr="00ED1C66" w:rsidRDefault="006C10FB" w:rsidP="00F7536D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0FD43C" w14:textId="4E84FDEE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5CB917" w14:textId="05A0A24D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293B6D" w14:textId="46983F40" w:rsidR="006C10FB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E61A53" w14:textId="45ACB811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6C10FB" w:rsidRPr="00ED1C66" w14:paraId="4CDFD212" w14:textId="77777777" w:rsidTr="00ED1C6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CC125" w14:textId="77777777" w:rsidR="006C10FB" w:rsidRPr="00ED1C66" w:rsidRDefault="006C10FB" w:rsidP="00F7536D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D59808" w14:textId="79923DF4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267551" w14:textId="7A5FA42F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EA741F" w14:textId="14F3D29D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A0FC91" w14:textId="7C50DC65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C10FB" w:rsidRPr="00ED1C66" w14:paraId="63CE8B7E" w14:textId="77777777" w:rsidTr="00ED1C6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4CAD8" w14:textId="6B7A535B" w:rsidR="006C10FB" w:rsidRPr="00ED1C66" w:rsidRDefault="006C10FB" w:rsidP="00F7536D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82A18" w14:textId="77777777" w:rsidR="006C10FB" w:rsidRPr="00ED1C66" w:rsidRDefault="006C10FB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97A95" w14:textId="77777777" w:rsidR="006C10FB" w:rsidRPr="00ED1C66" w:rsidRDefault="006C10FB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67B11" w14:textId="13969407" w:rsidR="006C10FB" w:rsidRPr="00ED1C66" w:rsidRDefault="006C10FB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32E72" w14:textId="77777777" w:rsidR="006C10FB" w:rsidRPr="00ED1C66" w:rsidRDefault="006C10FB" w:rsidP="008E2F3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14D06" w:rsidRPr="00ED1C66" w14:paraId="76819668" w14:textId="77777777" w:rsidTr="00ED1C6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622D9" w14:textId="5E6FC8E4" w:rsidR="00914D06" w:rsidRPr="00ED1C66" w:rsidRDefault="00914D06" w:rsidP="00F7536D">
            <w:pPr>
              <w:ind w:left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  <w:r w:rsidR="00BC2C92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392C3" w14:textId="2884E230" w:rsidR="00914D06" w:rsidRDefault="00914D06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1F198" w14:textId="0CE60489" w:rsidR="00914D06" w:rsidRPr="00ED1C66" w:rsidRDefault="00914D06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E3B3F" w14:textId="77276892" w:rsidR="00914D06" w:rsidRPr="00753B02" w:rsidRDefault="008B756E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406</w:t>
            </w:r>
            <w:r w:rsidR="0097624A" w:rsidRPr="0097624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3B05C" w14:textId="5C64191D" w:rsidR="00914D06" w:rsidRPr="00063FF9" w:rsidRDefault="00914D06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6C10FB" w:rsidRPr="00ED1C66" w14:paraId="5E4B8D91" w14:textId="77777777" w:rsidTr="00ED1C6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468AB" w14:textId="1D99673F" w:rsidR="006C10FB" w:rsidRPr="00ED1C66" w:rsidRDefault="00F7536D" w:rsidP="00F7536D">
            <w:pPr>
              <w:ind w:left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6C10FB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015AE" w14:textId="29C0C7D2" w:rsidR="006C10FB" w:rsidRPr="00ED1C66" w:rsidRDefault="00753B02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7C793" w14:textId="03293465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C7878" w14:textId="63194AF8" w:rsidR="006C10FB" w:rsidRPr="00ED1C66" w:rsidRDefault="008B756E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355</w:t>
            </w:r>
            <w:r w:rsidR="00753B02" w:rsidRPr="00753B0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67FA3" w14:textId="11F3B266" w:rsidR="006C10FB" w:rsidRPr="00ED1C66" w:rsidRDefault="008B756E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43</w:t>
            </w:r>
            <w:r w:rsidR="006C10FB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408</w:t>
            </w:r>
          </w:p>
        </w:tc>
      </w:tr>
      <w:tr w:rsidR="006C10FB" w:rsidRPr="00ED1C66" w14:paraId="56BDBD5F" w14:textId="77777777" w:rsidTr="00ED1C6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B1C9A" w14:textId="212C17EA" w:rsidR="006C10FB" w:rsidRPr="00ED1C66" w:rsidRDefault="006C10FB" w:rsidP="00F7536D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4EDCC" w14:textId="77777777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FF928" w14:textId="77777777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3B19B" w14:textId="0F803E3A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162F2" w14:textId="77777777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C10FB" w:rsidRPr="00ED1C66" w14:paraId="2D1B95A0" w14:textId="77777777" w:rsidTr="000F627B">
        <w:trPr>
          <w:trHeight w:val="147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A5E18" w14:textId="03085619" w:rsidR="006C10FB" w:rsidRPr="00ED1C66" w:rsidRDefault="00F7536D" w:rsidP="00F7536D">
            <w:pPr>
              <w:ind w:left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6C10FB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3A6C7" w14:textId="1C9042F7" w:rsidR="006C10FB" w:rsidRPr="00ED1C66" w:rsidRDefault="008B756E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237</w:t>
            </w:r>
            <w:r w:rsidR="00997826" w:rsidRPr="0099782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3B97A" w14:textId="6C3823CB" w:rsidR="006C10FB" w:rsidRPr="00ED1C66" w:rsidRDefault="006C10FB" w:rsidP="006C10FB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87D82" w14:textId="5669FA8A" w:rsidR="006C10FB" w:rsidRPr="00ED1C66" w:rsidRDefault="008B756E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237</w:t>
            </w:r>
            <w:r w:rsidR="00997826" w:rsidRPr="0099782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D52A7" w14:textId="6E6B27FF" w:rsidR="006C10FB" w:rsidRPr="00ED1C66" w:rsidRDefault="006C10FB" w:rsidP="006C10F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Pr="00ED1C6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</w:tr>
    </w:tbl>
    <w:p w14:paraId="675FA7B3" w14:textId="317148D8" w:rsidR="008E5C41" w:rsidRPr="00ED1C66" w:rsidRDefault="008E5C41" w:rsidP="00893050">
      <w:pPr>
        <w:rPr>
          <w:rFonts w:ascii="Browallia New" w:hAnsi="Browallia New" w:cs="Browallia New"/>
          <w:sz w:val="20"/>
          <w:szCs w:val="20"/>
          <w:lang w:val="en-US"/>
        </w:rPr>
      </w:pPr>
    </w:p>
    <w:p w14:paraId="694F7461" w14:textId="05EEFB42" w:rsidR="00A42411" w:rsidRPr="00ED1C66" w:rsidRDefault="00A42411" w:rsidP="00BE616F">
      <w:pPr>
        <w:numPr>
          <w:ilvl w:val="0"/>
          <w:numId w:val="4"/>
        </w:numPr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เงินกู้ยืม</w:t>
      </w:r>
      <w:r w:rsidR="000B2429"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ระยะสั้นจาก</w:t>
      </w:r>
      <w:r w:rsidR="00724AE2"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กิจการที่เกี่ยวข้อง</w:t>
      </w:r>
      <w:r w:rsidR="00550E56" w:rsidRPr="00ED1C6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กัน</w:t>
      </w:r>
    </w:p>
    <w:p w14:paraId="10305DA7" w14:textId="2AD30786" w:rsidR="00E21801" w:rsidRPr="00ED1C66" w:rsidRDefault="00E21801" w:rsidP="00BE616F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6B5E5D8B" w14:textId="513A2E6C" w:rsidR="00A42411" w:rsidRPr="00ED1C66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</w:t>
      </w:r>
      <w:r w:rsidR="000B2429" w:rsidRPr="00ED1C66">
        <w:rPr>
          <w:rFonts w:ascii="Browallia New" w:eastAsia="Arial Unicode MS" w:hAnsi="Browallia New" w:cs="Browallia New"/>
          <w:sz w:val="26"/>
          <w:szCs w:val="26"/>
          <w:cs/>
        </w:rPr>
        <w:t>น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กู้ยืม</w:t>
      </w:r>
      <w:r w:rsidR="000B2429" w:rsidRPr="00ED1C66">
        <w:rPr>
          <w:rFonts w:ascii="Browallia New" w:eastAsia="Arial Unicode MS" w:hAnsi="Browallia New" w:cs="Browallia New"/>
          <w:sz w:val="26"/>
          <w:szCs w:val="26"/>
          <w:cs/>
        </w:rPr>
        <w:t>ระยะสั้น</w:t>
      </w:r>
      <w:r w:rsidR="000075BC">
        <w:rPr>
          <w:rFonts w:ascii="Browallia New" w:eastAsia="Arial Unicode MS" w:hAnsi="Browallia New" w:cs="Browallia New" w:hint="cs"/>
          <w:sz w:val="26"/>
          <w:szCs w:val="26"/>
          <w:cs/>
        </w:rPr>
        <w:t>จาก</w:t>
      </w:r>
      <w:r w:rsidR="00724AE2" w:rsidRPr="00ED1C66">
        <w:rPr>
          <w:rFonts w:ascii="Browallia New" w:eastAsia="Arial Unicode MS" w:hAnsi="Browallia New" w:cs="Browallia New"/>
          <w:sz w:val="26"/>
          <w:szCs w:val="26"/>
          <w:cs/>
        </w:rPr>
        <w:t>กิจการที่เกี่ยวข้อง</w:t>
      </w:r>
      <w:r w:rsidR="00550E56" w:rsidRPr="00ED1C66">
        <w:rPr>
          <w:rFonts w:ascii="Browallia New" w:eastAsia="Arial Unicode MS" w:hAnsi="Browallia New" w:cs="Browallia New"/>
          <w:sz w:val="26"/>
          <w:szCs w:val="26"/>
          <w:cs/>
        </w:rPr>
        <w:t>กัน</w:t>
      </w:r>
      <w:r w:rsidR="00115787" w:rsidRPr="00ED1C66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1278B8" w:rsidRPr="00ED1C66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31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ED1C6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E3793E3" w14:textId="77777777" w:rsidR="00A42411" w:rsidRPr="00ED1C66" w:rsidRDefault="00A42411" w:rsidP="00BE616F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02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5"/>
        <w:gridCol w:w="1296"/>
        <w:gridCol w:w="1296"/>
        <w:gridCol w:w="1296"/>
        <w:gridCol w:w="1296"/>
      </w:tblGrid>
      <w:tr w:rsidR="00F7536D" w:rsidRPr="00ED1C66" w14:paraId="15DA7A9E" w14:textId="77777777" w:rsidTr="005177C2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4E034" w14:textId="77777777" w:rsidR="00F7536D" w:rsidRPr="00ED1C66" w:rsidRDefault="00F7536D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A22DA" w14:textId="77777777" w:rsidR="00F7536D" w:rsidRPr="00ED1C66" w:rsidRDefault="00F7536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7D7B1" w14:textId="77777777" w:rsidR="00F7536D" w:rsidRPr="00ED1C66" w:rsidRDefault="00F7536D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F7536D" w:rsidRPr="00ED1C66" w14:paraId="24F1AE16" w14:textId="77777777" w:rsidTr="00ED1C6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EC6A7" w14:textId="77777777" w:rsidR="00F7536D" w:rsidRPr="00ED1C66" w:rsidRDefault="00F7536D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37EAE7" w14:textId="50EEF6DD" w:rsidR="00F7536D" w:rsidRPr="00ED1C66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3B920A" w14:textId="465A62AF" w:rsidR="00F7536D" w:rsidRPr="00ED1C66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5E2F40" w14:textId="50364B43" w:rsidR="00F7536D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4764C5" w14:textId="66E15ADC" w:rsidR="00F7536D" w:rsidRPr="00ED1C66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7536D" w:rsidRPr="00ED1C66" w14:paraId="1B78C270" w14:textId="77777777" w:rsidTr="00ED1C6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057A2" w14:textId="77777777" w:rsidR="00F7536D" w:rsidRPr="00ED1C66" w:rsidRDefault="00F7536D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1ED34C" w14:textId="77777777" w:rsidR="00F7536D" w:rsidRPr="00ED1C66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9CBE3C" w14:textId="77777777" w:rsidR="00F7536D" w:rsidRPr="00ED1C66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3AE369" w14:textId="77777777" w:rsidR="00F7536D" w:rsidRPr="00ED1C66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32DDED" w14:textId="77777777" w:rsidR="00F7536D" w:rsidRPr="00ED1C66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7536D" w:rsidRPr="00ED1C66" w14:paraId="0E1ECACE" w14:textId="77777777" w:rsidTr="00ED1C6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80767" w14:textId="77777777" w:rsidR="00F7536D" w:rsidRPr="00ED1C66" w:rsidRDefault="00F7536D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D09D2F" w14:textId="77777777" w:rsidR="00F7536D" w:rsidRPr="00ED1C66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2AF8B5" w14:textId="77777777" w:rsidR="00F7536D" w:rsidRPr="00ED1C66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94000F" w14:textId="77777777" w:rsidR="00F7536D" w:rsidRPr="00ED1C66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D32428" w14:textId="77777777" w:rsidR="00F7536D" w:rsidRPr="00ED1C66" w:rsidRDefault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753B02" w:rsidRPr="00ED1C66" w14:paraId="49F00853" w14:textId="77777777" w:rsidTr="00ED1C6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7041F" w14:textId="66307554" w:rsidR="00753B02" w:rsidRPr="00ED1C66" w:rsidRDefault="00753B02" w:rsidP="00753B02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ยอดยกมา ณ วันที่ </w:t>
            </w:r>
            <w:r w:rsidR="008B756E"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5F771" w14:textId="4B54EF19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2B69E" w14:textId="1707EA20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49BF3" w14:textId="6258B962" w:rsidR="00753B02" w:rsidRPr="00ED1C66" w:rsidRDefault="008B756E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753B02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500</w:t>
            </w:r>
            <w:r w:rsidR="00753B02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76DE" w14:textId="4A6078D6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53B02" w:rsidRPr="00ED1C66" w14:paraId="49F94159" w14:textId="77777777" w:rsidTr="00ED1C6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395D3" w14:textId="3422218E" w:rsidR="00753B02" w:rsidRPr="00ED1C66" w:rsidRDefault="00753B02" w:rsidP="00753B02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เงินกู้เพิ่มระหว่างปี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7AD59" w14:textId="1465767D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2062D" w14:textId="108B8297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B3D4" w14:textId="7B318406" w:rsidR="00753B02" w:rsidRPr="00ED1C66" w:rsidRDefault="008B756E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800</w:t>
            </w:r>
            <w:r w:rsidR="00753B0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B0CC" w14:textId="308CA338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</w:tc>
      </w:tr>
      <w:tr w:rsidR="00753B02" w:rsidRPr="00ED1C66" w14:paraId="7DB4ACA2" w14:textId="77777777" w:rsidTr="00CC0FA7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C44A7" w14:textId="282065A0" w:rsidR="00753B02" w:rsidRPr="00ED1C66" w:rsidRDefault="00753B02" w:rsidP="00753B02">
            <w:pPr>
              <w:ind w:left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</w:t>
            </w:r>
            <w:r w:rsidR="00F97491">
              <w:rPr>
                <w:rFonts w:ascii="Browallia New" w:hAnsi="Browallia New" w:cs="Browallia New" w:hint="cs"/>
                <w:sz w:val="26"/>
                <w:szCs w:val="26"/>
                <w:cs/>
              </w:rPr>
              <w:t>จ</w:t>
            </w:r>
            <w:r w:rsidR="005B0F84">
              <w:rPr>
                <w:rFonts w:ascii="Browallia New" w:hAnsi="Browallia New" w:cs="Browallia New" w:hint="cs"/>
                <w:sz w:val="26"/>
                <w:szCs w:val="26"/>
                <w:cs/>
              </w:rPr>
              <w:t>่าย</w:t>
            </w:r>
            <w:r w:rsidRPr="00ED1C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ชำระคืนระหว่างปี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26EBE" w14:textId="137F5C2D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3F5214" w14:textId="2F070EC5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3CA834" w14:textId="40E0731C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800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0D8BB0" w14:textId="170C70D2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(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753B02" w:rsidRPr="00ED1C66" w14:paraId="5568FE70" w14:textId="77777777" w:rsidTr="00CC0FA7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FD0EB" w14:textId="7E4218AF" w:rsidR="00753B02" w:rsidRPr="00ED1C66" w:rsidRDefault="00753B02" w:rsidP="00753B02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มูลค่าตามบัญชีปลายรอบระยะเวลา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0E89D5" w14:textId="17FFD7C2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CA8EA5" w14:textId="5475AB3E" w:rsidR="00753B02" w:rsidRPr="00ED1C66" w:rsidRDefault="00753B02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D1C6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CEF088" w14:textId="4E3C1279" w:rsidR="00753B02" w:rsidRPr="00ED1C66" w:rsidRDefault="008B756E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753B02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500</w:t>
            </w:r>
            <w:r w:rsidR="00753B02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EE9222" w14:textId="4686D930" w:rsidR="00753B02" w:rsidRPr="00ED1C66" w:rsidRDefault="008B756E" w:rsidP="00753B0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753B02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500</w:t>
            </w:r>
            <w:r w:rsidR="00753B02" w:rsidRPr="00ED1C6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F7536D" w:rsidRPr="00ED1C66" w14:paraId="2A6BD173" w14:textId="77777777" w:rsidTr="00CC0FA7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5F198" w14:textId="05107EDA" w:rsidR="00F7536D" w:rsidRPr="00ED1C66" w:rsidRDefault="00F7536D" w:rsidP="00F7536D">
            <w:pPr>
              <w:ind w:left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422510" w14:textId="77777777" w:rsidR="00F7536D" w:rsidRPr="00ED1C66" w:rsidRDefault="00F7536D" w:rsidP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94D6A5" w14:textId="382E4FB7" w:rsidR="00F7536D" w:rsidRPr="00ED1C66" w:rsidRDefault="00F7536D" w:rsidP="00F7536D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FB26ED" w14:textId="77777777" w:rsidR="00F7536D" w:rsidRPr="00ED1C66" w:rsidRDefault="00F7536D" w:rsidP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11014D" w14:textId="1B08B5AC" w:rsidR="00F7536D" w:rsidRPr="00ED1C66" w:rsidRDefault="00F7536D" w:rsidP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</w:tbl>
    <w:p w14:paraId="4EDDA913" w14:textId="72712D53" w:rsidR="002510A2" w:rsidRPr="00ED1C66" w:rsidRDefault="002510A2" w:rsidP="00BE616F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cs/>
        </w:rPr>
      </w:pPr>
    </w:p>
    <w:p w14:paraId="5B5D35DB" w14:textId="0F0AB6BA" w:rsidR="005177C2" w:rsidRDefault="000B2429" w:rsidP="00BE616F">
      <w:pPr>
        <w:ind w:left="540" w:firstLine="11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>เงินกู้ยืมระยะสั้นจาก</w:t>
      </w:r>
      <w:r w:rsidR="00724AE2" w:rsidRPr="00ED1C66">
        <w:rPr>
          <w:rFonts w:ascii="Browallia New" w:eastAsia="Arial Unicode MS" w:hAnsi="Browallia New" w:cs="Browallia New"/>
          <w:sz w:val="26"/>
          <w:szCs w:val="26"/>
          <w:cs/>
        </w:rPr>
        <w:t>กิจการที่เกี่ยวข้อง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เป็นเงินกู้ยืมที่ไม่มีหลักประกันในสกุลเงินบาท โดยมีอัตราดอกเบี้ยร้อยละ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1</w:t>
      </w:r>
      <w:r w:rsidR="00753B02">
        <w:rPr>
          <w:rFonts w:ascii="Browallia New" w:eastAsia="Arial Unicode MS" w:hAnsi="Browallia New" w:cs="Browallia New"/>
          <w:sz w:val="26"/>
          <w:szCs w:val="26"/>
        </w:rPr>
        <w:t>.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20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</w:t>
      </w:r>
      <w:r w:rsidR="00724AE2" w:rsidRPr="00ED1C66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="00724AE2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2566</w:t>
      </w:r>
      <w:r w:rsidR="00724AE2" w:rsidRPr="00ED1C66">
        <w:rPr>
          <w:rFonts w:ascii="Browallia New" w:eastAsia="Arial Unicode MS" w:hAnsi="Browallia New" w:cs="Browallia New"/>
          <w:sz w:val="26"/>
          <w:szCs w:val="26"/>
        </w:rPr>
        <w:t xml:space="preserve"> : </w:t>
      </w:r>
      <w:r w:rsidR="00724AE2"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1</w:t>
      </w:r>
      <w:r w:rsidR="00F7536D" w:rsidRPr="00ED1C66">
        <w:rPr>
          <w:rFonts w:ascii="Browallia New" w:eastAsia="Arial Unicode MS" w:hAnsi="Browallia New" w:cs="Browallia New"/>
          <w:sz w:val="26"/>
          <w:szCs w:val="26"/>
        </w:rPr>
        <w:t>.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20</w:t>
      </w:r>
      <w:r w:rsidR="00724AE2" w:rsidRPr="00ED1C66">
        <w:rPr>
          <w:rFonts w:ascii="Browallia New" w:eastAsia="Arial Unicode MS" w:hAnsi="Browallia New" w:cs="Browallia New"/>
          <w:sz w:val="26"/>
          <w:szCs w:val="26"/>
        </w:rPr>
        <w:t>)</w:t>
      </w:r>
      <w:r w:rsidRPr="00ED1C66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และมีกำหนดชำระคืนเมื่อทวงถาม</w:t>
      </w:r>
    </w:p>
    <w:p w14:paraId="19DC2CCE" w14:textId="5E890406" w:rsidR="000B2429" w:rsidRPr="001971D2" w:rsidRDefault="005177C2" w:rsidP="005177C2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cs/>
        </w:rPr>
        <w:br w:type="page"/>
      </w:r>
    </w:p>
    <w:p w14:paraId="6F555CE4" w14:textId="64B4E153" w:rsidR="00A42411" w:rsidRPr="008B756E" w:rsidRDefault="00A42411" w:rsidP="00CC3AFF">
      <w:pPr>
        <w:numPr>
          <w:ilvl w:val="0"/>
          <w:numId w:val="4"/>
        </w:numPr>
        <w:ind w:left="567" w:hanging="425"/>
        <w:jc w:val="both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8B756E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ค่าตอบแทนผู้บริหารสำคัญของกิจการ</w:t>
      </w:r>
    </w:p>
    <w:p w14:paraId="38D99442" w14:textId="77777777" w:rsidR="00A42411" w:rsidRPr="008B756E" w:rsidRDefault="00A42411" w:rsidP="00FF59D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198484" w14:textId="17EE60C7" w:rsidR="00A42411" w:rsidRPr="008B756E" w:rsidRDefault="00A42411" w:rsidP="00FF59D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B756E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ผู้บริหารสำคัญของกิจการ รวมถึง กรรมการ </w:t>
      </w:r>
      <w:r w:rsidR="00927D99" w:rsidRPr="008B756E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8B756E">
        <w:rPr>
          <w:rFonts w:ascii="Browallia New" w:eastAsia="Arial Unicode MS" w:hAnsi="Browallia New" w:cs="Browallia New"/>
          <w:sz w:val="26"/>
          <w:szCs w:val="26"/>
          <w:cs/>
        </w:rPr>
        <w:t>คณะผู้บริหารระดับสูง ค่าตอบแทนที่จ่ายหรือค้างจ่ายสำหรับผู้บริหารสำคัญ</w:t>
      </w:r>
      <w:r w:rsidR="00E21801" w:rsidRPr="008B756E">
        <w:rPr>
          <w:rFonts w:ascii="Browallia New" w:eastAsia="Arial Unicode MS" w:hAnsi="Browallia New" w:cs="Browallia New"/>
          <w:sz w:val="26"/>
          <w:szCs w:val="26"/>
        </w:rPr>
        <w:br/>
      </w:r>
      <w:r w:rsidRPr="008B756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03FD7BF2" w14:textId="77777777" w:rsidR="00A42411" w:rsidRPr="008B756E" w:rsidRDefault="00A42411" w:rsidP="00FF59DD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1966"/>
        <w:gridCol w:w="1985"/>
      </w:tblGrid>
      <w:tr w:rsidR="00C7514C" w:rsidRPr="008B756E" w14:paraId="6D3AFCCD" w14:textId="77777777" w:rsidTr="00C7514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9C439" w14:textId="77777777" w:rsidR="00C7514C" w:rsidRPr="008B756E" w:rsidRDefault="00C7514C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98AD6" w14:textId="735CBD0D" w:rsidR="00C7514C" w:rsidRPr="008B756E" w:rsidRDefault="00C7514C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</w:t>
            </w:r>
            <w:r w:rsidRPr="008B756E">
              <w:rPr>
                <w:rFonts w:ascii="Browallia New" w:eastAsia="Arial Unicode MS" w:hAnsi="Browallia New" w:cs="Browallia New" w:hint="cs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รวมและงบการเงิน</w:t>
            </w:r>
            <w:r w:rsidRPr="008B756E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C7514C" w:rsidRPr="008B756E" w14:paraId="2B9AECA7" w14:textId="77777777" w:rsidTr="00C7514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14162" w14:textId="77777777" w:rsidR="00C7514C" w:rsidRPr="008B756E" w:rsidRDefault="00C7514C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35F849" w14:textId="5B59831C" w:rsidR="00C7514C" w:rsidRPr="008B756E" w:rsidRDefault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82DE64" w14:textId="42F4C7F0" w:rsidR="00C7514C" w:rsidRPr="008B756E" w:rsidRDefault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7514C" w:rsidRPr="008B756E" w14:paraId="7D2C769A" w14:textId="77777777" w:rsidTr="00C7514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5893F" w14:textId="77777777" w:rsidR="00C7514C" w:rsidRPr="008B756E" w:rsidRDefault="00C7514C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1F3A23" w14:textId="77777777" w:rsidR="00C7514C" w:rsidRPr="008B756E" w:rsidRDefault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061B1E" w14:textId="77777777" w:rsidR="00C7514C" w:rsidRPr="008B756E" w:rsidRDefault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7514C" w:rsidRPr="008B756E" w14:paraId="54C1B972" w14:textId="77777777" w:rsidTr="00C7514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EE09E" w14:textId="77777777" w:rsidR="00C7514C" w:rsidRPr="008B756E" w:rsidRDefault="00C7514C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8BCBD0" w14:textId="77777777" w:rsidR="00C7514C" w:rsidRPr="008B756E" w:rsidRDefault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16D02B" w14:textId="77777777" w:rsidR="00C7514C" w:rsidRPr="008B756E" w:rsidRDefault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C7514C" w:rsidRPr="008B756E" w14:paraId="547AB0C7" w14:textId="77777777" w:rsidTr="00C7514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42CB9" w14:textId="0D84D80B" w:rsidR="00C7514C" w:rsidRPr="008B756E" w:rsidRDefault="00C7514C" w:rsidP="00C7514C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474AD" w14:textId="25D84DF6" w:rsidR="00C7514C" w:rsidRPr="008B756E" w:rsidRDefault="00C7514C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059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039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CBE8E" w14:textId="6842219E" w:rsidR="00C7514C" w:rsidRPr="008B756E" w:rsidRDefault="008B756E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314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080</w:t>
            </w:r>
          </w:p>
        </w:tc>
      </w:tr>
      <w:tr w:rsidR="00C7514C" w:rsidRPr="008B756E" w14:paraId="129A3505" w14:textId="77777777" w:rsidTr="00C7514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C9F0F" w14:textId="3C60C901" w:rsidR="00C7514C" w:rsidRPr="008B756E" w:rsidRDefault="00C7514C" w:rsidP="00C7514C">
            <w:pPr>
              <w:ind w:left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CEB0FC" w14:textId="2E50D7D2" w:rsidR="00C7514C" w:rsidRPr="008B756E" w:rsidRDefault="00C7514C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523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303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685F4F" w14:textId="36B6E18A" w:rsidR="00C7514C" w:rsidRPr="008B756E" w:rsidRDefault="008B756E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491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542</w:t>
            </w:r>
          </w:p>
        </w:tc>
      </w:tr>
      <w:tr w:rsidR="00C7514C" w:rsidRPr="008B756E" w14:paraId="3A50EEA4" w14:textId="77777777" w:rsidTr="00C7514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0B60E" w14:textId="680C0F3E" w:rsidR="00C7514C" w:rsidRPr="008B756E" w:rsidRDefault="00C7514C" w:rsidP="00F7536D">
            <w:pPr>
              <w:ind w:left="1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84FFE0" w14:textId="3182A043" w:rsidR="00C7514C" w:rsidRPr="008B756E" w:rsidRDefault="008B756E" w:rsidP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582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342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93328" w14:textId="0825A7CD" w:rsidR="00C7514C" w:rsidRPr="008B756E" w:rsidRDefault="008B756E" w:rsidP="00F7536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805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622</w:t>
            </w:r>
          </w:p>
        </w:tc>
      </w:tr>
    </w:tbl>
    <w:p w14:paraId="2CC379DA" w14:textId="231182BC" w:rsidR="008E5C41" w:rsidRPr="008B756E" w:rsidRDefault="008E5C41" w:rsidP="00875BA2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42411" w:rsidRPr="008B756E" w14:paraId="6B236954" w14:textId="77777777" w:rsidTr="00ED1C66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1608D015" w14:textId="537B6994" w:rsidR="00A42411" w:rsidRPr="008B756E" w:rsidRDefault="00A42411" w:rsidP="00ED1C66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38" w:name="_Hlk72144427"/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 w:type="page"/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ภาระผูกพันและ</w:t>
            </w:r>
            <w:r w:rsidR="00106286"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</w:t>
            </w:r>
            <w:r w:rsidRPr="008B756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ที่อาจเกิดขึ้น</w:t>
            </w:r>
          </w:p>
        </w:tc>
      </w:tr>
      <w:bookmarkEnd w:id="38"/>
    </w:tbl>
    <w:p w14:paraId="362D2FEC" w14:textId="2BFB1DDD" w:rsidR="00A42411" w:rsidRPr="008B756E" w:rsidRDefault="00A42411" w:rsidP="00A42411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43092A52" w14:textId="66646291" w:rsidR="00414549" w:rsidRPr="008B756E" w:rsidRDefault="008B756E" w:rsidP="006267D2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B756E">
        <w:rPr>
          <w:rFonts w:ascii="Browallia New" w:eastAsia="Arial Unicode MS" w:hAnsi="Browallia New" w:cs="Browallia New"/>
          <w:b/>
          <w:bCs/>
          <w:sz w:val="26"/>
          <w:szCs w:val="26"/>
        </w:rPr>
        <w:t>31</w:t>
      </w:r>
      <w:r w:rsidR="00EF52BA" w:rsidRPr="008B756E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b/>
          <w:bCs/>
          <w:sz w:val="26"/>
          <w:szCs w:val="26"/>
        </w:rPr>
        <w:t>1</w:t>
      </w:r>
      <w:r w:rsidR="006267D2" w:rsidRPr="008B756E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A74FBF" w:rsidRPr="008B756E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ภาระผูกพันที่เป็นข้อผูกมัดตามสัญญา</w:t>
      </w:r>
      <w:r w:rsidR="002153E3" w:rsidRPr="008B756E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บริการที่ยกเลิกไม่ได้</w:t>
      </w:r>
    </w:p>
    <w:p w14:paraId="1C37606A" w14:textId="77777777" w:rsidR="00414549" w:rsidRPr="008B756E" w:rsidRDefault="00414549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5BB57A28" w14:textId="3DCDA6B1" w:rsidR="00414549" w:rsidRPr="008B756E" w:rsidRDefault="001278B8" w:rsidP="006267D2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B756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414549" w:rsidRPr="008B756E">
        <w:rPr>
          <w:rFonts w:ascii="Browallia New" w:eastAsia="Arial Unicode MS" w:hAnsi="Browallia New" w:cs="Browallia New"/>
          <w:sz w:val="26"/>
          <w:szCs w:val="26"/>
          <w:cs/>
        </w:rPr>
        <w:t>ได้ทำสัญญา</w:t>
      </w:r>
      <w:r w:rsidR="002153E3" w:rsidRPr="008B756E">
        <w:rPr>
          <w:rFonts w:ascii="Browallia New" w:eastAsia="Arial Unicode MS" w:hAnsi="Browallia New" w:cs="Browallia New"/>
          <w:sz w:val="26"/>
          <w:szCs w:val="26"/>
          <w:cs/>
        </w:rPr>
        <w:t>บริการ</w:t>
      </w:r>
      <w:r w:rsidR="00414549" w:rsidRPr="008B756E">
        <w:rPr>
          <w:rFonts w:ascii="Browallia New" w:eastAsia="Arial Unicode MS" w:hAnsi="Browallia New" w:cs="Browallia New"/>
          <w:sz w:val="26"/>
          <w:szCs w:val="26"/>
          <w:cs/>
        </w:rPr>
        <w:t>ที่ยกเลิกไม่ได้เกี่ยวข้องกับ</w:t>
      </w:r>
      <w:r w:rsidR="00A74FBF" w:rsidRPr="008B756E">
        <w:rPr>
          <w:rFonts w:ascii="Browallia New" w:eastAsia="Arial Unicode MS" w:hAnsi="Browallia New" w:cs="Browallia New"/>
          <w:sz w:val="26"/>
          <w:szCs w:val="26"/>
          <w:cs/>
        </w:rPr>
        <w:t>สัญญาใช้สิทธิโปรแกรมคอมพิวเตอร์ และการ</w:t>
      </w:r>
      <w:r w:rsidR="002153E3" w:rsidRPr="008B756E">
        <w:rPr>
          <w:rFonts w:ascii="Browallia New" w:eastAsia="Arial Unicode MS" w:hAnsi="Browallia New" w:cs="Browallia New"/>
          <w:sz w:val="26"/>
          <w:szCs w:val="26"/>
          <w:cs/>
        </w:rPr>
        <w:t>ให้</w:t>
      </w:r>
      <w:r w:rsidR="00A74FBF" w:rsidRPr="008B756E">
        <w:rPr>
          <w:rFonts w:ascii="Browallia New" w:eastAsia="Arial Unicode MS" w:hAnsi="Browallia New" w:cs="Browallia New"/>
          <w:sz w:val="26"/>
          <w:szCs w:val="26"/>
          <w:cs/>
        </w:rPr>
        <w:t>บริการ</w:t>
      </w:r>
      <w:r w:rsidR="002153E3" w:rsidRPr="008B756E">
        <w:rPr>
          <w:rFonts w:ascii="Browallia New" w:eastAsia="Arial Unicode MS" w:hAnsi="Browallia New" w:cs="Browallia New"/>
          <w:sz w:val="26"/>
          <w:szCs w:val="26"/>
          <w:cs/>
        </w:rPr>
        <w:t xml:space="preserve">เกี่ยวกับอาคารสำนักงาน </w:t>
      </w:r>
      <w:r w:rsidR="00414549" w:rsidRPr="008B756E">
        <w:rPr>
          <w:rFonts w:ascii="Browallia New" w:eastAsia="Arial Unicode MS" w:hAnsi="Browallia New" w:cs="Browallia New"/>
          <w:sz w:val="26"/>
          <w:szCs w:val="26"/>
          <w:cs/>
        </w:rPr>
        <w:t>จำนวนเงินขั้นต่ำในการจ่ายค่า</w:t>
      </w:r>
      <w:r w:rsidR="002153E3" w:rsidRPr="008B756E">
        <w:rPr>
          <w:rFonts w:ascii="Browallia New" w:eastAsia="Arial Unicode MS" w:hAnsi="Browallia New" w:cs="Browallia New"/>
          <w:sz w:val="26"/>
          <w:szCs w:val="26"/>
          <w:cs/>
        </w:rPr>
        <w:t>บริการของสัญญา</w:t>
      </w:r>
      <w:r w:rsidR="00414549" w:rsidRPr="008B756E">
        <w:rPr>
          <w:rFonts w:ascii="Browallia New" w:eastAsia="Arial Unicode MS" w:hAnsi="Browallia New" w:cs="Browallia New"/>
          <w:sz w:val="26"/>
          <w:szCs w:val="26"/>
          <w:cs/>
        </w:rPr>
        <w:t>ที่ยกเลิกไม่ได้มีดังนี้</w:t>
      </w:r>
    </w:p>
    <w:p w14:paraId="07681310" w14:textId="013F81FA" w:rsidR="00414549" w:rsidRPr="008B756E" w:rsidRDefault="00414549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2"/>
        <w:gridCol w:w="1984"/>
        <w:gridCol w:w="1985"/>
      </w:tblGrid>
      <w:tr w:rsidR="00C7514C" w:rsidRPr="008B756E" w14:paraId="5C732383" w14:textId="77777777" w:rsidTr="00C7514C"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A12A9" w14:textId="77777777" w:rsidR="00C7514C" w:rsidRPr="008B756E" w:rsidRDefault="00C7514C" w:rsidP="00C7514C">
            <w:pPr>
              <w:ind w:left="54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2D4B81" w14:textId="4AF0C900" w:rsidR="00C7514C" w:rsidRPr="008B756E" w:rsidRDefault="00C7514C" w:rsidP="00C7514C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งบการเงิน</w:t>
            </w:r>
            <w:r w:rsidRPr="008B756E">
              <w:rPr>
                <w:rFonts w:ascii="Browallia New" w:eastAsia="Arial Unicode MS" w:hAnsi="Browallia New" w:cs="Browallia New" w:hint="cs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รวมและงบการเงิน</w:t>
            </w:r>
            <w:r w:rsidRPr="008B756E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C7514C" w:rsidRPr="008B756E" w14:paraId="26C8A4F0" w14:textId="77777777" w:rsidTr="00C7514C"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C42E7" w14:textId="77777777" w:rsidR="00C7514C" w:rsidRPr="008B756E" w:rsidRDefault="00C7514C" w:rsidP="00C7514C">
            <w:pPr>
              <w:ind w:left="54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F8311" w14:textId="04393970" w:rsidR="00C7514C" w:rsidRPr="008B756E" w:rsidRDefault="00C7514C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C69B10" w14:textId="25C25D9E" w:rsidR="00C7514C" w:rsidRPr="008B756E" w:rsidRDefault="00C7514C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56E"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7514C" w:rsidRPr="008B756E" w14:paraId="32DBE79D" w14:textId="77777777" w:rsidTr="00C7514C"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C633A" w14:textId="77777777" w:rsidR="00C7514C" w:rsidRPr="008B756E" w:rsidRDefault="00C7514C" w:rsidP="00C7514C">
            <w:pPr>
              <w:ind w:left="54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279252" w14:textId="508DC065" w:rsidR="00C7514C" w:rsidRPr="008B756E" w:rsidRDefault="00C7514C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DA8F9F" w14:textId="691ACCA3" w:rsidR="00C7514C" w:rsidRPr="008B756E" w:rsidRDefault="00C7514C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  <w:cs/>
              </w:rPr>
            </w:pPr>
            <w:r w:rsidRPr="008B756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7514C" w:rsidRPr="008B756E" w14:paraId="01D5EFB8" w14:textId="77777777" w:rsidTr="00C7514C"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13D57" w14:textId="77777777" w:rsidR="00C7514C" w:rsidRPr="008B756E" w:rsidRDefault="00C7514C" w:rsidP="00C7514C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AAFB22" w14:textId="77777777" w:rsidR="00C7514C" w:rsidRPr="008B756E" w:rsidRDefault="00C7514C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EE6F35" w14:textId="77777777" w:rsidR="00C7514C" w:rsidRPr="008B756E" w:rsidRDefault="00C7514C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green"/>
              </w:rPr>
            </w:pPr>
          </w:p>
        </w:tc>
      </w:tr>
      <w:tr w:rsidR="00C7514C" w:rsidRPr="008B756E" w14:paraId="1C376F65" w14:textId="77777777" w:rsidTr="00C7514C"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0ADD" w14:textId="0F98904E" w:rsidR="00C7514C" w:rsidRPr="008B756E" w:rsidRDefault="00C7514C" w:rsidP="00C7514C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F696D" w14:textId="3D88EB5A" w:rsidR="00C7514C" w:rsidRPr="008B756E" w:rsidRDefault="008B756E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971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C6B3C" w14:textId="78EC91A2" w:rsidR="00C7514C" w:rsidRPr="008B756E" w:rsidRDefault="008B756E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131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998</w:t>
            </w:r>
          </w:p>
        </w:tc>
      </w:tr>
      <w:tr w:rsidR="00C7514C" w:rsidRPr="008B756E" w14:paraId="45AF3830" w14:textId="77777777" w:rsidTr="00C7514C"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925B9" w14:textId="64207409" w:rsidR="00C7514C" w:rsidRPr="008B756E" w:rsidRDefault="00C7514C" w:rsidP="00C7514C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8EE3D" w14:textId="0067BF75" w:rsidR="00C7514C" w:rsidRPr="008B756E" w:rsidRDefault="008B756E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268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705D0" w14:textId="215A69EA" w:rsidR="00C7514C" w:rsidRPr="008B756E" w:rsidRDefault="008B756E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837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997</w:t>
            </w:r>
          </w:p>
        </w:tc>
      </w:tr>
      <w:tr w:rsidR="00C7514C" w:rsidRPr="008B756E" w14:paraId="4B9FEA02" w14:textId="77777777" w:rsidTr="00C7514C"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A7104" w14:textId="2AEA7356" w:rsidR="00C7514C" w:rsidRPr="008B756E" w:rsidRDefault="00C7514C" w:rsidP="00C7514C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เกิน</w:t>
            </w:r>
            <w:r w:rsidR="004B6061"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กว่า</w:t>
            </w: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="008B756E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EE927F" w14:textId="5828B131" w:rsidR="00C7514C" w:rsidRPr="008B756E" w:rsidRDefault="008B756E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540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70FA5" w14:textId="4A565F0A" w:rsidR="00C7514C" w:rsidRPr="008B756E" w:rsidRDefault="00C7514C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US"/>
              </w:rPr>
              <w:t>-</w:t>
            </w:r>
          </w:p>
        </w:tc>
      </w:tr>
      <w:tr w:rsidR="00C7514C" w:rsidRPr="008B756E" w14:paraId="419253C0" w14:textId="77777777" w:rsidTr="00C7514C">
        <w:tc>
          <w:tcPr>
            <w:tcW w:w="5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85291" w14:textId="1AA3E976" w:rsidR="00C7514C" w:rsidRPr="008B756E" w:rsidRDefault="00C7514C" w:rsidP="00C7514C">
            <w:pPr>
              <w:ind w:left="54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F44928" w14:textId="7989D276" w:rsidR="00C7514C" w:rsidRPr="008B756E" w:rsidRDefault="008B756E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780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C986CC" w14:textId="039E526F" w:rsidR="00C7514C" w:rsidRPr="008B756E" w:rsidRDefault="008B756E" w:rsidP="00C7514C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  <w:r w:rsidR="00C7514C"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995</w:t>
            </w:r>
          </w:p>
        </w:tc>
      </w:tr>
    </w:tbl>
    <w:p w14:paraId="11EBDB11" w14:textId="3C0BA837" w:rsidR="0038087B" w:rsidRPr="008B756E" w:rsidRDefault="0038087B" w:rsidP="00590FE7">
      <w:pPr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165FB542" w14:textId="4F38B3CE" w:rsidR="00742778" w:rsidRPr="008B756E" w:rsidRDefault="008B756E" w:rsidP="006267D2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8B756E">
        <w:rPr>
          <w:rFonts w:ascii="Browallia New" w:eastAsia="Arial Unicode MS" w:hAnsi="Browallia New" w:cs="Browallia New"/>
          <w:b/>
          <w:bCs/>
          <w:sz w:val="26"/>
          <w:szCs w:val="26"/>
        </w:rPr>
        <w:t>31</w:t>
      </w:r>
      <w:r w:rsidR="00EF52BA" w:rsidRPr="008B756E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8B756E">
        <w:rPr>
          <w:rFonts w:ascii="Browallia New" w:eastAsia="Arial Unicode MS" w:hAnsi="Browallia New" w:cs="Browallia New"/>
          <w:b/>
          <w:bCs/>
          <w:sz w:val="26"/>
          <w:szCs w:val="26"/>
        </w:rPr>
        <w:t>2</w:t>
      </w:r>
      <w:r w:rsidR="006267D2" w:rsidRPr="008B756E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742778" w:rsidRPr="008B756E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การค้ำประกัน</w:t>
      </w:r>
    </w:p>
    <w:p w14:paraId="70B96C28" w14:textId="77777777" w:rsidR="00742778" w:rsidRPr="008B756E" w:rsidRDefault="00742778" w:rsidP="006267D2">
      <w:pPr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098DB91C" w14:textId="15AFF15A" w:rsidR="00E2661B" w:rsidRPr="008B756E" w:rsidRDefault="00742778" w:rsidP="006267D2">
      <w:pPr>
        <w:ind w:left="540" w:right="1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B756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ณ วันที่ </w:t>
      </w:r>
      <w:r w:rsidR="008B756E" w:rsidRPr="008B756E">
        <w:rPr>
          <w:rFonts w:ascii="Browallia New" w:hAnsi="Browallia New" w:cs="Browallia New"/>
          <w:spacing w:val="-8"/>
          <w:sz w:val="26"/>
          <w:szCs w:val="26"/>
          <w:lang w:eastAsia="en-GB"/>
        </w:rPr>
        <w:t>31</w:t>
      </w:r>
      <w:r w:rsidRPr="008B756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ธันวาคม </w:t>
      </w:r>
      <w:r w:rsidR="00B97427" w:rsidRPr="008B756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พ.ศ. </w:t>
      </w:r>
      <w:r w:rsidR="008B756E" w:rsidRPr="008B756E">
        <w:rPr>
          <w:rFonts w:ascii="Browallia New" w:eastAsia="Arial Unicode MS" w:hAnsi="Browallia New" w:cs="Browallia New"/>
          <w:spacing w:val="-8"/>
          <w:sz w:val="26"/>
          <w:szCs w:val="26"/>
        </w:rPr>
        <w:t>2567</w:t>
      </w:r>
      <w:r w:rsidRPr="008B756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="001278B8" w:rsidRPr="008B756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กลุ่มกิจการ</w:t>
      </w:r>
      <w:r w:rsidRPr="008B756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มีภาระผูกพันตามหนังสือค้ำประกันซึ่งออกโดยธนาคารเป็นจำนวนทั้งสิ้น </w:t>
      </w:r>
      <w:r w:rsidR="008B756E" w:rsidRPr="008B756E">
        <w:rPr>
          <w:rFonts w:ascii="Browallia New" w:eastAsia="Arial Unicode MS" w:hAnsi="Browallia New" w:cs="Browallia New"/>
          <w:spacing w:val="-8"/>
          <w:sz w:val="26"/>
          <w:szCs w:val="26"/>
        </w:rPr>
        <w:t>80</w:t>
      </w:r>
      <w:r w:rsidR="009F4C8E" w:rsidRPr="008B756E">
        <w:rPr>
          <w:rFonts w:ascii="Browallia New" w:eastAsia="Arial Unicode MS" w:hAnsi="Browallia New" w:cs="Browallia New"/>
          <w:spacing w:val="-8"/>
          <w:sz w:val="26"/>
          <w:szCs w:val="26"/>
          <w:lang w:val="en-US"/>
        </w:rPr>
        <w:t>.</w:t>
      </w:r>
      <w:r w:rsidR="008B756E" w:rsidRPr="008B756E">
        <w:rPr>
          <w:rFonts w:ascii="Browallia New" w:eastAsia="Arial Unicode MS" w:hAnsi="Browallia New" w:cs="Browallia New"/>
          <w:spacing w:val="-8"/>
          <w:sz w:val="26"/>
          <w:szCs w:val="26"/>
        </w:rPr>
        <w:t>80</w:t>
      </w:r>
      <w:r w:rsidR="00F86ABE" w:rsidRPr="008B756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A85F2B" w:rsidRPr="008B756E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ล้าน</w:t>
      </w:r>
      <w:r w:rsidRPr="008B756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บาท</w:t>
      </w:r>
      <w:r w:rsidR="00A222BA" w:rsidRPr="008B756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ED18FD" w:rsidRPr="008B756E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8B756E">
        <w:rPr>
          <w:rFonts w:ascii="Browallia New" w:eastAsia="Arial Unicode MS" w:hAnsi="Browallia New" w:cs="Browallia New"/>
          <w:sz w:val="26"/>
          <w:szCs w:val="26"/>
        </w:rPr>
        <w:t>(</w:t>
      </w:r>
      <w:r w:rsidR="00BA25A5" w:rsidRPr="008B756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8B756E" w:rsidRPr="008B756E">
        <w:rPr>
          <w:rFonts w:ascii="Browallia New" w:eastAsia="Arial Unicode MS" w:hAnsi="Browallia New" w:cs="Browallia New"/>
          <w:sz w:val="26"/>
          <w:szCs w:val="26"/>
        </w:rPr>
        <w:t>2566</w:t>
      </w:r>
      <w:r w:rsidRPr="008B756E">
        <w:rPr>
          <w:rFonts w:ascii="Browallia New" w:hAnsi="Browallia New" w:cs="Browallia New"/>
          <w:sz w:val="26"/>
          <w:szCs w:val="26"/>
          <w:lang w:eastAsia="en-GB"/>
        </w:rPr>
        <w:t xml:space="preserve"> :</w:t>
      </w:r>
      <w:r w:rsidRPr="008B756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B756E" w:rsidRPr="008B756E">
        <w:rPr>
          <w:rFonts w:ascii="Browallia New" w:eastAsia="Arial Unicode MS" w:hAnsi="Browallia New" w:cs="Browallia New"/>
          <w:spacing w:val="-8"/>
          <w:sz w:val="26"/>
          <w:szCs w:val="26"/>
        </w:rPr>
        <w:t>47</w:t>
      </w:r>
      <w:r w:rsidR="00773554" w:rsidRPr="008B756E">
        <w:rPr>
          <w:rFonts w:ascii="Browallia New" w:eastAsia="Arial Unicode MS" w:hAnsi="Browallia New" w:cs="Browallia New"/>
          <w:spacing w:val="-8"/>
          <w:sz w:val="26"/>
          <w:szCs w:val="26"/>
          <w:lang w:val="en-US"/>
        </w:rPr>
        <w:t>.</w:t>
      </w:r>
      <w:r w:rsidR="008B756E" w:rsidRPr="008B756E">
        <w:rPr>
          <w:rFonts w:ascii="Browallia New" w:eastAsia="Arial Unicode MS" w:hAnsi="Browallia New" w:cs="Browallia New"/>
          <w:spacing w:val="-8"/>
          <w:sz w:val="26"/>
          <w:szCs w:val="26"/>
        </w:rPr>
        <w:t>78</w:t>
      </w:r>
      <w:r w:rsidR="00773554" w:rsidRPr="008B756E">
        <w:rPr>
          <w:rFonts w:ascii="Browallia New" w:eastAsia="Arial Unicode MS" w:hAnsi="Browallia New" w:cs="Browallia New"/>
          <w:spacing w:val="-8"/>
          <w:sz w:val="26"/>
          <w:szCs w:val="26"/>
          <w:lang w:val="en-US"/>
        </w:rPr>
        <w:t xml:space="preserve"> </w:t>
      </w:r>
      <w:r w:rsidR="00773554" w:rsidRPr="008B756E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US"/>
        </w:rPr>
        <w:t>ล้านบาท</w:t>
      </w:r>
      <w:r w:rsidRPr="008B756E">
        <w:rPr>
          <w:rFonts w:ascii="Browallia New" w:hAnsi="Browallia New" w:cs="Browallia New"/>
          <w:sz w:val="26"/>
          <w:szCs w:val="26"/>
          <w:cs/>
          <w:lang w:eastAsia="en-GB"/>
        </w:rPr>
        <w:t xml:space="preserve">) </w:t>
      </w:r>
      <w:r w:rsidRPr="008B756E">
        <w:rPr>
          <w:rFonts w:ascii="Browallia New" w:eastAsia="Arial Unicode MS" w:hAnsi="Browallia New" w:cs="Browallia New"/>
          <w:sz w:val="26"/>
          <w:szCs w:val="26"/>
          <w:cs/>
        </w:rPr>
        <w:t>เพื่อค้ำประกันการซื้อสินค้าโดย</w:t>
      </w:r>
      <w:r w:rsidR="001278B8" w:rsidRPr="008B756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8B756E">
        <w:rPr>
          <w:rFonts w:ascii="Browallia New" w:eastAsia="Arial Unicode MS" w:hAnsi="Browallia New" w:cs="Browallia New"/>
          <w:sz w:val="26"/>
          <w:szCs w:val="26"/>
          <w:cs/>
        </w:rPr>
        <w:t>คาดว่าจะไม่เกิดหนี้สินจากภาระผูกพันนี้</w:t>
      </w:r>
    </w:p>
    <w:p w14:paraId="5CEFD9EB" w14:textId="77777777" w:rsidR="00C60B71" w:rsidRPr="008B756E" w:rsidRDefault="00C60B71" w:rsidP="006267D2">
      <w:pPr>
        <w:ind w:left="540" w:right="1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1234EC" w14:textId="093284DD" w:rsidR="009D69BE" w:rsidRPr="00ED1C66" w:rsidRDefault="002E4D91" w:rsidP="009D69BE">
      <w:pPr>
        <w:rPr>
          <w:rFonts w:ascii="Browallia New" w:eastAsia="Arial Unicode MS" w:hAnsi="Browallia New" w:cs="Browallia New"/>
          <w:sz w:val="26"/>
          <w:szCs w:val="26"/>
        </w:rPr>
      </w:pPr>
      <w:r w:rsidRPr="00ED1C66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DE68B5" w:rsidRPr="00ED1C66" w14:paraId="30E02ACB" w14:textId="7777777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C3F3BA6" w14:textId="401A1296" w:rsidR="00DE68B5" w:rsidRPr="00ED1C66" w:rsidRDefault="00DE68B5">
            <w:pPr>
              <w:widowControl w:val="0"/>
              <w:tabs>
                <w:tab w:val="left" w:pos="432"/>
              </w:tabs>
              <w:ind w:left="432" w:hanging="53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39" w:name="_Toc175937254"/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br w:type="page"/>
            </w:r>
            <w:r w:rsidR="008B756E" w:rsidRPr="008B756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32</w:t>
            </w:r>
            <w:r w:rsidRPr="00ED1C6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CC0FA7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เหตุการณ์ภายหลังวันที่ในงบการเงิน</w:t>
            </w:r>
          </w:p>
        </w:tc>
      </w:tr>
    </w:tbl>
    <w:p w14:paraId="5B18CA87" w14:textId="77777777" w:rsidR="00DE68B5" w:rsidRPr="001971D2" w:rsidRDefault="00DE68B5" w:rsidP="001971D2">
      <w:pPr>
        <w:rPr>
          <w:rFonts w:ascii="Browallia New" w:eastAsia="Arial Unicode MS" w:hAnsi="Browallia New" w:cs="Browallia New"/>
          <w:sz w:val="26"/>
          <w:szCs w:val="26"/>
        </w:rPr>
      </w:pPr>
    </w:p>
    <w:bookmarkEnd w:id="39"/>
    <w:p w14:paraId="2758418D" w14:textId="696D7C51" w:rsidR="008B756E" w:rsidRDefault="008B756E" w:rsidP="008B756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เมื่อวันที่ </w:t>
      </w:r>
      <w:r w:rsidRPr="008B756E">
        <w:rPr>
          <w:rFonts w:ascii="Browallia New" w:eastAsia="Arial Unicode MS" w:hAnsi="Browallia New" w:cs="Browallia New"/>
          <w:sz w:val="26"/>
          <w:szCs w:val="26"/>
        </w:rPr>
        <w:t>10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มกราคม พ.ศ. </w:t>
      </w:r>
      <w:r w:rsidRPr="008B756E">
        <w:rPr>
          <w:rFonts w:ascii="Browallia New" w:eastAsia="Arial Unicode MS" w:hAnsi="Browallia New" w:cs="Browallia New"/>
          <w:sz w:val="26"/>
          <w:szCs w:val="26"/>
        </w:rPr>
        <w:t>2568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กลุ่มกิจการซื้อส่วนได้เสียร้อยละ </w:t>
      </w:r>
      <w:r w:rsidRPr="008B756E">
        <w:rPr>
          <w:rFonts w:ascii="Browallia New" w:eastAsia="Arial Unicode MS" w:hAnsi="Browallia New" w:cs="Browallia New"/>
          <w:sz w:val="26"/>
          <w:szCs w:val="26"/>
        </w:rPr>
        <w:t>100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ในหุ้นสามัญของ บริษัท เทคโนโลยี อินเทลลิเจ้นซ์ จำกัด (“</w:t>
      </w:r>
      <w:r w:rsidRPr="008B756E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TI”) 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เป็นจำนวน </w:t>
      </w:r>
      <w:r w:rsidRPr="008B756E">
        <w:rPr>
          <w:rFonts w:ascii="Browallia New" w:eastAsia="Arial Unicode MS" w:hAnsi="Browallia New" w:cs="Browallia New"/>
          <w:sz w:val="26"/>
          <w:szCs w:val="26"/>
        </w:rPr>
        <w:t>120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.</w:t>
      </w:r>
      <w:r w:rsidRPr="008B756E">
        <w:rPr>
          <w:rFonts w:ascii="Browallia New" w:eastAsia="Arial Unicode MS" w:hAnsi="Browallia New" w:cs="Browallia New"/>
          <w:sz w:val="26"/>
          <w:szCs w:val="26"/>
        </w:rPr>
        <w:t>00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ล้านบาท</w:t>
      </w:r>
      <w:r w:rsidRPr="008B756E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, 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บริษัท ด็อกเตอร์ เจล จำกัด (“</w:t>
      </w:r>
      <w:r w:rsidRPr="008B756E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DRJ”) 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เป็นจำนวน </w:t>
      </w:r>
      <w:r w:rsidRPr="008B756E">
        <w:rPr>
          <w:rFonts w:ascii="Browallia New" w:eastAsia="Arial Unicode MS" w:hAnsi="Browallia New" w:cs="Browallia New"/>
          <w:sz w:val="26"/>
          <w:szCs w:val="26"/>
        </w:rPr>
        <w:t>21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.</w:t>
      </w:r>
      <w:r w:rsidRPr="008B756E">
        <w:rPr>
          <w:rFonts w:ascii="Browallia New" w:eastAsia="Arial Unicode MS" w:hAnsi="Browallia New" w:cs="Browallia New"/>
          <w:sz w:val="26"/>
          <w:szCs w:val="26"/>
        </w:rPr>
        <w:t>00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ล้านบาท</w:t>
      </w:r>
      <w:r w:rsidRPr="008B756E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, 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บริษัท ออกานิกส์ </w:t>
      </w:r>
      <w:r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/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อินโนเวชั่นส์ จำกัด (“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OIN”) 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เป็นจำนวน 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</w:rPr>
        <w:t>10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.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</w:rPr>
        <w:t>00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ล้านบาทและ บริษัท ออกานิกส์ กรีนส์ ฟาร์ม จำกัด (“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OGF”) 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เป็นจำนวน 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</w:rPr>
        <w:t>69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.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</w:rPr>
        <w:t>00</w:t>
      </w:r>
      <w:r w:rsidRPr="008B756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ล้านบาท</w:t>
      </w:r>
      <w:r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ตามลำดับ </w:t>
      </w:r>
      <w:r w:rsidR="00327F61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จาก</w:t>
      </w:r>
      <w:r w:rsidR="00327F61" w:rsidRPr="008B756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การรวมธุรกิจจะทำให้กลุ่มกิจการสามารถขยายกลุ่มธุรกิจของกิจการ มีแหล่งรายได้เพิ่มมากยิ่งขึ้น</w:t>
      </w:r>
    </w:p>
    <w:p w14:paraId="6A8DDD5A" w14:textId="77777777" w:rsidR="008B756E" w:rsidRPr="00883A7B" w:rsidRDefault="008B756E" w:rsidP="002E4D91">
      <w:pPr>
        <w:rPr>
          <w:rFonts w:ascii="Browallia New" w:eastAsia="Arial Unicode MS" w:hAnsi="Browallia New" w:cs="Browallia New"/>
          <w:sz w:val="22"/>
          <w:szCs w:val="22"/>
          <w:lang w:val="en-US"/>
        </w:rPr>
      </w:pPr>
    </w:p>
    <w:p w14:paraId="3CE2D26B" w14:textId="77777777" w:rsidR="00327F61" w:rsidRPr="00063FF9" w:rsidRDefault="00327F61" w:rsidP="00327F61">
      <w:pPr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063FF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รายละเอียดสิ่งตอบแทนที่จ่ายในการซื้อสินทรัพย์สุทธิที่ได้มามีดังนี้</w:t>
      </w:r>
    </w:p>
    <w:p w14:paraId="60D79EFF" w14:textId="26F5C08A" w:rsidR="002E4D91" w:rsidRPr="00883A7B" w:rsidRDefault="002E4D91" w:rsidP="002E4D91">
      <w:pPr>
        <w:rPr>
          <w:rFonts w:ascii="Browallia New" w:eastAsia="Arial Unicode MS" w:hAnsi="Browallia New" w:cs="Browallia New"/>
          <w:sz w:val="22"/>
          <w:szCs w:val="22"/>
          <w:lang w:val="en-US"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08"/>
        <w:gridCol w:w="3690"/>
        <w:gridCol w:w="1440"/>
        <w:gridCol w:w="1440"/>
        <w:gridCol w:w="1440"/>
        <w:gridCol w:w="1440"/>
      </w:tblGrid>
      <w:tr w:rsidR="00D84C31" w:rsidRPr="00063FF9" w14:paraId="6F0E7096" w14:textId="61DB280E" w:rsidTr="00327F61">
        <w:trPr>
          <w:gridBefore w:val="1"/>
          <w:wBefore w:w="108" w:type="dxa"/>
        </w:trPr>
        <w:tc>
          <w:tcPr>
            <w:tcW w:w="3690" w:type="dxa"/>
            <w:shd w:val="clear" w:color="auto" w:fill="auto"/>
            <w:vAlign w:val="bottom"/>
          </w:tcPr>
          <w:p w14:paraId="4AFB8A72" w14:textId="787E4432" w:rsidR="00D84C31" w:rsidRPr="00063FF9" w:rsidRDefault="00D84C31" w:rsidP="005177C2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EFB057E" w14:textId="0DD7FBD0" w:rsidR="00D84C31" w:rsidRPr="00063FF9" w:rsidRDefault="003A487A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TI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F5C54C8" w14:textId="2702403D" w:rsidR="00D84C31" w:rsidRPr="00063FF9" w:rsidRDefault="003A487A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DRJ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0B91767" w14:textId="51D7F590" w:rsidR="00D84C31" w:rsidRPr="00063FF9" w:rsidRDefault="003A487A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OIN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9C7DD9" w14:textId="1693F53F" w:rsidR="00D84C31" w:rsidRPr="00063FF9" w:rsidRDefault="003A487A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OGF</w:t>
            </w:r>
          </w:p>
        </w:tc>
      </w:tr>
      <w:tr w:rsidR="00D84C31" w:rsidRPr="00063FF9" w14:paraId="4F3A76D5" w14:textId="723C0222" w:rsidTr="00327F61">
        <w:trPr>
          <w:gridBefore w:val="1"/>
          <w:wBefore w:w="108" w:type="dxa"/>
        </w:trPr>
        <w:tc>
          <w:tcPr>
            <w:tcW w:w="3690" w:type="dxa"/>
            <w:shd w:val="clear" w:color="auto" w:fill="auto"/>
            <w:vAlign w:val="bottom"/>
          </w:tcPr>
          <w:p w14:paraId="18022514" w14:textId="3C846795" w:rsidR="00D84C31" w:rsidRPr="00063FF9" w:rsidRDefault="007566FD" w:rsidP="005177C2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63F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ณ วันที่ซื้อธุรกิจ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52A0A" w14:textId="77777777" w:rsidR="00D84C31" w:rsidRPr="00063FF9" w:rsidRDefault="00D84C31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63F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269C9B" w14:textId="5AF650E5" w:rsidR="00D84C31" w:rsidRPr="00063FF9" w:rsidRDefault="00D84C31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063F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6FCF65" w14:textId="368A3736" w:rsidR="00D84C31" w:rsidRPr="00063FF9" w:rsidRDefault="00D84C31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063F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2AD495" w14:textId="6F74DA2C" w:rsidR="00D84C31" w:rsidRPr="00063FF9" w:rsidRDefault="00D84C31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063F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D84C31" w:rsidRPr="00063FF9" w14:paraId="1E187B89" w14:textId="2C204892" w:rsidTr="00327F61">
        <w:trPr>
          <w:gridBefore w:val="1"/>
          <w:wBefore w:w="108" w:type="dxa"/>
        </w:trPr>
        <w:tc>
          <w:tcPr>
            <w:tcW w:w="3690" w:type="dxa"/>
            <w:shd w:val="clear" w:color="auto" w:fill="auto"/>
            <w:vAlign w:val="bottom"/>
            <w:hideMark/>
          </w:tcPr>
          <w:p w14:paraId="3E1F880B" w14:textId="77777777" w:rsidR="00D84C31" w:rsidRPr="00063FF9" w:rsidRDefault="00D84C31" w:rsidP="005177C2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63FF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สิ่งตอบแทนที่จ่าย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B2F2C6" w14:textId="77777777" w:rsidR="00D84C31" w:rsidRPr="00063FF9" w:rsidRDefault="00D84C31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A32E08" w14:textId="77777777" w:rsidR="00D84C31" w:rsidRPr="00063FF9" w:rsidRDefault="00D84C31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003FD8F" w14:textId="77777777" w:rsidR="00D84C31" w:rsidRPr="00063FF9" w:rsidRDefault="00D84C31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D8CD264" w14:textId="77777777" w:rsidR="00D84C31" w:rsidRPr="00063FF9" w:rsidRDefault="00D84C31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</w:tr>
      <w:tr w:rsidR="00D84C31" w:rsidRPr="00063FF9" w14:paraId="0018DAD0" w14:textId="59562397" w:rsidTr="00327F61">
        <w:trPr>
          <w:gridBefore w:val="1"/>
          <w:wBefore w:w="108" w:type="dxa"/>
        </w:trPr>
        <w:tc>
          <w:tcPr>
            <w:tcW w:w="3690" w:type="dxa"/>
            <w:shd w:val="clear" w:color="auto" w:fill="auto"/>
            <w:vAlign w:val="bottom"/>
            <w:hideMark/>
          </w:tcPr>
          <w:p w14:paraId="6B03E676" w14:textId="78064CC3" w:rsidR="00D84C31" w:rsidRPr="00063FF9" w:rsidRDefault="00D84C31" w:rsidP="005177C2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63FF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  ตราสารทุน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AD22B3" w14:textId="51F01BBB" w:rsidR="00D84C31" w:rsidRPr="003A487A" w:rsidRDefault="008B756E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120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73D5B6C" w14:textId="47A03E77" w:rsidR="00D84C31" w:rsidRPr="003A487A" w:rsidRDefault="008B756E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AF6D1D3" w14:textId="13677258" w:rsidR="00D84C31" w:rsidRPr="003A487A" w:rsidRDefault="008B756E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A050B7" w14:textId="3501B667" w:rsidR="00D84C31" w:rsidRPr="003A487A" w:rsidRDefault="008B756E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69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D84C31" w:rsidRPr="00063FF9" w14:paraId="61B9A458" w14:textId="5B40F805" w:rsidTr="00327F61">
        <w:trPr>
          <w:gridBefore w:val="1"/>
          <w:wBefore w:w="108" w:type="dxa"/>
        </w:trPr>
        <w:tc>
          <w:tcPr>
            <w:tcW w:w="3690" w:type="dxa"/>
            <w:shd w:val="clear" w:color="auto" w:fill="auto"/>
            <w:vAlign w:val="bottom"/>
            <w:hideMark/>
          </w:tcPr>
          <w:p w14:paraId="548F105D" w14:textId="77777777" w:rsidR="00D84C31" w:rsidRPr="00063FF9" w:rsidRDefault="00D84C31" w:rsidP="005177C2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63FF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  สิ่งตอบแทนที่คาดว่าจะต้องจ่าย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739F79" w14:textId="0FB9B0E0" w:rsidR="00D84C31" w:rsidRPr="00727FD6" w:rsidRDefault="003A487A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727FD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D03A42" w14:textId="61C32C75" w:rsidR="00D84C31" w:rsidRPr="00727FD6" w:rsidRDefault="003A487A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727FD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B767E9" w14:textId="178D6F5B" w:rsidR="00D84C31" w:rsidRPr="00727FD6" w:rsidRDefault="003A487A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727FD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77C9C8" w14:textId="27F5AA49" w:rsidR="00D84C31" w:rsidRPr="00727FD6" w:rsidRDefault="003A487A" w:rsidP="005177C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727FD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3A487A" w:rsidRPr="00063FF9" w14:paraId="21C6BE03" w14:textId="4CC3D52C" w:rsidTr="00327F61">
        <w:trPr>
          <w:gridBefore w:val="1"/>
          <w:wBefore w:w="108" w:type="dxa"/>
        </w:trPr>
        <w:tc>
          <w:tcPr>
            <w:tcW w:w="3690" w:type="dxa"/>
            <w:shd w:val="clear" w:color="auto" w:fill="auto"/>
            <w:vAlign w:val="bottom"/>
            <w:hideMark/>
          </w:tcPr>
          <w:p w14:paraId="29E2B76F" w14:textId="77777777" w:rsidR="003A487A" w:rsidRPr="00063FF9" w:rsidRDefault="003A487A" w:rsidP="003A487A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63FF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รวมสิ่งตอบแทนที่จ่าย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A3F3A3" w14:textId="4FD7046F" w:rsidR="003A487A" w:rsidRPr="00063FF9" w:rsidRDefault="008B756E" w:rsidP="003A48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120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761D35" w14:textId="40F1362B" w:rsidR="003A487A" w:rsidRPr="00063FF9" w:rsidRDefault="008B756E" w:rsidP="003A48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DB43E7" w14:textId="3CA0F359" w:rsidR="003A487A" w:rsidRPr="00063FF9" w:rsidRDefault="008B756E" w:rsidP="003A48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D5D5AD" w14:textId="50DDF82F" w:rsidR="003A487A" w:rsidRPr="00063FF9" w:rsidRDefault="008B756E" w:rsidP="003A487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69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A487A"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D84C31" w:rsidRPr="008B756E" w14:paraId="2396BF1C" w14:textId="35BDA408" w:rsidTr="00327F61">
        <w:tc>
          <w:tcPr>
            <w:tcW w:w="3798" w:type="dxa"/>
            <w:gridSpan w:val="2"/>
            <w:shd w:val="clear" w:color="auto" w:fill="auto"/>
            <w:vAlign w:val="bottom"/>
          </w:tcPr>
          <w:p w14:paraId="479EFA10" w14:textId="77777777" w:rsidR="00327F61" w:rsidRDefault="00327F61" w:rsidP="00327F61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US"/>
              </w:rPr>
              <w:t xml:space="preserve">มูลค่าตามบัญชี ณ วันที่ </w:t>
            </w:r>
          </w:p>
          <w:p w14:paraId="3BDBCB46" w14:textId="0A01EAAE" w:rsidR="00D84C31" w:rsidRPr="008B756E" w:rsidRDefault="00327F61" w:rsidP="00327F61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  31 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A121AB0" w14:textId="77777777" w:rsidR="00D84C31" w:rsidRPr="008B756E" w:rsidRDefault="00D84C31" w:rsidP="00063FF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39705BB" w14:textId="77777777" w:rsidR="00D84C31" w:rsidRPr="008B756E" w:rsidRDefault="00D84C31" w:rsidP="00063FF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B4D21E2" w14:textId="77777777" w:rsidR="00D84C31" w:rsidRPr="008B756E" w:rsidRDefault="00D84C31" w:rsidP="00063FF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74A8818" w14:textId="77777777" w:rsidR="00D84C31" w:rsidRPr="008B756E" w:rsidRDefault="00D84C31" w:rsidP="00063FF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D04320" w:rsidRPr="008B756E" w14:paraId="68864CB0" w14:textId="3C91849F" w:rsidTr="00327F61">
        <w:tc>
          <w:tcPr>
            <w:tcW w:w="3798" w:type="dxa"/>
            <w:gridSpan w:val="2"/>
            <w:shd w:val="clear" w:color="auto" w:fill="auto"/>
            <w:vAlign w:val="bottom"/>
            <w:hideMark/>
          </w:tcPr>
          <w:p w14:paraId="692E61AC" w14:textId="77777777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365EEC8" w14:textId="6F9133DF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974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0B2A5B1" w14:textId="7787599B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8F65FA3" w14:textId="371D6C23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017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5999B3C" w14:textId="014A6F85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817</w:t>
            </w:r>
          </w:p>
        </w:tc>
      </w:tr>
      <w:tr w:rsidR="00D04320" w:rsidRPr="008B756E" w14:paraId="04CD51BC" w14:textId="33376A72" w:rsidTr="00327F61">
        <w:tc>
          <w:tcPr>
            <w:tcW w:w="3798" w:type="dxa"/>
            <w:gridSpan w:val="2"/>
            <w:shd w:val="clear" w:color="auto" w:fill="auto"/>
            <w:vAlign w:val="bottom"/>
            <w:hideMark/>
          </w:tcPr>
          <w:p w14:paraId="27AFCB0D" w14:textId="77777777" w:rsidR="00D04320" w:rsidRPr="008B756E" w:rsidRDefault="00D04320" w:rsidP="00D04320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ลูกหนี้การค้าและลูกหนี้หมุนเวียนอื่น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E0D71A4" w14:textId="17C8707B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73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782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8C03659" w14:textId="37FA740A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327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946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DD5D777" w14:textId="4CBBE247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453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510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FFB7359" w14:textId="4A45ED2D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913</w:t>
            </w:r>
          </w:p>
        </w:tc>
      </w:tr>
      <w:tr w:rsidR="00D04320" w:rsidRPr="008B756E" w14:paraId="63EE58D3" w14:textId="7186F665" w:rsidTr="00327F61">
        <w:tc>
          <w:tcPr>
            <w:tcW w:w="3798" w:type="dxa"/>
            <w:gridSpan w:val="2"/>
            <w:shd w:val="clear" w:color="auto" w:fill="auto"/>
            <w:vAlign w:val="bottom"/>
            <w:hideMark/>
          </w:tcPr>
          <w:p w14:paraId="340D7BB1" w14:textId="77777777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สินค้าคงเหลือ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44EF3DF" w14:textId="3E397202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5BC6B7" w14:textId="0039C90C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752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55760A5" w14:textId="1C747DB1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772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1A778F3" w14:textId="672C2C1E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096</w:t>
            </w:r>
          </w:p>
        </w:tc>
      </w:tr>
      <w:tr w:rsidR="00D04320" w:rsidRPr="008B756E" w14:paraId="68140468" w14:textId="77777777" w:rsidTr="00327F61">
        <w:tc>
          <w:tcPr>
            <w:tcW w:w="3798" w:type="dxa"/>
            <w:gridSpan w:val="2"/>
            <w:shd w:val="clear" w:color="auto" w:fill="auto"/>
            <w:vAlign w:val="bottom"/>
          </w:tcPr>
          <w:p w14:paraId="6D340F46" w14:textId="748E5C8E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เงินให้กู้ยืมกิจการที่เกี่ยวข้อง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13AE09A" w14:textId="0FDD8363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AC72446" w14:textId="53C56DE6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4C77157" w14:textId="37233A1A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253E8BB" w14:textId="35462FF5" w:rsidR="00D04320" w:rsidRPr="008B756E" w:rsidRDefault="00AD400B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D04320" w:rsidRPr="008B756E" w14:paraId="0EDBF77D" w14:textId="77777777" w:rsidTr="00327F61">
        <w:tc>
          <w:tcPr>
            <w:tcW w:w="3798" w:type="dxa"/>
            <w:gridSpan w:val="2"/>
            <w:shd w:val="clear" w:color="auto" w:fill="auto"/>
            <w:vAlign w:val="bottom"/>
          </w:tcPr>
          <w:p w14:paraId="4A301869" w14:textId="44305B10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1440" w:type="dxa"/>
            <w:shd w:val="clear" w:color="auto" w:fill="auto"/>
          </w:tcPr>
          <w:p w14:paraId="32254717" w14:textId="5A4FA790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233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B251A1E" w14:textId="4BE99EE9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967C5CB" w14:textId="76A21D77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596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D1BCEDE" w14:textId="4F799967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04320" w:rsidRPr="008B756E" w14:paraId="5DC4ECC6" w14:textId="2491DC79" w:rsidTr="00327F61">
        <w:tc>
          <w:tcPr>
            <w:tcW w:w="3798" w:type="dxa"/>
            <w:gridSpan w:val="2"/>
            <w:shd w:val="clear" w:color="auto" w:fill="auto"/>
            <w:vAlign w:val="bottom"/>
            <w:hideMark/>
          </w:tcPr>
          <w:p w14:paraId="49D273F0" w14:textId="79A3AE17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เงินฝากสถาบันการเงินที่มีภาระค้ำประกัน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B69D7F" w14:textId="006CDC67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53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590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013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62E6098" w14:textId="7E645052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4898C56" w14:textId="300E16D1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AC3CFBF" w14:textId="1335BDC4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04320" w:rsidRPr="008B756E" w14:paraId="28CD1E5E" w14:textId="23E530B2" w:rsidTr="00327F61">
        <w:tc>
          <w:tcPr>
            <w:tcW w:w="3798" w:type="dxa"/>
            <w:gridSpan w:val="2"/>
            <w:shd w:val="clear" w:color="auto" w:fill="auto"/>
            <w:vAlign w:val="bottom"/>
            <w:hideMark/>
          </w:tcPr>
          <w:p w14:paraId="53F6EBA8" w14:textId="77777777" w:rsidR="00D04320" w:rsidRPr="008B756E" w:rsidRDefault="00D04320" w:rsidP="00D04320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440" w:type="dxa"/>
            <w:shd w:val="clear" w:color="auto" w:fill="auto"/>
          </w:tcPr>
          <w:p w14:paraId="42BB5C34" w14:textId="2DA994DA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91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779244F" w14:textId="7FB4DEDC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740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FA03108" w14:textId="30B6BE5F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A89F083" w14:textId="626437FB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564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790</w:t>
            </w:r>
          </w:p>
        </w:tc>
      </w:tr>
      <w:tr w:rsidR="00D04320" w:rsidRPr="008B756E" w14:paraId="0B4437D0" w14:textId="77777777" w:rsidTr="00327F61">
        <w:tc>
          <w:tcPr>
            <w:tcW w:w="3798" w:type="dxa"/>
            <w:gridSpan w:val="2"/>
            <w:shd w:val="clear" w:color="auto" w:fill="auto"/>
            <w:vAlign w:val="bottom"/>
          </w:tcPr>
          <w:p w14:paraId="6391BD5F" w14:textId="342CE761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สินทรัพย์ไม่มีตัวตน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91ACD49" w14:textId="2987C8AB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4425950" w14:textId="6CAC6658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692C34" w14:textId="2C3262D9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DD18E13" w14:textId="1710C2F5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941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189</w:t>
            </w:r>
          </w:p>
        </w:tc>
      </w:tr>
      <w:tr w:rsidR="00D04320" w:rsidRPr="008B756E" w14:paraId="3DA2AC28" w14:textId="23EDC3E7" w:rsidTr="00327F61">
        <w:tc>
          <w:tcPr>
            <w:tcW w:w="3798" w:type="dxa"/>
            <w:gridSpan w:val="2"/>
            <w:shd w:val="clear" w:color="auto" w:fill="auto"/>
            <w:vAlign w:val="bottom"/>
            <w:hideMark/>
          </w:tcPr>
          <w:p w14:paraId="6012D011" w14:textId="77777777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shd w:val="clear" w:color="auto" w:fill="auto"/>
          </w:tcPr>
          <w:p w14:paraId="4CC506CC" w14:textId="6DE384C3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235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F069BFE" w14:textId="288586FE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2E2E91" w14:textId="7C234A64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338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381277E" w14:textId="0AACE5CF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312</w:t>
            </w:r>
          </w:p>
        </w:tc>
      </w:tr>
      <w:tr w:rsidR="00D04320" w:rsidRPr="008B756E" w14:paraId="2F7CEEFA" w14:textId="77777777" w:rsidTr="00327F61">
        <w:tc>
          <w:tcPr>
            <w:tcW w:w="3798" w:type="dxa"/>
            <w:gridSpan w:val="2"/>
            <w:shd w:val="clear" w:color="auto" w:fill="auto"/>
            <w:vAlign w:val="bottom"/>
          </w:tcPr>
          <w:p w14:paraId="6D615A92" w14:textId="177ABB49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1440" w:type="dxa"/>
            <w:shd w:val="clear" w:color="auto" w:fill="auto"/>
          </w:tcPr>
          <w:p w14:paraId="4ADC8E72" w14:textId="652D8812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74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A518B8D" w14:textId="5AF54ED3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563556B" w14:textId="56583EC1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ED0E8B9" w14:textId="5FC48026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84C31" w:rsidRPr="008B756E" w14:paraId="17818E98" w14:textId="762DA217" w:rsidTr="00327F61">
        <w:tc>
          <w:tcPr>
            <w:tcW w:w="3798" w:type="dxa"/>
            <w:gridSpan w:val="2"/>
            <w:shd w:val="clear" w:color="auto" w:fill="auto"/>
            <w:vAlign w:val="bottom"/>
          </w:tcPr>
          <w:p w14:paraId="16B6C370" w14:textId="77777777" w:rsidR="00D84C31" w:rsidRPr="00883A7B" w:rsidRDefault="00D84C31" w:rsidP="002E4D91">
            <w:pPr>
              <w:rPr>
                <w:rFonts w:ascii="Browallia New" w:eastAsia="Arial Unicode MS" w:hAnsi="Browallia New" w:cs="Browallia New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C745F86" w14:textId="77777777" w:rsidR="00D84C31" w:rsidRPr="00883A7B" w:rsidRDefault="00D84C31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6833469" w14:textId="77777777" w:rsidR="00D84C31" w:rsidRPr="00883A7B" w:rsidRDefault="00D84C31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B26EB24" w14:textId="77777777" w:rsidR="00D84C31" w:rsidRPr="00883A7B" w:rsidRDefault="00D84C31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FB03AB9" w14:textId="77777777" w:rsidR="00D84C31" w:rsidRPr="00883A7B" w:rsidRDefault="00D84C31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US"/>
              </w:rPr>
            </w:pPr>
          </w:p>
        </w:tc>
      </w:tr>
      <w:tr w:rsidR="00D04320" w:rsidRPr="008B756E" w14:paraId="26F353C4" w14:textId="4B9F4C06" w:rsidTr="00327F61">
        <w:tc>
          <w:tcPr>
            <w:tcW w:w="3798" w:type="dxa"/>
            <w:gridSpan w:val="2"/>
            <w:shd w:val="clear" w:color="auto" w:fill="auto"/>
            <w:vAlign w:val="bottom"/>
            <w:hideMark/>
          </w:tcPr>
          <w:p w14:paraId="60481AE2" w14:textId="77777777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เจ้าหนี้การค้าและเจ้าหนี้หมุนเวียนอื่น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3C3CBF" w14:textId="50E72732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971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29E6C6" w14:textId="3CC3CF4B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22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604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894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DEB32F" w14:textId="3DF5F237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20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180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943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346EE7" w14:textId="2103A9A6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817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D04320" w:rsidRPr="008B756E" w14:paraId="6DA5AD11" w14:textId="2F54E2CC" w:rsidTr="00327F61">
        <w:tc>
          <w:tcPr>
            <w:tcW w:w="3798" w:type="dxa"/>
            <w:gridSpan w:val="2"/>
            <w:shd w:val="clear" w:color="auto" w:fill="auto"/>
            <w:vAlign w:val="bottom"/>
            <w:hideMark/>
          </w:tcPr>
          <w:p w14:paraId="5FE13AA7" w14:textId="00EB5BC3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เงินเบิกเกินบัญชี</w:t>
            </w: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E93F833" w14:textId="3977C579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3B2FBBC" w14:textId="4325385F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244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855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002B6A4" w14:textId="666BE1A4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599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435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68D72C4" w14:textId="273FD83F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D04320" w:rsidRPr="008B756E" w14:paraId="0BC5F795" w14:textId="77777777" w:rsidTr="00327F61">
        <w:tc>
          <w:tcPr>
            <w:tcW w:w="3798" w:type="dxa"/>
            <w:gridSpan w:val="2"/>
            <w:shd w:val="clear" w:color="auto" w:fill="auto"/>
            <w:vAlign w:val="bottom"/>
          </w:tcPr>
          <w:p w14:paraId="44E6C71C" w14:textId="1CB2953E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47165EB" w14:textId="577DE8CD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5FE606" w14:textId="306E38B8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3086579" w14:textId="22E36BBC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299F02" w14:textId="7225771E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504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356</w:t>
            </w:r>
          </w:p>
        </w:tc>
      </w:tr>
      <w:tr w:rsidR="00D04320" w:rsidRPr="008B756E" w14:paraId="0AC9BED8" w14:textId="77777777" w:rsidTr="00327F61">
        <w:tc>
          <w:tcPr>
            <w:tcW w:w="3798" w:type="dxa"/>
            <w:gridSpan w:val="2"/>
            <w:shd w:val="clear" w:color="auto" w:fill="auto"/>
            <w:vAlign w:val="bottom"/>
          </w:tcPr>
          <w:p w14:paraId="6C6A0449" w14:textId="0BCE007E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US"/>
              </w:rPr>
              <w:t>เงินกู้ยืมจากกิจการที่เกี่ยวข้องกัน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3365EC" w14:textId="1664A734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D9DCE2" w14:textId="2E20A2F0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619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971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0FBB540" w14:textId="242A82A9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652858" w14:textId="180A45F6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824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160</w:t>
            </w:r>
          </w:p>
        </w:tc>
      </w:tr>
      <w:tr w:rsidR="00D04320" w:rsidRPr="008B756E" w14:paraId="16B268BF" w14:textId="668F7D70" w:rsidTr="00327F61">
        <w:tc>
          <w:tcPr>
            <w:tcW w:w="3798" w:type="dxa"/>
            <w:gridSpan w:val="2"/>
            <w:shd w:val="clear" w:color="auto" w:fill="auto"/>
            <w:vAlign w:val="bottom"/>
            <w:hideMark/>
          </w:tcPr>
          <w:p w14:paraId="07ED5EA3" w14:textId="77777777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5457A0" w14:textId="48932A43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1A3577" w14:textId="52BE656B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918BCFC" w14:textId="65401D49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779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CC10A0" w14:textId="7401C761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66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617</w:t>
            </w:r>
          </w:p>
        </w:tc>
      </w:tr>
      <w:tr w:rsidR="00D04320" w:rsidRPr="008B756E" w14:paraId="22994DD2" w14:textId="77777777" w:rsidTr="00327F61">
        <w:tc>
          <w:tcPr>
            <w:tcW w:w="3798" w:type="dxa"/>
            <w:gridSpan w:val="2"/>
            <w:shd w:val="clear" w:color="auto" w:fill="auto"/>
            <w:vAlign w:val="bottom"/>
          </w:tcPr>
          <w:p w14:paraId="2477D4DF" w14:textId="0585B127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US"/>
              </w:rPr>
              <w:t>ภาษีเงินได้นิติบุคคลค้างจ่าย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42E470E" w14:textId="3F286F54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E68A7F9" w14:textId="7B56EF7A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000C4AA" w14:textId="76185873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924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88572FE" w14:textId="488F9DC3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191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636</w:t>
            </w:r>
          </w:p>
        </w:tc>
      </w:tr>
      <w:tr w:rsidR="00D04320" w:rsidRPr="008B756E" w14:paraId="11BDBFC5" w14:textId="77A03252" w:rsidTr="00327F61">
        <w:tc>
          <w:tcPr>
            <w:tcW w:w="3798" w:type="dxa"/>
            <w:gridSpan w:val="2"/>
            <w:shd w:val="clear" w:color="auto" w:fill="auto"/>
            <w:vAlign w:val="bottom"/>
            <w:hideMark/>
          </w:tcPr>
          <w:p w14:paraId="062707D4" w14:textId="77777777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ประมาณการหนี้สินไม่หมุนเวียนสำหรับ</w:t>
            </w:r>
          </w:p>
          <w:p w14:paraId="7B3C700C" w14:textId="20AF4535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ผลประโยชน์พนักงาน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A3749E" w14:textId="65F90513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231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D77901D" w14:textId="5C3F42F1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793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890A7E0" w14:textId="1F78C090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086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B77651" w14:textId="0579E30A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346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561</w:t>
            </w:r>
          </w:p>
        </w:tc>
      </w:tr>
      <w:tr w:rsidR="00D04320" w:rsidRPr="008B756E" w14:paraId="6336CAAE" w14:textId="77777777" w:rsidTr="00327F61">
        <w:tc>
          <w:tcPr>
            <w:tcW w:w="3798" w:type="dxa"/>
            <w:gridSpan w:val="2"/>
            <w:shd w:val="clear" w:color="auto" w:fill="auto"/>
            <w:vAlign w:val="bottom"/>
          </w:tcPr>
          <w:p w14:paraId="5DC21CB9" w14:textId="1616CE1D" w:rsidR="00D04320" w:rsidRPr="008B756E" w:rsidRDefault="00D04320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US"/>
              </w:rPr>
              <w:t>หนี้สินไม่หมุนเวียนอื่น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AD4C32A" w14:textId="2C35B0D7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869</w:t>
            </w:r>
            <w:r w:rsidR="00D04320"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F5019EB" w14:textId="6595537B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EFF295B" w14:textId="0AEC343D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DE271DC" w14:textId="72C00369" w:rsidR="00D04320" w:rsidRPr="008B756E" w:rsidRDefault="00D04320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D04320" w:rsidRPr="008B756E" w14:paraId="5160FB86" w14:textId="68F587D6" w:rsidTr="00883A7B">
        <w:tc>
          <w:tcPr>
            <w:tcW w:w="3798" w:type="dxa"/>
            <w:gridSpan w:val="2"/>
            <w:shd w:val="clear" w:color="auto" w:fill="auto"/>
            <w:vAlign w:val="bottom"/>
            <w:hideMark/>
          </w:tcPr>
          <w:p w14:paraId="4259299B" w14:textId="3997AB65" w:rsidR="00D04320" w:rsidRPr="008B756E" w:rsidRDefault="00883A7B" w:rsidP="00D04320">
            <w:pPr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สินทรัพย์สุทธิ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US"/>
              </w:rPr>
              <w:t xml:space="preserve">ที่ได้รับ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ร้อยละ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100)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9DE4D7" w14:textId="50679E0A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554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A7F7307" w14:textId="6F71D3F9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F5FA4A8" w14:textId="695EEC8E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687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E690A97" w14:textId="6DF55032" w:rsidR="00D04320" w:rsidRPr="008B756E" w:rsidRDefault="008B756E" w:rsidP="008B756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B756E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D04320" w:rsidRPr="008B75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56E">
              <w:rPr>
                <w:rFonts w:ascii="Browallia New" w:hAnsi="Browallia New" w:cs="Browallia New"/>
                <w:sz w:val="26"/>
                <w:szCs w:val="26"/>
              </w:rPr>
              <w:t>787</w:t>
            </w:r>
          </w:p>
        </w:tc>
      </w:tr>
      <w:tr w:rsidR="0094337A" w:rsidRPr="008B756E" w14:paraId="2FEC8ED4" w14:textId="77777777" w:rsidTr="00883A7B">
        <w:tc>
          <w:tcPr>
            <w:tcW w:w="3798" w:type="dxa"/>
            <w:gridSpan w:val="2"/>
            <w:shd w:val="clear" w:color="auto" w:fill="auto"/>
            <w:vAlign w:val="bottom"/>
          </w:tcPr>
          <w:p w14:paraId="67C72EBD" w14:textId="01AAE310" w:rsidR="0094337A" w:rsidRPr="008B756E" w:rsidRDefault="0094337A" w:rsidP="0094337A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บวก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สินทรัพย์ที่ได้รับมาจากการซื้อบริษัทย่อยที่   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5907D0" w14:textId="77777777" w:rsidR="0094337A" w:rsidRPr="008B756E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8D99C4" w14:textId="77777777" w:rsidR="0094337A" w:rsidRPr="008B756E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50E0EC" w14:textId="77777777" w:rsidR="0094337A" w:rsidRPr="008B756E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D1AD27" w14:textId="77777777" w:rsidR="0094337A" w:rsidRPr="008B756E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4337A" w:rsidRPr="008B756E" w14:paraId="05AE8A6D" w14:textId="77777777" w:rsidTr="00883A7B">
        <w:tc>
          <w:tcPr>
            <w:tcW w:w="3798" w:type="dxa"/>
            <w:gridSpan w:val="2"/>
            <w:shd w:val="clear" w:color="auto" w:fill="auto"/>
            <w:vAlign w:val="bottom"/>
          </w:tcPr>
          <w:p w14:paraId="2ACC213D" w14:textId="0329F745" w:rsidR="0094337A" w:rsidRPr="00AE70CC" w:rsidRDefault="0094337A" w:rsidP="0094337A">
            <w:pPr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      อยู่ระหว่างกระบวนการปันส่วนราคาซื้อ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7423EBF0" w14:textId="04FD13CB" w:rsidR="0094337A" w:rsidRPr="008B756E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0117">
              <w:rPr>
                <w:rFonts w:ascii="Browallia New" w:hAnsi="Browallia New" w:cs="Browallia New"/>
                <w:sz w:val="26"/>
                <w:szCs w:val="26"/>
              </w:rPr>
              <w:t>91,290,446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211F3AAB" w14:textId="7BED1056" w:rsidR="0094337A" w:rsidRPr="008B756E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50117">
              <w:rPr>
                <w:rFonts w:ascii="Browallia New" w:hAnsi="Browallia New" w:cs="Browallia New"/>
                <w:sz w:val="26"/>
                <w:szCs w:val="26"/>
              </w:rPr>
              <w:t>18,146,512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461A7BED" w14:textId="5098A46A" w:rsidR="0094337A" w:rsidRPr="008B756E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011109B8" w14:textId="0AE86A20" w:rsidR="0094337A" w:rsidRPr="008B756E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56EB7">
              <w:rPr>
                <w:rFonts w:ascii="Browallia New" w:hAnsi="Browallia New" w:cs="Browallia New"/>
                <w:sz w:val="26"/>
                <w:szCs w:val="26"/>
              </w:rPr>
              <w:t>46,889,213</w:t>
            </w:r>
          </w:p>
        </w:tc>
      </w:tr>
      <w:tr w:rsidR="0094337A" w:rsidRPr="008B756E" w14:paraId="7A69462A" w14:textId="77777777" w:rsidTr="00883A7B">
        <w:tc>
          <w:tcPr>
            <w:tcW w:w="3798" w:type="dxa"/>
            <w:gridSpan w:val="2"/>
            <w:shd w:val="clear" w:color="auto" w:fill="auto"/>
            <w:vAlign w:val="bottom"/>
          </w:tcPr>
          <w:p w14:paraId="0BEA6639" w14:textId="1B7E7760" w:rsidR="0094337A" w:rsidRDefault="0094337A" w:rsidP="0094337A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US"/>
              </w:rPr>
              <w:t xml:space="preserve">หัก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 กำไรจากการต่อรองราคาซื้อ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6058FF" w14:textId="11D12F9C" w:rsidR="0094337A" w:rsidRPr="00250117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4302A2" w14:textId="211C2E1E" w:rsidR="0094337A" w:rsidRPr="00250117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C8CC15" w14:textId="51220273" w:rsidR="0094337A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250117">
              <w:rPr>
                <w:rFonts w:ascii="Browallia New" w:hAnsi="Browallia New" w:cs="Browallia New"/>
                <w:sz w:val="26"/>
                <w:szCs w:val="26"/>
              </w:rPr>
              <w:t>16,663,687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4A0330" w14:textId="20C4CF8B" w:rsidR="0094337A" w:rsidRPr="00A56EB7" w:rsidRDefault="0094337A" w:rsidP="0094337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83A7B" w:rsidRPr="008B756E" w14:paraId="464D94B8" w14:textId="77777777" w:rsidTr="00583E51">
        <w:tc>
          <w:tcPr>
            <w:tcW w:w="3798" w:type="dxa"/>
            <w:gridSpan w:val="2"/>
            <w:shd w:val="clear" w:color="auto" w:fill="auto"/>
            <w:vAlign w:val="bottom"/>
          </w:tcPr>
          <w:p w14:paraId="0FD4662C" w14:textId="77777777" w:rsidR="00883A7B" w:rsidRPr="00AE70CC" w:rsidRDefault="00883A7B" w:rsidP="00883A7B">
            <w:pPr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60527D" w14:textId="7B5669D4" w:rsidR="00883A7B" w:rsidRDefault="00883A7B" w:rsidP="00883A7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120</w:t>
            </w:r>
            <w:r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498191" w14:textId="3D26F0E3" w:rsidR="00883A7B" w:rsidRDefault="00883A7B" w:rsidP="00883A7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FC70B1" w14:textId="6DEBAFA3" w:rsidR="00883A7B" w:rsidRDefault="00030902" w:rsidP="00883A7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10,000,000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7C080D" w14:textId="42909B1D" w:rsidR="00883A7B" w:rsidRDefault="00883A7B" w:rsidP="00883A7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69</w:t>
            </w:r>
            <w:r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Pr="003A487A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56E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</w:tbl>
    <w:p w14:paraId="019716B6" w14:textId="1DEC3BF4" w:rsidR="001971D2" w:rsidRPr="008B756E" w:rsidRDefault="001971D2" w:rsidP="002E4D91">
      <w:pPr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</w:pPr>
    </w:p>
    <w:p w14:paraId="4F78DBE6" w14:textId="77777777" w:rsidR="0094337A" w:rsidRPr="0094337A" w:rsidRDefault="0094337A" w:rsidP="0094337A">
      <w:pPr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94337A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ผู้บริหารอยู่ระหว่างการประเมินมูลค่ายุติธรรม ดังนั้นมูลค่าของสินทรัพย์ที่ได้รับมาจากการซื้อบริษัทย่อยและกำไรจากการต่อรองราคาซื้อ ตัวเลขมูลค่าตามบัญชีที่นำเสนอดังกล่าวแสดงมูลค่าตามบัญชีของแต่ละบริษัทที่ยังไม่ได้ทำการตรวจสอบโดยผู้สอบบัญชี </w:t>
      </w:r>
    </w:p>
    <w:p w14:paraId="6A98E93C" w14:textId="77777777" w:rsidR="0094337A" w:rsidRPr="0094337A" w:rsidRDefault="0094337A" w:rsidP="0094337A">
      <w:pPr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0738851B" w14:textId="77777777" w:rsidR="0094337A" w:rsidRPr="0094337A" w:rsidRDefault="0094337A" w:rsidP="0094337A">
      <w:pPr>
        <w:rPr>
          <w:rFonts w:ascii="Browallia New" w:eastAsia="Arial Unicode MS" w:hAnsi="Browallia New" w:cs="Browallia New"/>
          <w:sz w:val="26"/>
          <w:szCs w:val="26"/>
        </w:rPr>
      </w:pPr>
      <w:r w:rsidRPr="0094337A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กลุ่มกิจการไม่มีข้อตกลงเกี่ยวกับสิ่งตอบแทนที่คาดว่าจะต้องจ่ายให้แก่ผู้ถือหุ้นเดิมของแต่ละบริษัท และไม่มีค่าใช้จ่ายที่เกี่ยวข้องกับการซื้อบริษัทย่อยรับรู้เป็นค่าใช้จ่ายในการบริหารในงบกำไรขาดทุนเบ็ดเสร็จในงบการเงินรวมสำหรับปี พ.ศ. </w:t>
      </w:r>
      <w:r w:rsidRPr="0094337A">
        <w:rPr>
          <w:rFonts w:ascii="Browallia New" w:eastAsia="Arial Unicode MS" w:hAnsi="Browallia New" w:cs="Browallia New"/>
          <w:sz w:val="26"/>
          <w:szCs w:val="26"/>
        </w:rPr>
        <w:t xml:space="preserve">2567 </w:t>
      </w:r>
      <w:r w:rsidRPr="0094337A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เนื่องจากสามารถเรียกชำระค่าใช้จ่ายดังกล่าวจากผู้ถูกซื้อได้</w:t>
      </w:r>
    </w:p>
    <w:p w14:paraId="7280D75E" w14:textId="29ADCB85" w:rsidR="00063FF9" w:rsidRPr="008B756E" w:rsidRDefault="00063FF9" w:rsidP="00D04320">
      <w:pPr>
        <w:rPr>
          <w:sz w:val="26"/>
          <w:szCs w:val="26"/>
          <w:lang w:val="en-US"/>
        </w:rPr>
      </w:pPr>
    </w:p>
    <w:p w14:paraId="411D608E" w14:textId="77777777" w:rsidR="00063FF9" w:rsidRPr="008B756E" w:rsidRDefault="00063FF9" w:rsidP="00063FF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5FDB3EA" w14:textId="77777777" w:rsidR="00063FF9" w:rsidRPr="008B756E" w:rsidRDefault="00063FF9" w:rsidP="00063FF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C558232" w14:textId="77777777" w:rsidR="00063FF9" w:rsidRPr="008B756E" w:rsidRDefault="00063FF9" w:rsidP="00063FF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063FF9" w:rsidRPr="008B756E" w:rsidSect="00F92120">
      <w:pgSz w:w="11907" w:h="16840" w:code="9"/>
      <w:pgMar w:top="1440" w:right="720" w:bottom="720" w:left="1729" w:header="709" w:footer="57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AC8B0" w14:textId="77777777" w:rsidR="00491FC4" w:rsidRDefault="00491FC4">
      <w:r>
        <w:separator/>
      </w:r>
    </w:p>
  </w:endnote>
  <w:endnote w:type="continuationSeparator" w:id="0">
    <w:p w14:paraId="01ED6974" w14:textId="77777777" w:rsidR="00491FC4" w:rsidRDefault="00491FC4">
      <w:r>
        <w:continuationSeparator/>
      </w:r>
    </w:p>
  </w:endnote>
  <w:endnote w:type="continuationNotice" w:id="1">
    <w:p w14:paraId="0B594561" w14:textId="77777777" w:rsidR="00491FC4" w:rsidRDefault="00491F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C740" w14:textId="76DEA7F8" w:rsidR="00BA25A5" w:rsidRPr="00DE14FD" w:rsidRDefault="00BA25A5" w:rsidP="000B1A54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DE14FD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DE14FD">
      <w:rPr>
        <w:rFonts w:ascii="Browallia New" w:eastAsia="Arial Unicode MS" w:hAnsi="Browallia New" w:cs="Browallia New"/>
        <w:sz w:val="26"/>
        <w:szCs w:val="26"/>
      </w:rPr>
      <w:instrText xml:space="preserve"> PAGE   \* MERGEFORMAT </w:instrText>
    </w:r>
    <w:r w:rsidRPr="00DE14FD">
      <w:rPr>
        <w:rFonts w:ascii="Browallia New" w:eastAsia="Arial Unicode MS" w:hAnsi="Browallia New" w:cs="Browallia New"/>
        <w:sz w:val="26"/>
        <w:szCs w:val="26"/>
      </w:rPr>
      <w:fldChar w:fldCharType="separate"/>
    </w:r>
    <w:r>
      <w:rPr>
        <w:rFonts w:ascii="Browallia New" w:eastAsia="Arial Unicode MS" w:hAnsi="Browallia New" w:cs="Browallia New"/>
        <w:noProof/>
        <w:sz w:val="26"/>
        <w:szCs w:val="26"/>
      </w:rPr>
      <w:t>3</w:t>
    </w:r>
    <w:r w:rsidRPr="008243FD">
      <w:rPr>
        <w:rFonts w:ascii="Browallia New" w:eastAsia="Arial Unicode MS" w:hAnsi="Browallia New" w:cs="Browallia New"/>
        <w:noProof/>
        <w:sz w:val="26"/>
        <w:szCs w:val="26"/>
      </w:rPr>
      <w:t>8</w:t>
    </w:r>
    <w:r w:rsidRPr="00DE14FD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D7AF1" w14:textId="77777777" w:rsidR="00BA25A5" w:rsidRPr="00DE14FD" w:rsidRDefault="00BA25A5" w:rsidP="000B1A54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DE14FD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DE14FD">
      <w:rPr>
        <w:rFonts w:ascii="Browallia New" w:eastAsia="Arial Unicode MS" w:hAnsi="Browallia New" w:cs="Browallia New"/>
        <w:sz w:val="26"/>
        <w:szCs w:val="26"/>
      </w:rPr>
      <w:instrText xml:space="preserve"> PAGE   \* MERGEFORMAT </w:instrText>
    </w:r>
    <w:r w:rsidRPr="00DE14FD">
      <w:rPr>
        <w:rFonts w:ascii="Browallia New" w:eastAsia="Arial Unicode MS" w:hAnsi="Browallia New" w:cs="Browallia New"/>
        <w:sz w:val="26"/>
        <w:szCs w:val="26"/>
      </w:rPr>
      <w:fldChar w:fldCharType="separate"/>
    </w:r>
    <w:r>
      <w:rPr>
        <w:rFonts w:ascii="Browallia New" w:eastAsia="Arial Unicode MS" w:hAnsi="Browallia New" w:cs="Browallia New"/>
        <w:noProof/>
        <w:sz w:val="26"/>
        <w:szCs w:val="26"/>
      </w:rPr>
      <w:t>38</w:t>
    </w:r>
    <w:r w:rsidRPr="00DE14FD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22A79" w14:textId="77777777" w:rsidR="00491FC4" w:rsidRDefault="00491FC4">
      <w:r>
        <w:separator/>
      </w:r>
    </w:p>
  </w:footnote>
  <w:footnote w:type="continuationSeparator" w:id="0">
    <w:p w14:paraId="0B8ED034" w14:textId="77777777" w:rsidR="00491FC4" w:rsidRDefault="00491FC4">
      <w:r>
        <w:continuationSeparator/>
      </w:r>
    </w:p>
  </w:footnote>
  <w:footnote w:type="continuationNotice" w:id="1">
    <w:p w14:paraId="305F0D66" w14:textId="77777777" w:rsidR="00491FC4" w:rsidRDefault="00491F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EDF4D" w14:textId="03B5CEF5" w:rsidR="00BA25A5" w:rsidRDefault="00BA25A5" w:rsidP="00DE14FD">
    <w:pPr>
      <w:pStyle w:val="Header"/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</w:t>
    </w:r>
    <w:r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 w:rsidR="00F3669F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 xml:space="preserve"> (</w:t>
    </w:r>
    <w:r w:rsidR="00F3669F"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 w:rsidR="00F3669F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)</w:t>
    </w:r>
  </w:p>
  <w:p w14:paraId="2C393B0E" w14:textId="110770E2" w:rsidR="00BA25A5" w:rsidRPr="00DE14FD" w:rsidRDefault="00BA25A5" w:rsidP="00DE14FD">
    <w:pP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หมายเหตุประกอบ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งบ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การเงิน</w:t>
    </w:r>
  </w:p>
  <w:p w14:paraId="2A9B56C3" w14:textId="05BBA495" w:rsidR="00BA25A5" w:rsidRPr="00DE14FD" w:rsidRDefault="00BA25A5" w:rsidP="00DE14FD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สำหรับ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>ปี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สิ้นสุดวันที่ </w:t>
    </w:r>
    <w:r w:rsidRPr="008243FD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31</w:t>
    </w:r>
    <w:r>
      <w:rPr>
        <w:rFonts w:ascii="Browallia New" w:eastAsia="Arial Unicode MS" w:hAnsi="Browallia New" w:cs="Browallia New" w:hint="cs"/>
        <w:b/>
        <w:bCs/>
        <w:color w:val="auto"/>
        <w:sz w:val="26"/>
        <w:szCs w:val="26"/>
        <w:cs/>
      </w:rPr>
      <w:t xml:space="preserve"> ธันวาคม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 พ.ศ. </w:t>
    </w:r>
    <w:r w:rsidRPr="008243FD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256</w:t>
    </w:r>
    <w:r w:rsidR="00987DE1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31CACFC"/>
    <w:lvl w:ilvl="0">
      <w:start w:val="1"/>
      <w:numFmt w:val="bullet"/>
      <w:pStyle w:val="List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</w:abstractNum>
  <w:abstractNum w:abstractNumId="1" w15:restartNumberingAfterBreak="0">
    <w:nsid w:val="030339A6"/>
    <w:multiLevelType w:val="hybridMultilevel"/>
    <w:tmpl w:val="C9AA38CC"/>
    <w:lvl w:ilvl="0" w:tplc="7414B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D17E2"/>
    <w:multiLevelType w:val="hybridMultilevel"/>
    <w:tmpl w:val="17EAC558"/>
    <w:lvl w:ilvl="0" w:tplc="4A8429D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4D2489"/>
    <w:multiLevelType w:val="hybridMultilevel"/>
    <w:tmpl w:val="F314F4E0"/>
    <w:lvl w:ilvl="0" w:tplc="4D4A9F2C">
      <w:start w:val="1"/>
      <w:numFmt w:val="thaiLetters"/>
      <w:lvlText w:val="%1)"/>
      <w:lvlJc w:val="left"/>
      <w:pPr>
        <w:ind w:left="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3" w:hanging="360"/>
      </w:pPr>
    </w:lvl>
    <w:lvl w:ilvl="2" w:tplc="0409001B" w:tentative="1">
      <w:start w:val="1"/>
      <w:numFmt w:val="lowerRoman"/>
      <w:lvlText w:val="%3."/>
      <w:lvlJc w:val="right"/>
      <w:pPr>
        <w:ind w:left="1773" w:hanging="180"/>
      </w:pPr>
    </w:lvl>
    <w:lvl w:ilvl="3" w:tplc="0409000F" w:tentative="1">
      <w:start w:val="1"/>
      <w:numFmt w:val="decimal"/>
      <w:lvlText w:val="%4."/>
      <w:lvlJc w:val="left"/>
      <w:pPr>
        <w:ind w:left="2493" w:hanging="360"/>
      </w:pPr>
    </w:lvl>
    <w:lvl w:ilvl="4" w:tplc="04090019" w:tentative="1">
      <w:start w:val="1"/>
      <w:numFmt w:val="lowerLetter"/>
      <w:lvlText w:val="%5."/>
      <w:lvlJc w:val="left"/>
      <w:pPr>
        <w:ind w:left="3213" w:hanging="360"/>
      </w:pPr>
    </w:lvl>
    <w:lvl w:ilvl="5" w:tplc="0409001B" w:tentative="1">
      <w:start w:val="1"/>
      <w:numFmt w:val="lowerRoman"/>
      <w:lvlText w:val="%6."/>
      <w:lvlJc w:val="right"/>
      <w:pPr>
        <w:ind w:left="3933" w:hanging="180"/>
      </w:pPr>
    </w:lvl>
    <w:lvl w:ilvl="6" w:tplc="0409000F" w:tentative="1">
      <w:start w:val="1"/>
      <w:numFmt w:val="decimal"/>
      <w:lvlText w:val="%7."/>
      <w:lvlJc w:val="left"/>
      <w:pPr>
        <w:ind w:left="4653" w:hanging="360"/>
      </w:pPr>
    </w:lvl>
    <w:lvl w:ilvl="7" w:tplc="04090019" w:tentative="1">
      <w:start w:val="1"/>
      <w:numFmt w:val="lowerLetter"/>
      <w:lvlText w:val="%8."/>
      <w:lvlJc w:val="left"/>
      <w:pPr>
        <w:ind w:left="5373" w:hanging="360"/>
      </w:pPr>
    </w:lvl>
    <w:lvl w:ilvl="8" w:tplc="040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4" w15:restartNumberingAfterBreak="0">
    <w:nsid w:val="1661399E"/>
    <w:multiLevelType w:val="hybridMultilevel"/>
    <w:tmpl w:val="3BE62F6C"/>
    <w:lvl w:ilvl="0" w:tplc="25B847D6">
      <w:start w:val="1"/>
      <w:numFmt w:val="thaiLetters"/>
      <w:lvlText w:val="%1)"/>
      <w:lvlJc w:val="left"/>
      <w:pPr>
        <w:ind w:left="1083" w:hanging="51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82C0CA9"/>
    <w:multiLevelType w:val="hybridMultilevel"/>
    <w:tmpl w:val="94B46554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B9187A8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35A7BD5"/>
    <w:multiLevelType w:val="multilevel"/>
    <w:tmpl w:val="E5F44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>
      <w:start w:val="1"/>
      <w:numFmt w:val="decimal"/>
      <w:isLgl/>
      <w:lvlText w:val="%1.%2"/>
      <w:lvlJc w:val="left"/>
      <w:pPr>
        <w:ind w:left="1169" w:hanging="4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8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F193B"/>
    <w:multiLevelType w:val="hybridMultilevel"/>
    <w:tmpl w:val="DBE80994"/>
    <w:lvl w:ilvl="0" w:tplc="5A9EC8D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97223"/>
    <w:multiLevelType w:val="hybridMultilevel"/>
    <w:tmpl w:val="810AD89E"/>
    <w:lvl w:ilvl="0" w:tplc="9DC06BFC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auto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0FF6225"/>
    <w:multiLevelType w:val="hybridMultilevel"/>
    <w:tmpl w:val="8A66D124"/>
    <w:lvl w:ilvl="0" w:tplc="01626EAA">
      <w:start w:val="1"/>
      <w:numFmt w:val="thaiLetters"/>
      <w:lvlText w:val="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D7D8D"/>
    <w:multiLevelType w:val="hybridMultilevel"/>
    <w:tmpl w:val="BAE21864"/>
    <w:lvl w:ilvl="0" w:tplc="0A7EF2F2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32BC8"/>
    <w:multiLevelType w:val="hybridMultilevel"/>
    <w:tmpl w:val="93047786"/>
    <w:lvl w:ilvl="0" w:tplc="E0F84B02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 w:val="0"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D5A741C"/>
    <w:multiLevelType w:val="hybridMultilevel"/>
    <w:tmpl w:val="0804FD92"/>
    <w:lvl w:ilvl="0" w:tplc="924AB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43E25"/>
    <w:multiLevelType w:val="hybridMultilevel"/>
    <w:tmpl w:val="F73ECE1E"/>
    <w:lvl w:ilvl="0" w:tplc="EB3AD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972F3"/>
    <w:multiLevelType w:val="hybridMultilevel"/>
    <w:tmpl w:val="6F6AC306"/>
    <w:lvl w:ilvl="0" w:tplc="72E8A412">
      <w:start w:val="1"/>
      <w:numFmt w:val="thaiLetters"/>
      <w:lvlText w:val="%1)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8FE0512"/>
    <w:multiLevelType w:val="hybridMultilevel"/>
    <w:tmpl w:val="E4BEE666"/>
    <w:lvl w:ilvl="0" w:tplc="6802A55A">
      <w:start w:val="1"/>
      <w:numFmt w:val="thaiLetters"/>
      <w:lvlText w:val="%1)"/>
      <w:lvlJc w:val="left"/>
      <w:pPr>
        <w:ind w:left="720" w:hanging="360"/>
      </w:pPr>
      <w:rPr>
        <w:rFonts w:hint="default"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D55E0"/>
    <w:multiLevelType w:val="hybridMultilevel"/>
    <w:tmpl w:val="AF32AE84"/>
    <w:lvl w:ilvl="0" w:tplc="AFD6539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DAE6349"/>
    <w:multiLevelType w:val="hybridMultilevel"/>
    <w:tmpl w:val="74DA29AE"/>
    <w:lvl w:ilvl="0" w:tplc="7C0680D8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6803FA3"/>
    <w:multiLevelType w:val="hybridMultilevel"/>
    <w:tmpl w:val="AC8C0E74"/>
    <w:lvl w:ilvl="0" w:tplc="E2F6A5AA">
      <w:start w:val="1"/>
      <w:numFmt w:val="decimal"/>
      <w:lvlText w:val="4.%1)"/>
      <w:lvlJc w:val="left"/>
      <w:pPr>
        <w:ind w:left="7874" w:hanging="360"/>
      </w:pPr>
      <w:rPr>
        <w:rFonts w:hint="default"/>
        <w:b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8594" w:hanging="360"/>
      </w:pPr>
    </w:lvl>
    <w:lvl w:ilvl="2" w:tplc="0409001B" w:tentative="1">
      <w:start w:val="1"/>
      <w:numFmt w:val="lowerRoman"/>
      <w:lvlText w:val="%3."/>
      <w:lvlJc w:val="right"/>
      <w:pPr>
        <w:ind w:left="9314" w:hanging="180"/>
      </w:pPr>
    </w:lvl>
    <w:lvl w:ilvl="3" w:tplc="0409000F" w:tentative="1">
      <w:start w:val="1"/>
      <w:numFmt w:val="decimal"/>
      <w:lvlText w:val="%4."/>
      <w:lvlJc w:val="left"/>
      <w:pPr>
        <w:ind w:left="10034" w:hanging="360"/>
      </w:pPr>
    </w:lvl>
    <w:lvl w:ilvl="4" w:tplc="04090019" w:tentative="1">
      <w:start w:val="1"/>
      <w:numFmt w:val="lowerLetter"/>
      <w:lvlText w:val="%5."/>
      <w:lvlJc w:val="left"/>
      <w:pPr>
        <w:ind w:left="10754" w:hanging="360"/>
      </w:pPr>
    </w:lvl>
    <w:lvl w:ilvl="5" w:tplc="0409001B" w:tentative="1">
      <w:start w:val="1"/>
      <w:numFmt w:val="lowerRoman"/>
      <w:lvlText w:val="%6."/>
      <w:lvlJc w:val="right"/>
      <w:pPr>
        <w:ind w:left="11474" w:hanging="180"/>
      </w:pPr>
    </w:lvl>
    <w:lvl w:ilvl="6" w:tplc="0409000F" w:tentative="1">
      <w:start w:val="1"/>
      <w:numFmt w:val="decimal"/>
      <w:lvlText w:val="%7."/>
      <w:lvlJc w:val="left"/>
      <w:pPr>
        <w:ind w:left="12194" w:hanging="360"/>
      </w:pPr>
    </w:lvl>
    <w:lvl w:ilvl="7" w:tplc="04090019" w:tentative="1">
      <w:start w:val="1"/>
      <w:numFmt w:val="lowerLetter"/>
      <w:lvlText w:val="%8."/>
      <w:lvlJc w:val="left"/>
      <w:pPr>
        <w:ind w:left="12914" w:hanging="360"/>
      </w:pPr>
    </w:lvl>
    <w:lvl w:ilvl="8" w:tplc="04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3" w15:restartNumberingAfterBreak="0">
    <w:nsid w:val="628139FD"/>
    <w:multiLevelType w:val="hybridMultilevel"/>
    <w:tmpl w:val="C35E966A"/>
    <w:lvl w:ilvl="0" w:tplc="C332E71C">
      <w:start w:val="2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CE85950"/>
    <w:multiLevelType w:val="hybridMultilevel"/>
    <w:tmpl w:val="E1BCA136"/>
    <w:lvl w:ilvl="0" w:tplc="219CA882">
      <w:start w:val="1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ED76EE4"/>
    <w:multiLevelType w:val="hybridMultilevel"/>
    <w:tmpl w:val="710A1352"/>
    <w:lvl w:ilvl="0" w:tplc="B6DA6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13861"/>
    <w:multiLevelType w:val="hybridMultilevel"/>
    <w:tmpl w:val="5E66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0E38E6"/>
    <w:multiLevelType w:val="hybridMultilevel"/>
    <w:tmpl w:val="9B245E46"/>
    <w:lvl w:ilvl="0" w:tplc="1494C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22F8B"/>
    <w:multiLevelType w:val="hybridMultilevel"/>
    <w:tmpl w:val="DB68AB62"/>
    <w:lvl w:ilvl="0" w:tplc="00A89C90">
      <w:start w:val="32"/>
      <w:numFmt w:val="decimal"/>
      <w:lvlText w:val="%1)"/>
      <w:lvlJc w:val="left"/>
      <w:pPr>
        <w:ind w:left="688" w:hanging="792"/>
      </w:pPr>
      <w:rPr>
        <w:rFonts w:eastAsia="PMingLiU" w:hint="default"/>
      </w:rPr>
    </w:lvl>
    <w:lvl w:ilvl="1" w:tplc="04090019" w:tentative="1">
      <w:start w:val="1"/>
      <w:numFmt w:val="lowerLetter"/>
      <w:lvlText w:val="%2."/>
      <w:lvlJc w:val="left"/>
      <w:pPr>
        <w:ind w:left="976" w:hanging="360"/>
      </w:pPr>
    </w:lvl>
    <w:lvl w:ilvl="2" w:tplc="0409001B" w:tentative="1">
      <w:start w:val="1"/>
      <w:numFmt w:val="lowerRoman"/>
      <w:lvlText w:val="%3."/>
      <w:lvlJc w:val="right"/>
      <w:pPr>
        <w:ind w:left="1696" w:hanging="180"/>
      </w:pPr>
    </w:lvl>
    <w:lvl w:ilvl="3" w:tplc="0409000F" w:tentative="1">
      <w:start w:val="1"/>
      <w:numFmt w:val="decimal"/>
      <w:lvlText w:val="%4."/>
      <w:lvlJc w:val="left"/>
      <w:pPr>
        <w:ind w:left="2416" w:hanging="360"/>
      </w:pPr>
    </w:lvl>
    <w:lvl w:ilvl="4" w:tplc="04090019" w:tentative="1">
      <w:start w:val="1"/>
      <w:numFmt w:val="lowerLetter"/>
      <w:lvlText w:val="%5."/>
      <w:lvlJc w:val="left"/>
      <w:pPr>
        <w:ind w:left="3136" w:hanging="360"/>
      </w:pPr>
    </w:lvl>
    <w:lvl w:ilvl="5" w:tplc="0409001B" w:tentative="1">
      <w:start w:val="1"/>
      <w:numFmt w:val="lowerRoman"/>
      <w:lvlText w:val="%6."/>
      <w:lvlJc w:val="right"/>
      <w:pPr>
        <w:ind w:left="3856" w:hanging="180"/>
      </w:pPr>
    </w:lvl>
    <w:lvl w:ilvl="6" w:tplc="0409000F" w:tentative="1">
      <w:start w:val="1"/>
      <w:numFmt w:val="decimal"/>
      <w:lvlText w:val="%7."/>
      <w:lvlJc w:val="left"/>
      <w:pPr>
        <w:ind w:left="4576" w:hanging="360"/>
      </w:pPr>
    </w:lvl>
    <w:lvl w:ilvl="7" w:tplc="04090019" w:tentative="1">
      <w:start w:val="1"/>
      <w:numFmt w:val="lowerLetter"/>
      <w:lvlText w:val="%8."/>
      <w:lvlJc w:val="left"/>
      <w:pPr>
        <w:ind w:left="5296" w:hanging="360"/>
      </w:pPr>
    </w:lvl>
    <w:lvl w:ilvl="8" w:tplc="0409001B" w:tentative="1">
      <w:start w:val="1"/>
      <w:numFmt w:val="lowerRoman"/>
      <w:lvlText w:val="%9."/>
      <w:lvlJc w:val="right"/>
      <w:pPr>
        <w:ind w:left="6016" w:hanging="180"/>
      </w:pPr>
    </w:lvl>
  </w:abstractNum>
  <w:num w:numId="1" w16cid:durableId="652173978">
    <w:abstractNumId w:val="0"/>
  </w:num>
  <w:num w:numId="2" w16cid:durableId="1124732949">
    <w:abstractNumId w:val="26"/>
  </w:num>
  <w:num w:numId="3" w16cid:durableId="1490827390">
    <w:abstractNumId w:val="1"/>
  </w:num>
  <w:num w:numId="4" w16cid:durableId="1319113860">
    <w:abstractNumId w:val="13"/>
  </w:num>
  <w:num w:numId="5" w16cid:durableId="1240212046">
    <w:abstractNumId w:val="16"/>
  </w:num>
  <w:num w:numId="6" w16cid:durableId="1346594829">
    <w:abstractNumId w:val="18"/>
  </w:num>
  <w:num w:numId="7" w16cid:durableId="1305543974">
    <w:abstractNumId w:val="20"/>
  </w:num>
  <w:num w:numId="8" w16cid:durableId="1663045497">
    <w:abstractNumId w:val="25"/>
  </w:num>
  <w:num w:numId="9" w16cid:durableId="889463198">
    <w:abstractNumId w:val="2"/>
  </w:num>
  <w:num w:numId="10" w16cid:durableId="470632113">
    <w:abstractNumId w:val="21"/>
  </w:num>
  <w:num w:numId="11" w16cid:durableId="1757747875">
    <w:abstractNumId w:val="28"/>
  </w:num>
  <w:num w:numId="12" w16cid:durableId="1215119150">
    <w:abstractNumId w:val="6"/>
  </w:num>
  <w:num w:numId="13" w16cid:durableId="597635754">
    <w:abstractNumId w:val="17"/>
  </w:num>
  <w:num w:numId="14" w16cid:durableId="1824928031">
    <w:abstractNumId w:val="10"/>
  </w:num>
  <w:num w:numId="15" w16cid:durableId="1047796574">
    <w:abstractNumId w:val="9"/>
  </w:num>
  <w:num w:numId="16" w16cid:durableId="1846675006">
    <w:abstractNumId w:val="24"/>
  </w:num>
  <w:num w:numId="17" w16cid:durableId="1442912847">
    <w:abstractNumId w:val="5"/>
  </w:num>
  <w:num w:numId="18" w16cid:durableId="1105729140">
    <w:abstractNumId w:val="7"/>
  </w:num>
  <w:num w:numId="19" w16cid:durableId="1498108390">
    <w:abstractNumId w:val="4"/>
  </w:num>
  <w:num w:numId="20" w16cid:durableId="1629312231">
    <w:abstractNumId w:val="8"/>
  </w:num>
  <w:num w:numId="21" w16cid:durableId="776633119">
    <w:abstractNumId w:val="14"/>
  </w:num>
  <w:num w:numId="22" w16cid:durableId="1207252478">
    <w:abstractNumId w:val="22"/>
  </w:num>
  <w:num w:numId="23" w16cid:durableId="1980841459">
    <w:abstractNumId w:val="15"/>
  </w:num>
  <w:num w:numId="24" w16cid:durableId="58136746">
    <w:abstractNumId w:val="27"/>
  </w:num>
  <w:num w:numId="25" w16cid:durableId="2011056877">
    <w:abstractNumId w:val="3"/>
  </w:num>
  <w:num w:numId="26" w16cid:durableId="684752395">
    <w:abstractNumId w:val="19"/>
  </w:num>
  <w:num w:numId="27" w16cid:durableId="1245608844">
    <w:abstractNumId w:val="11"/>
  </w:num>
  <w:num w:numId="28" w16cid:durableId="11411448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33495318">
    <w:abstractNumId w:val="15"/>
  </w:num>
  <w:num w:numId="30" w16cid:durableId="2093771226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60705272">
    <w:abstractNumId w:val="12"/>
  </w:num>
  <w:num w:numId="32" w16cid:durableId="1887402545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452B"/>
    <w:rsid w:val="0000001A"/>
    <w:rsid w:val="00000180"/>
    <w:rsid w:val="000005F3"/>
    <w:rsid w:val="0000081F"/>
    <w:rsid w:val="00000B18"/>
    <w:rsid w:val="00000BB4"/>
    <w:rsid w:val="00000D55"/>
    <w:rsid w:val="00000FEB"/>
    <w:rsid w:val="000011C9"/>
    <w:rsid w:val="000014AC"/>
    <w:rsid w:val="000015AC"/>
    <w:rsid w:val="000015C0"/>
    <w:rsid w:val="000017AD"/>
    <w:rsid w:val="0000181C"/>
    <w:rsid w:val="00001C8F"/>
    <w:rsid w:val="00001D48"/>
    <w:rsid w:val="00001E1B"/>
    <w:rsid w:val="00001E3B"/>
    <w:rsid w:val="00001FEA"/>
    <w:rsid w:val="00002149"/>
    <w:rsid w:val="00002B67"/>
    <w:rsid w:val="00002B73"/>
    <w:rsid w:val="00002CEE"/>
    <w:rsid w:val="00002D00"/>
    <w:rsid w:val="00002DD5"/>
    <w:rsid w:val="00002F7B"/>
    <w:rsid w:val="000033E8"/>
    <w:rsid w:val="0000346F"/>
    <w:rsid w:val="000034E2"/>
    <w:rsid w:val="00003604"/>
    <w:rsid w:val="000038CE"/>
    <w:rsid w:val="00003A88"/>
    <w:rsid w:val="00003CA8"/>
    <w:rsid w:val="000045A5"/>
    <w:rsid w:val="00004718"/>
    <w:rsid w:val="0000486C"/>
    <w:rsid w:val="000048DA"/>
    <w:rsid w:val="00004A56"/>
    <w:rsid w:val="00004A82"/>
    <w:rsid w:val="00004B13"/>
    <w:rsid w:val="00005082"/>
    <w:rsid w:val="00005096"/>
    <w:rsid w:val="000050D6"/>
    <w:rsid w:val="0000523B"/>
    <w:rsid w:val="000053C4"/>
    <w:rsid w:val="000053C6"/>
    <w:rsid w:val="000058AF"/>
    <w:rsid w:val="00005923"/>
    <w:rsid w:val="000059A1"/>
    <w:rsid w:val="00005C84"/>
    <w:rsid w:val="00005E8F"/>
    <w:rsid w:val="0000616B"/>
    <w:rsid w:val="00006195"/>
    <w:rsid w:val="000066DC"/>
    <w:rsid w:val="0000670A"/>
    <w:rsid w:val="0000681F"/>
    <w:rsid w:val="0000688A"/>
    <w:rsid w:val="00006C74"/>
    <w:rsid w:val="00007137"/>
    <w:rsid w:val="000075BC"/>
    <w:rsid w:val="00007607"/>
    <w:rsid w:val="00007705"/>
    <w:rsid w:val="00007881"/>
    <w:rsid w:val="00007E66"/>
    <w:rsid w:val="0001056D"/>
    <w:rsid w:val="000108B2"/>
    <w:rsid w:val="000108C0"/>
    <w:rsid w:val="00010AB5"/>
    <w:rsid w:val="00010BD2"/>
    <w:rsid w:val="00011165"/>
    <w:rsid w:val="00011898"/>
    <w:rsid w:val="00011E96"/>
    <w:rsid w:val="000120A9"/>
    <w:rsid w:val="00012347"/>
    <w:rsid w:val="000124CB"/>
    <w:rsid w:val="00012A5C"/>
    <w:rsid w:val="00012B66"/>
    <w:rsid w:val="00012D27"/>
    <w:rsid w:val="00012ECF"/>
    <w:rsid w:val="00012FF1"/>
    <w:rsid w:val="000130C8"/>
    <w:rsid w:val="00013110"/>
    <w:rsid w:val="000133DF"/>
    <w:rsid w:val="000135EB"/>
    <w:rsid w:val="0001390D"/>
    <w:rsid w:val="00013E01"/>
    <w:rsid w:val="0001430A"/>
    <w:rsid w:val="000144CE"/>
    <w:rsid w:val="0001461B"/>
    <w:rsid w:val="00014B05"/>
    <w:rsid w:val="000151C1"/>
    <w:rsid w:val="000152E7"/>
    <w:rsid w:val="0001549D"/>
    <w:rsid w:val="0001564B"/>
    <w:rsid w:val="00015826"/>
    <w:rsid w:val="000158B5"/>
    <w:rsid w:val="0001599C"/>
    <w:rsid w:val="00015E24"/>
    <w:rsid w:val="0001638B"/>
    <w:rsid w:val="000163BB"/>
    <w:rsid w:val="000164EC"/>
    <w:rsid w:val="00016684"/>
    <w:rsid w:val="000166BF"/>
    <w:rsid w:val="000166E5"/>
    <w:rsid w:val="00016930"/>
    <w:rsid w:val="00016A49"/>
    <w:rsid w:val="000170F6"/>
    <w:rsid w:val="00017448"/>
    <w:rsid w:val="00017793"/>
    <w:rsid w:val="000178DE"/>
    <w:rsid w:val="000179E7"/>
    <w:rsid w:val="00017A2B"/>
    <w:rsid w:val="00017A48"/>
    <w:rsid w:val="00017C73"/>
    <w:rsid w:val="0002025A"/>
    <w:rsid w:val="0002035C"/>
    <w:rsid w:val="000203F4"/>
    <w:rsid w:val="00020401"/>
    <w:rsid w:val="000206C8"/>
    <w:rsid w:val="00020741"/>
    <w:rsid w:val="0002095A"/>
    <w:rsid w:val="00021429"/>
    <w:rsid w:val="00021531"/>
    <w:rsid w:val="000216E2"/>
    <w:rsid w:val="000219A0"/>
    <w:rsid w:val="00021A1E"/>
    <w:rsid w:val="00021BFE"/>
    <w:rsid w:val="00021D92"/>
    <w:rsid w:val="00021E3B"/>
    <w:rsid w:val="000222C6"/>
    <w:rsid w:val="000223A9"/>
    <w:rsid w:val="0002245D"/>
    <w:rsid w:val="00022649"/>
    <w:rsid w:val="0002285E"/>
    <w:rsid w:val="00022996"/>
    <w:rsid w:val="00022F63"/>
    <w:rsid w:val="0002324B"/>
    <w:rsid w:val="00023294"/>
    <w:rsid w:val="00023330"/>
    <w:rsid w:val="000235B4"/>
    <w:rsid w:val="000237A3"/>
    <w:rsid w:val="000239BF"/>
    <w:rsid w:val="00023CC8"/>
    <w:rsid w:val="00023E46"/>
    <w:rsid w:val="00024147"/>
    <w:rsid w:val="0002427B"/>
    <w:rsid w:val="00024533"/>
    <w:rsid w:val="0002477A"/>
    <w:rsid w:val="0002477C"/>
    <w:rsid w:val="000247FA"/>
    <w:rsid w:val="00024AFB"/>
    <w:rsid w:val="0002500D"/>
    <w:rsid w:val="00025177"/>
    <w:rsid w:val="000251FE"/>
    <w:rsid w:val="000256C2"/>
    <w:rsid w:val="00025722"/>
    <w:rsid w:val="0002586A"/>
    <w:rsid w:val="000262B4"/>
    <w:rsid w:val="00026A55"/>
    <w:rsid w:val="000271D1"/>
    <w:rsid w:val="00027365"/>
    <w:rsid w:val="00027B31"/>
    <w:rsid w:val="00027B99"/>
    <w:rsid w:val="00027D3A"/>
    <w:rsid w:val="00030226"/>
    <w:rsid w:val="000308DB"/>
    <w:rsid w:val="000308E2"/>
    <w:rsid w:val="00030902"/>
    <w:rsid w:val="00030B16"/>
    <w:rsid w:val="00030CA4"/>
    <w:rsid w:val="00030D23"/>
    <w:rsid w:val="00030E8C"/>
    <w:rsid w:val="00030FC3"/>
    <w:rsid w:val="0003100B"/>
    <w:rsid w:val="00031028"/>
    <w:rsid w:val="000314B1"/>
    <w:rsid w:val="000316BD"/>
    <w:rsid w:val="00032029"/>
    <w:rsid w:val="000321F5"/>
    <w:rsid w:val="00033253"/>
    <w:rsid w:val="000332DE"/>
    <w:rsid w:val="0003352D"/>
    <w:rsid w:val="00033577"/>
    <w:rsid w:val="00033745"/>
    <w:rsid w:val="00033B0A"/>
    <w:rsid w:val="00033B29"/>
    <w:rsid w:val="00033D6B"/>
    <w:rsid w:val="0003401D"/>
    <w:rsid w:val="000342B0"/>
    <w:rsid w:val="000342B8"/>
    <w:rsid w:val="000342CB"/>
    <w:rsid w:val="00034420"/>
    <w:rsid w:val="00034780"/>
    <w:rsid w:val="00034EBB"/>
    <w:rsid w:val="00035139"/>
    <w:rsid w:val="00035188"/>
    <w:rsid w:val="0003525E"/>
    <w:rsid w:val="00035286"/>
    <w:rsid w:val="000355D7"/>
    <w:rsid w:val="00035B09"/>
    <w:rsid w:val="00035BF7"/>
    <w:rsid w:val="00035CEB"/>
    <w:rsid w:val="00035FE9"/>
    <w:rsid w:val="00036068"/>
    <w:rsid w:val="00036273"/>
    <w:rsid w:val="00036430"/>
    <w:rsid w:val="0003675A"/>
    <w:rsid w:val="00036B0B"/>
    <w:rsid w:val="00036C33"/>
    <w:rsid w:val="00036D36"/>
    <w:rsid w:val="00036DD7"/>
    <w:rsid w:val="00036E7A"/>
    <w:rsid w:val="00036F81"/>
    <w:rsid w:val="0003757C"/>
    <w:rsid w:val="0003762C"/>
    <w:rsid w:val="000377BF"/>
    <w:rsid w:val="00037A68"/>
    <w:rsid w:val="00037F20"/>
    <w:rsid w:val="00037F30"/>
    <w:rsid w:val="000402E7"/>
    <w:rsid w:val="00040723"/>
    <w:rsid w:val="00040760"/>
    <w:rsid w:val="00040C1A"/>
    <w:rsid w:val="00040DC3"/>
    <w:rsid w:val="00040DFA"/>
    <w:rsid w:val="000410F1"/>
    <w:rsid w:val="0004120A"/>
    <w:rsid w:val="00041BE1"/>
    <w:rsid w:val="00042162"/>
    <w:rsid w:val="000425CE"/>
    <w:rsid w:val="00042802"/>
    <w:rsid w:val="0004283F"/>
    <w:rsid w:val="00042A87"/>
    <w:rsid w:val="00042AF4"/>
    <w:rsid w:val="00043098"/>
    <w:rsid w:val="0004321E"/>
    <w:rsid w:val="0004332E"/>
    <w:rsid w:val="0004338E"/>
    <w:rsid w:val="000433A9"/>
    <w:rsid w:val="00043921"/>
    <w:rsid w:val="00043C8E"/>
    <w:rsid w:val="00043E40"/>
    <w:rsid w:val="00043F0F"/>
    <w:rsid w:val="00043FF4"/>
    <w:rsid w:val="000443AA"/>
    <w:rsid w:val="000444A7"/>
    <w:rsid w:val="00044516"/>
    <w:rsid w:val="00044736"/>
    <w:rsid w:val="00044EFE"/>
    <w:rsid w:val="000450BC"/>
    <w:rsid w:val="00045250"/>
    <w:rsid w:val="00045B70"/>
    <w:rsid w:val="00045DFB"/>
    <w:rsid w:val="00045E46"/>
    <w:rsid w:val="00046359"/>
    <w:rsid w:val="000463C0"/>
    <w:rsid w:val="00046460"/>
    <w:rsid w:val="00046722"/>
    <w:rsid w:val="00046E3C"/>
    <w:rsid w:val="00046F75"/>
    <w:rsid w:val="000470D2"/>
    <w:rsid w:val="000470F8"/>
    <w:rsid w:val="000472B2"/>
    <w:rsid w:val="000474F3"/>
    <w:rsid w:val="00047CF1"/>
    <w:rsid w:val="00047D06"/>
    <w:rsid w:val="00047E1C"/>
    <w:rsid w:val="00047FC4"/>
    <w:rsid w:val="00050113"/>
    <w:rsid w:val="00050188"/>
    <w:rsid w:val="000501AA"/>
    <w:rsid w:val="000501BB"/>
    <w:rsid w:val="0005051A"/>
    <w:rsid w:val="000507DF"/>
    <w:rsid w:val="0005095E"/>
    <w:rsid w:val="00050CC6"/>
    <w:rsid w:val="00051568"/>
    <w:rsid w:val="0005157A"/>
    <w:rsid w:val="000518DB"/>
    <w:rsid w:val="000518F4"/>
    <w:rsid w:val="0005196B"/>
    <w:rsid w:val="00051DEF"/>
    <w:rsid w:val="00051ED1"/>
    <w:rsid w:val="000521D1"/>
    <w:rsid w:val="000527BD"/>
    <w:rsid w:val="00052EBB"/>
    <w:rsid w:val="000534A3"/>
    <w:rsid w:val="00053581"/>
    <w:rsid w:val="0005359A"/>
    <w:rsid w:val="000537DC"/>
    <w:rsid w:val="00053828"/>
    <w:rsid w:val="0005392E"/>
    <w:rsid w:val="00053B44"/>
    <w:rsid w:val="0005411D"/>
    <w:rsid w:val="000543A6"/>
    <w:rsid w:val="0005456B"/>
    <w:rsid w:val="000546BA"/>
    <w:rsid w:val="000546BF"/>
    <w:rsid w:val="000548CF"/>
    <w:rsid w:val="00054947"/>
    <w:rsid w:val="00054BB3"/>
    <w:rsid w:val="00054D93"/>
    <w:rsid w:val="00054E04"/>
    <w:rsid w:val="00054F9F"/>
    <w:rsid w:val="000551A1"/>
    <w:rsid w:val="000554DE"/>
    <w:rsid w:val="0005556A"/>
    <w:rsid w:val="00055C61"/>
    <w:rsid w:val="00055ECB"/>
    <w:rsid w:val="00055EE7"/>
    <w:rsid w:val="0005643D"/>
    <w:rsid w:val="000566F3"/>
    <w:rsid w:val="0005673B"/>
    <w:rsid w:val="000568AB"/>
    <w:rsid w:val="000568D4"/>
    <w:rsid w:val="00056AF3"/>
    <w:rsid w:val="00056B51"/>
    <w:rsid w:val="00056CC2"/>
    <w:rsid w:val="00056D67"/>
    <w:rsid w:val="00056E2E"/>
    <w:rsid w:val="0005751D"/>
    <w:rsid w:val="00057725"/>
    <w:rsid w:val="00057C81"/>
    <w:rsid w:val="00057CA2"/>
    <w:rsid w:val="00057F0E"/>
    <w:rsid w:val="00057FE1"/>
    <w:rsid w:val="00060179"/>
    <w:rsid w:val="000601A0"/>
    <w:rsid w:val="000604BF"/>
    <w:rsid w:val="000604DF"/>
    <w:rsid w:val="00060875"/>
    <w:rsid w:val="0006091B"/>
    <w:rsid w:val="00060975"/>
    <w:rsid w:val="00060B70"/>
    <w:rsid w:val="00060B9F"/>
    <w:rsid w:val="00060D77"/>
    <w:rsid w:val="00061205"/>
    <w:rsid w:val="0006138C"/>
    <w:rsid w:val="00061402"/>
    <w:rsid w:val="000616C2"/>
    <w:rsid w:val="000617FC"/>
    <w:rsid w:val="00062584"/>
    <w:rsid w:val="00062B1D"/>
    <w:rsid w:val="00063145"/>
    <w:rsid w:val="00063765"/>
    <w:rsid w:val="00063876"/>
    <w:rsid w:val="00063EF8"/>
    <w:rsid w:val="00063FF9"/>
    <w:rsid w:val="00064026"/>
    <w:rsid w:val="000643D9"/>
    <w:rsid w:val="00064629"/>
    <w:rsid w:val="000646A3"/>
    <w:rsid w:val="00064908"/>
    <w:rsid w:val="000649D7"/>
    <w:rsid w:val="00064A63"/>
    <w:rsid w:val="00064CE7"/>
    <w:rsid w:val="00064DCB"/>
    <w:rsid w:val="00064E29"/>
    <w:rsid w:val="00064EAF"/>
    <w:rsid w:val="00064F84"/>
    <w:rsid w:val="0006508B"/>
    <w:rsid w:val="0006510A"/>
    <w:rsid w:val="00065250"/>
    <w:rsid w:val="00065333"/>
    <w:rsid w:val="0006542E"/>
    <w:rsid w:val="0006551C"/>
    <w:rsid w:val="0006554B"/>
    <w:rsid w:val="000656B3"/>
    <w:rsid w:val="00065810"/>
    <w:rsid w:val="00065C47"/>
    <w:rsid w:val="00066028"/>
    <w:rsid w:val="00066272"/>
    <w:rsid w:val="00066302"/>
    <w:rsid w:val="000663C7"/>
    <w:rsid w:val="00066900"/>
    <w:rsid w:val="00066990"/>
    <w:rsid w:val="00066B10"/>
    <w:rsid w:val="00066B71"/>
    <w:rsid w:val="00066C8A"/>
    <w:rsid w:val="00067152"/>
    <w:rsid w:val="00067831"/>
    <w:rsid w:val="00067D0F"/>
    <w:rsid w:val="00067F93"/>
    <w:rsid w:val="000701AA"/>
    <w:rsid w:val="0007030A"/>
    <w:rsid w:val="0007047F"/>
    <w:rsid w:val="0007069C"/>
    <w:rsid w:val="000709D1"/>
    <w:rsid w:val="00070C06"/>
    <w:rsid w:val="00070D21"/>
    <w:rsid w:val="00070D72"/>
    <w:rsid w:val="000711A0"/>
    <w:rsid w:val="00071272"/>
    <w:rsid w:val="000714FA"/>
    <w:rsid w:val="00071AE4"/>
    <w:rsid w:val="00071B0F"/>
    <w:rsid w:val="00071CF7"/>
    <w:rsid w:val="00071D9E"/>
    <w:rsid w:val="00071ED0"/>
    <w:rsid w:val="00071FBA"/>
    <w:rsid w:val="00072062"/>
    <w:rsid w:val="00072178"/>
    <w:rsid w:val="00072579"/>
    <w:rsid w:val="000725EC"/>
    <w:rsid w:val="0007262C"/>
    <w:rsid w:val="00072852"/>
    <w:rsid w:val="000728D5"/>
    <w:rsid w:val="000729C8"/>
    <w:rsid w:val="00072B37"/>
    <w:rsid w:val="00072E51"/>
    <w:rsid w:val="00073037"/>
    <w:rsid w:val="00073197"/>
    <w:rsid w:val="000732C3"/>
    <w:rsid w:val="00074575"/>
    <w:rsid w:val="00074849"/>
    <w:rsid w:val="000748A4"/>
    <w:rsid w:val="00074910"/>
    <w:rsid w:val="00074993"/>
    <w:rsid w:val="00074E5A"/>
    <w:rsid w:val="000750F7"/>
    <w:rsid w:val="000754D6"/>
    <w:rsid w:val="00075909"/>
    <w:rsid w:val="00075A20"/>
    <w:rsid w:val="00075DC5"/>
    <w:rsid w:val="00075E25"/>
    <w:rsid w:val="00075EF5"/>
    <w:rsid w:val="00075F9F"/>
    <w:rsid w:val="000764A5"/>
    <w:rsid w:val="00076901"/>
    <w:rsid w:val="00076C75"/>
    <w:rsid w:val="00076F48"/>
    <w:rsid w:val="00077207"/>
    <w:rsid w:val="00077392"/>
    <w:rsid w:val="00077416"/>
    <w:rsid w:val="000776E1"/>
    <w:rsid w:val="0007793F"/>
    <w:rsid w:val="00077D56"/>
    <w:rsid w:val="00080772"/>
    <w:rsid w:val="00080F41"/>
    <w:rsid w:val="00080FD1"/>
    <w:rsid w:val="00081336"/>
    <w:rsid w:val="000813CF"/>
    <w:rsid w:val="0008148E"/>
    <w:rsid w:val="00081E36"/>
    <w:rsid w:val="000825DD"/>
    <w:rsid w:val="00082983"/>
    <w:rsid w:val="00082B00"/>
    <w:rsid w:val="00082B03"/>
    <w:rsid w:val="00082F79"/>
    <w:rsid w:val="00083167"/>
    <w:rsid w:val="0008344B"/>
    <w:rsid w:val="00083A4B"/>
    <w:rsid w:val="00083A7A"/>
    <w:rsid w:val="00083B8E"/>
    <w:rsid w:val="00084701"/>
    <w:rsid w:val="00084A72"/>
    <w:rsid w:val="00084AEE"/>
    <w:rsid w:val="00084D7D"/>
    <w:rsid w:val="00084F01"/>
    <w:rsid w:val="000850FF"/>
    <w:rsid w:val="00085109"/>
    <w:rsid w:val="0008542E"/>
    <w:rsid w:val="00085521"/>
    <w:rsid w:val="0008584C"/>
    <w:rsid w:val="00085AC5"/>
    <w:rsid w:val="000860AD"/>
    <w:rsid w:val="00086264"/>
    <w:rsid w:val="00086280"/>
    <w:rsid w:val="000862BB"/>
    <w:rsid w:val="00086680"/>
    <w:rsid w:val="000869CB"/>
    <w:rsid w:val="00086E4D"/>
    <w:rsid w:val="00086E91"/>
    <w:rsid w:val="0008743C"/>
    <w:rsid w:val="000876D2"/>
    <w:rsid w:val="0008793D"/>
    <w:rsid w:val="00090124"/>
    <w:rsid w:val="0009047F"/>
    <w:rsid w:val="00090570"/>
    <w:rsid w:val="000905B9"/>
    <w:rsid w:val="0009072B"/>
    <w:rsid w:val="0009079C"/>
    <w:rsid w:val="00090E7C"/>
    <w:rsid w:val="000911C1"/>
    <w:rsid w:val="00091355"/>
    <w:rsid w:val="00091817"/>
    <w:rsid w:val="000919A1"/>
    <w:rsid w:val="00091D1F"/>
    <w:rsid w:val="00091F51"/>
    <w:rsid w:val="0009223E"/>
    <w:rsid w:val="00092443"/>
    <w:rsid w:val="00092492"/>
    <w:rsid w:val="0009269E"/>
    <w:rsid w:val="000926DD"/>
    <w:rsid w:val="000926E3"/>
    <w:rsid w:val="000927F0"/>
    <w:rsid w:val="0009286B"/>
    <w:rsid w:val="000928F4"/>
    <w:rsid w:val="00092920"/>
    <w:rsid w:val="00092980"/>
    <w:rsid w:val="00092C47"/>
    <w:rsid w:val="00092CA0"/>
    <w:rsid w:val="00092D88"/>
    <w:rsid w:val="00092E76"/>
    <w:rsid w:val="0009322B"/>
    <w:rsid w:val="000933A6"/>
    <w:rsid w:val="00093411"/>
    <w:rsid w:val="000936D7"/>
    <w:rsid w:val="00093A2F"/>
    <w:rsid w:val="00093A8D"/>
    <w:rsid w:val="00093F39"/>
    <w:rsid w:val="00093F9F"/>
    <w:rsid w:val="000943AD"/>
    <w:rsid w:val="0009440A"/>
    <w:rsid w:val="0009444D"/>
    <w:rsid w:val="000944A3"/>
    <w:rsid w:val="00094620"/>
    <w:rsid w:val="00094BD5"/>
    <w:rsid w:val="00095243"/>
    <w:rsid w:val="00095465"/>
    <w:rsid w:val="000955E0"/>
    <w:rsid w:val="0009572D"/>
    <w:rsid w:val="00095840"/>
    <w:rsid w:val="00095BFD"/>
    <w:rsid w:val="00095CEC"/>
    <w:rsid w:val="00095E6E"/>
    <w:rsid w:val="0009600D"/>
    <w:rsid w:val="0009601E"/>
    <w:rsid w:val="000960E3"/>
    <w:rsid w:val="0009672A"/>
    <w:rsid w:val="000969C2"/>
    <w:rsid w:val="00096DBC"/>
    <w:rsid w:val="00096FC6"/>
    <w:rsid w:val="0009749F"/>
    <w:rsid w:val="00097755"/>
    <w:rsid w:val="00097857"/>
    <w:rsid w:val="00097916"/>
    <w:rsid w:val="0009791F"/>
    <w:rsid w:val="000979B0"/>
    <w:rsid w:val="000979DF"/>
    <w:rsid w:val="00097CD3"/>
    <w:rsid w:val="00097E6B"/>
    <w:rsid w:val="00097F02"/>
    <w:rsid w:val="00097FFB"/>
    <w:rsid w:val="000A03E1"/>
    <w:rsid w:val="000A0666"/>
    <w:rsid w:val="000A0777"/>
    <w:rsid w:val="000A07A0"/>
    <w:rsid w:val="000A0AB5"/>
    <w:rsid w:val="000A0AD5"/>
    <w:rsid w:val="000A0B69"/>
    <w:rsid w:val="000A0C9E"/>
    <w:rsid w:val="000A0DA3"/>
    <w:rsid w:val="000A10A7"/>
    <w:rsid w:val="000A158E"/>
    <w:rsid w:val="000A1ABF"/>
    <w:rsid w:val="000A1EB4"/>
    <w:rsid w:val="000A208C"/>
    <w:rsid w:val="000A24DA"/>
    <w:rsid w:val="000A2A00"/>
    <w:rsid w:val="000A3231"/>
    <w:rsid w:val="000A3409"/>
    <w:rsid w:val="000A34E2"/>
    <w:rsid w:val="000A3734"/>
    <w:rsid w:val="000A3BD8"/>
    <w:rsid w:val="000A3DB2"/>
    <w:rsid w:val="000A446B"/>
    <w:rsid w:val="000A44D2"/>
    <w:rsid w:val="000A44FB"/>
    <w:rsid w:val="000A4845"/>
    <w:rsid w:val="000A4BBC"/>
    <w:rsid w:val="000A4CCF"/>
    <w:rsid w:val="000A4E87"/>
    <w:rsid w:val="000A5222"/>
    <w:rsid w:val="000A5331"/>
    <w:rsid w:val="000A56D0"/>
    <w:rsid w:val="000A5722"/>
    <w:rsid w:val="000A5B97"/>
    <w:rsid w:val="000A5E99"/>
    <w:rsid w:val="000A5FC4"/>
    <w:rsid w:val="000A61CB"/>
    <w:rsid w:val="000A6297"/>
    <w:rsid w:val="000A66C3"/>
    <w:rsid w:val="000A66E5"/>
    <w:rsid w:val="000A67CC"/>
    <w:rsid w:val="000A692F"/>
    <w:rsid w:val="000A698D"/>
    <w:rsid w:val="000A69F7"/>
    <w:rsid w:val="000A6E3B"/>
    <w:rsid w:val="000A6F7C"/>
    <w:rsid w:val="000A70A0"/>
    <w:rsid w:val="000A71F1"/>
    <w:rsid w:val="000A7328"/>
    <w:rsid w:val="000A7672"/>
    <w:rsid w:val="000A78B4"/>
    <w:rsid w:val="000A79D8"/>
    <w:rsid w:val="000A7C5C"/>
    <w:rsid w:val="000A7E25"/>
    <w:rsid w:val="000B027D"/>
    <w:rsid w:val="000B033B"/>
    <w:rsid w:val="000B054B"/>
    <w:rsid w:val="000B09D9"/>
    <w:rsid w:val="000B0A5C"/>
    <w:rsid w:val="000B1165"/>
    <w:rsid w:val="000B1256"/>
    <w:rsid w:val="000B137D"/>
    <w:rsid w:val="000B144F"/>
    <w:rsid w:val="000B1472"/>
    <w:rsid w:val="000B148E"/>
    <w:rsid w:val="000B15C0"/>
    <w:rsid w:val="000B1A54"/>
    <w:rsid w:val="000B1E0C"/>
    <w:rsid w:val="000B1E97"/>
    <w:rsid w:val="000B1FBA"/>
    <w:rsid w:val="000B2215"/>
    <w:rsid w:val="000B2429"/>
    <w:rsid w:val="000B251F"/>
    <w:rsid w:val="000B262E"/>
    <w:rsid w:val="000B2C72"/>
    <w:rsid w:val="000B2F62"/>
    <w:rsid w:val="000B2F76"/>
    <w:rsid w:val="000B307E"/>
    <w:rsid w:val="000B3C76"/>
    <w:rsid w:val="000B3E7C"/>
    <w:rsid w:val="000B3F62"/>
    <w:rsid w:val="000B409C"/>
    <w:rsid w:val="000B4513"/>
    <w:rsid w:val="000B4570"/>
    <w:rsid w:val="000B4588"/>
    <w:rsid w:val="000B463A"/>
    <w:rsid w:val="000B4760"/>
    <w:rsid w:val="000B4844"/>
    <w:rsid w:val="000B4AB7"/>
    <w:rsid w:val="000B4CC5"/>
    <w:rsid w:val="000B51DA"/>
    <w:rsid w:val="000B56B1"/>
    <w:rsid w:val="000B56E6"/>
    <w:rsid w:val="000B5747"/>
    <w:rsid w:val="000B5964"/>
    <w:rsid w:val="000B59E0"/>
    <w:rsid w:val="000B5DC1"/>
    <w:rsid w:val="000B5DDF"/>
    <w:rsid w:val="000B5E5D"/>
    <w:rsid w:val="000B5EB3"/>
    <w:rsid w:val="000B6191"/>
    <w:rsid w:val="000B64C5"/>
    <w:rsid w:val="000B6602"/>
    <w:rsid w:val="000B6E8C"/>
    <w:rsid w:val="000B70E7"/>
    <w:rsid w:val="000B73AE"/>
    <w:rsid w:val="000B749F"/>
    <w:rsid w:val="000B754A"/>
    <w:rsid w:val="000B7767"/>
    <w:rsid w:val="000B777C"/>
    <w:rsid w:val="000B78BC"/>
    <w:rsid w:val="000B7950"/>
    <w:rsid w:val="000B7B3F"/>
    <w:rsid w:val="000B7CAA"/>
    <w:rsid w:val="000B7E01"/>
    <w:rsid w:val="000C01B6"/>
    <w:rsid w:val="000C01F3"/>
    <w:rsid w:val="000C0318"/>
    <w:rsid w:val="000C03C9"/>
    <w:rsid w:val="000C0C10"/>
    <w:rsid w:val="000C0CE3"/>
    <w:rsid w:val="000C1318"/>
    <w:rsid w:val="000C15A6"/>
    <w:rsid w:val="000C1A26"/>
    <w:rsid w:val="000C20F5"/>
    <w:rsid w:val="000C225F"/>
    <w:rsid w:val="000C24D7"/>
    <w:rsid w:val="000C266D"/>
    <w:rsid w:val="000C26E9"/>
    <w:rsid w:val="000C270F"/>
    <w:rsid w:val="000C2858"/>
    <w:rsid w:val="000C2AD5"/>
    <w:rsid w:val="000C2D00"/>
    <w:rsid w:val="000C3093"/>
    <w:rsid w:val="000C3354"/>
    <w:rsid w:val="000C3438"/>
    <w:rsid w:val="000C3482"/>
    <w:rsid w:val="000C3645"/>
    <w:rsid w:val="000C397E"/>
    <w:rsid w:val="000C3C53"/>
    <w:rsid w:val="000C3DDE"/>
    <w:rsid w:val="000C3EC8"/>
    <w:rsid w:val="000C426C"/>
    <w:rsid w:val="000C4501"/>
    <w:rsid w:val="000C4515"/>
    <w:rsid w:val="000C47CC"/>
    <w:rsid w:val="000C49B8"/>
    <w:rsid w:val="000C4FEE"/>
    <w:rsid w:val="000C5148"/>
    <w:rsid w:val="000C52F7"/>
    <w:rsid w:val="000C53A5"/>
    <w:rsid w:val="000C54B7"/>
    <w:rsid w:val="000C585D"/>
    <w:rsid w:val="000C5A02"/>
    <w:rsid w:val="000C5ACC"/>
    <w:rsid w:val="000C5B6D"/>
    <w:rsid w:val="000C5BB4"/>
    <w:rsid w:val="000C5C45"/>
    <w:rsid w:val="000C5C95"/>
    <w:rsid w:val="000C5DF6"/>
    <w:rsid w:val="000C6333"/>
    <w:rsid w:val="000C63EB"/>
    <w:rsid w:val="000C64D9"/>
    <w:rsid w:val="000C67A3"/>
    <w:rsid w:val="000C6C53"/>
    <w:rsid w:val="000C7844"/>
    <w:rsid w:val="000C78DA"/>
    <w:rsid w:val="000C7A58"/>
    <w:rsid w:val="000C7A99"/>
    <w:rsid w:val="000C7DF6"/>
    <w:rsid w:val="000D01F3"/>
    <w:rsid w:val="000D07BA"/>
    <w:rsid w:val="000D092F"/>
    <w:rsid w:val="000D0AA7"/>
    <w:rsid w:val="000D0DC0"/>
    <w:rsid w:val="000D0F13"/>
    <w:rsid w:val="000D0FC5"/>
    <w:rsid w:val="000D0FC8"/>
    <w:rsid w:val="000D1194"/>
    <w:rsid w:val="000D170D"/>
    <w:rsid w:val="000D1997"/>
    <w:rsid w:val="000D1BB3"/>
    <w:rsid w:val="000D1C98"/>
    <w:rsid w:val="000D1D72"/>
    <w:rsid w:val="000D2060"/>
    <w:rsid w:val="000D21B2"/>
    <w:rsid w:val="000D2200"/>
    <w:rsid w:val="000D2417"/>
    <w:rsid w:val="000D2439"/>
    <w:rsid w:val="000D2802"/>
    <w:rsid w:val="000D2871"/>
    <w:rsid w:val="000D2896"/>
    <w:rsid w:val="000D299A"/>
    <w:rsid w:val="000D2B10"/>
    <w:rsid w:val="000D2CA8"/>
    <w:rsid w:val="000D2CC3"/>
    <w:rsid w:val="000D318F"/>
    <w:rsid w:val="000D3351"/>
    <w:rsid w:val="000D341C"/>
    <w:rsid w:val="000D34E1"/>
    <w:rsid w:val="000D39E8"/>
    <w:rsid w:val="000D3C20"/>
    <w:rsid w:val="000D41C2"/>
    <w:rsid w:val="000D431B"/>
    <w:rsid w:val="000D439D"/>
    <w:rsid w:val="000D4D45"/>
    <w:rsid w:val="000D4FB5"/>
    <w:rsid w:val="000D53C2"/>
    <w:rsid w:val="000D5501"/>
    <w:rsid w:val="000D554C"/>
    <w:rsid w:val="000D576D"/>
    <w:rsid w:val="000D57A4"/>
    <w:rsid w:val="000D5C08"/>
    <w:rsid w:val="000D615E"/>
    <w:rsid w:val="000D61AD"/>
    <w:rsid w:val="000D643B"/>
    <w:rsid w:val="000D68D4"/>
    <w:rsid w:val="000D6D2A"/>
    <w:rsid w:val="000D6FB3"/>
    <w:rsid w:val="000D725E"/>
    <w:rsid w:val="000D751E"/>
    <w:rsid w:val="000D769C"/>
    <w:rsid w:val="000D771D"/>
    <w:rsid w:val="000D77BE"/>
    <w:rsid w:val="000D7800"/>
    <w:rsid w:val="000D7DE3"/>
    <w:rsid w:val="000E0128"/>
    <w:rsid w:val="000E016E"/>
    <w:rsid w:val="000E01E2"/>
    <w:rsid w:val="000E0284"/>
    <w:rsid w:val="000E037C"/>
    <w:rsid w:val="000E0C08"/>
    <w:rsid w:val="000E0D5B"/>
    <w:rsid w:val="000E123E"/>
    <w:rsid w:val="000E1371"/>
    <w:rsid w:val="000E1381"/>
    <w:rsid w:val="000E13A6"/>
    <w:rsid w:val="000E1AC2"/>
    <w:rsid w:val="000E1D2F"/>
    <w:rsid w:val="000E1D45"/>
    <w:rsid w:val="000E1EC4"/>
    <w:rsid w:val="000E2006"/>
    <w:rsid w:val="000E20F4"/>
    <w:rsid w:val="000E22DC"/>
    <w:rsid w:val="000E24F0"/>
    <w:rsid w:val="000E2621"/>
    <w:rsid w:val="000E2733"/>
    <w:rsid w:val="000E2C12"/>
    <w:rsid w:val="000E2D04"/>
    <w:rsid w:val="000E2E47"/>
    <w:rsid w:val="000E2EF8"/>
    <w:rsid w:val="000E33B3"/>
    <w:rsid w:val="000E33EB"/>
    <w:rsid w:val="000E344F"/>
    <w:rsid w:val="000E35F6"/>
    <w:rsid w:val="000E378B"/>
    <w:rsid w:val="000E3985"/>
    <w:rsid w:val="000E3E88"/>
    <w:rsid w:val="000E3EFD"/>
    <w:rsid w:val="000E44AB"/>
    <w:rsid w:val="000E4586"/>
    <w:rsid w:val="000E4779"/>
    <w:rsid w:val="000E49EF"/>
    <w:rsid w:val="000E4ADB"/>
    <w:rsid w:val="000E4CAA"/>
    <w:rsid w:val="000E4DE4"/>
    <w:rsid w:val="000E51D2"/>
    <w:rsid w:val="000E5A11"/>
    <w:rsid w:val="000E6168"/>
    <w:rsid w:val="000E634C"/>
    <w:rsid w:val="000E6651"/>
    <w:rsid w:val="000E686E"/>
    <w:rsid w:val="000E6B29"/>
    <w:rsid w:val="000E6C17"/>
    <w:rsid w:val="000E6CA2"/>
    <w:rsid w:val="000E6E7D"/>
    <w:rsid w:val="000E7505"/>
    <w:rsid w:val="000E76BF"/>
    <w:rsid w:val="000E7A36"/>
    <w:rsid w:val="000E7C8D"/>
    <w:rsid w:val="000E7DDE"/>
    <w:rsid w:val="000F00A6"/>
    <w:rsid w:val="000F01CD"/>
    <w:rsid w:val="000F0302"/>
    <w:rsid w:val="000F046E"/>
    <w:rsid w:val="000F0A39"/>
    <w:rsid w:val="000F0D3E"/>
    <w:rsid w:val="000F0E20"/>
    <w:rsid w:val="000F0E3F"/>
    <w:rsid w:val="000F173A"/>
    <w:rsid w:val="000F18FB"/>
    <w:rsid w:val="000F1F1E"/>
    <w:rsid w:val="000F294C"/>
    <w:rsid w:val="000F2AA0"/>
    <w:rsid w:val="000F2D13"/>
    <w:rsid w:val="000F2D46"/>
    <w:rsid w:val="000F2DA3"/>
    <w:rsid w:val="000F3205"/>
    <w:rsid w:val="000F37B6"/>
    <w:rsid w:val="000F3994"/>
    <w:rsid w:val="000F39C4"/>
    <w:rsid w:val="000F3B41"/>
    <w:rsid w:val="000F3C67"/>
    <w:rsid w:val="000F3F08"/>
    <w:rsid w:val="000F4396"/>
    <w:rsid w:val="000F45F8"/>
    <w:rsid w:val="000F4A61"/>
    <w:rsid w:val="000F4A95"/>
    <w:rsid w:val="000F4C06"/>
    <w:rsid w:val="000F571A"/>
    <w:rsid w:val="000F5965"/>
    <w:rsid w:val="000F5D33"/>
    <w:rsid w:val="000F617E"/>
    <w:rsid w:val="000F61A6"/>
    <w:rsid w:val="000F61C4"/>
    <w:rsid w:val="000F627B"/>
    <w:rsid w:val="000F6330"/>
    <w:rsid w:val="000F6375"/>
    <w:rsid w:val="000F63E8"/>
    <w:rsid w:val="000F66B6"/>
    <w:rsid w:val="000F688D"/>
    <w:rsid w:val="000F68CE"/>
    <w:rsid w:val="000F703B"/>
    <w:rsid w:val="000F73FD"/>
    <w:rsid w:val="000F77F2"/>
    <w:rsid w:val="000F7C89"/>
    <w:rsid w:val="000F7CD6"/>
    <w:rsid w:val="000F7DD1"/>
    <w:rsid w:val="000F7E2A"/>
    <w:rsid w:val="000F7F50"/>
    <w:rsid w:val="0010028D"/>
    <w:rsid w:val="001003BB"/>
    <w:rsid w:val="0010053C"/>
    <w:rsid w:val="001007CB"/>
    <w:rsid w:val="0010089E"/>
    <w:rsid w:val="00100B47"/>
    <w:rsid w:val="00100D4F"/>
    <w:rsid w:val="00100F6D"/>
    <w:rsid w:val="00101BBF"/>
    <w:rsid w:val="00101C01"/>
    <w:rsid w:val="00101F98"/>
    <w:rsid w:val="00102192"/>
    <w:rsid w:val="001022B2"/>
    <w:rsid w:val="0010258C"/>
    <w:rsid w:val="001027D9"/>
    <w:rsid w:val="001029A3"/>
    <w:rsid w:val="00102B96"/>
    <w:rsid w:val="00102FF1"/>
    <w:rsid w:val="001035A5"/>
    <w:rsid w:val="00103A38"/>
    <w:rsid w:val="00103A7D"/>
    <w:rsid w:val="00103C45"/>
    <w:rsid w:val="00103EF7"/>
    <w:rsid w:val="00103FE2"/>
    <w:rsid w:val="00104085"/>
    <w:rsid w:val="00104153"/>
    <w:rsid w:val="00104599"/>
    <w:rsid w:val="00104A7E"/>
    <w:rsid w:val="00104B2E"/>
    <w:rsid w:val="00104CA5"/>
    <w:rsid w:val="00104E80"/>
    <w:rsid w:val="00105390"/>
    <w:rsid w:val="00105398"/>
    <w:rsid w:val="001054A5"/>
    <w:rsid w:val="0010559A"/>
    <w:rsid w:val="001055D4"/>
    <w:rsid w:val="00105BA4"/>
    <w:rsid w:val="00106262"/>
    <w:rsid w:val="00106286"/>
    <w:rsid w:val="001062C8"/>
    <w:rsid w:val="001062EF"/>
    <w:rsid w:val="0010674D"/>
    <w:rsid w:val="00106C7E"/>
    <w:rsid w:val="00106D6E"/>
    <w:rsid w:val="001070EA"/>
    <w:rsid w:val="001071D4"/>
    <w:rsid w:val="00107447"/>
    <w:rsid w:val="001075F1"/>
    <w:rsid w:val="001077F6"/>
    <w:rsid w:val="00107ACC"/>
    <w:rsid w:val="0011022B"/>
    <w:rsid w:val="0011037C"/>
    <w:rsid w:val="001106FE"/>
    <w:rsid w:val="00110718"/>
    <w:rsid w:val="00110C62"/>
    <w:rsid w:val="00110FF6"/>
    <w:rsid w:val="001113EB"/>
    <w:rsid w:val="001114B5"/>
    <w:rsid w:val="00111532"/>
    <w:rsid w:val="001115CC"/>
    <w:rsid w:val="00111675"/>
    <w:rsid w:val="00111721"/>
    <w:rsid w:val="00111B22"/>
    <w:rsid w:val="00111ECF"/>
    <w:rsid w:val="001121FF"/>
    <w:rsid w:val="001125D3"/>
    <w:rsid w:val="0011269E"/>
    <w:rsid w:val="00112854"/>
    <w:rsid w:val="001129EA"/>
    <w:rsid w:val="00112B93"/>
    <w:rsid w:val="0011320C"/>
    <w:rsid w:val="00113290"/>
    <w:rsid w:val="001133AA"/>
    <w:rsid w:val="0011357B"/>
    <w:rsid w:val="00113AAB"/>
    <w:rsid w:val="00113C85"/>
    <w:rsid w:val="00113E63"/>
    <w:rsid w:val="00113ED0"/>
    <w:rsid w:val="00113EEE"/>
    <w:rsid w:val="00113FE9"/>
    <w:rsid w:val="001140F6"/>
    <w:rsid w:val="00114D28"/>
    <w:rsid w:val="00114EF7"/>
    <w:rsid w:val="001150E3"/>
    <w:rsid w:val="001153F9"/>
    <w:rsid w:val="0011542F"/>
    <w:rsid w:val="001154BF"/>
    <w:rsid w:val="0011572B"/>
    <w:rsid w:val="0011577D"/>
    <w:rsid w:val="00115787"/>
    <w:rsid w:val="00115C6E"/>
    <w:rsid w:val="00115CD6"/>
    <w:rsid w:val="00115F59"/>
    <w:rsid w:val="00116478"/>
    <w:rsid w:val="00116605"/>
    <w:rsid w:val="001166D7"/>
    <w:rsid w:val="001169FD"/>
    <w:rsid w:val="00116C0F"/>
    <w:rsid w:val="0011719B"/>
    <w:rsid w:val="00117277"/>
    <w:rsid w:val="00117702"/>
    <w:rsid w:val="0011780F"/>
    <w:rsid w:val="00117A4B"/>
    <w:rsid w:val="00117F6A"/>
    <w:rsid w:val="00120D8C"/>
    <w:rsid w:val="00120F0D"/>
    <w:rsid w:val="00120F56"/>
    <w:rsid w:val="00121310"/>
    <w:rsid w:val="00121543"/>
    <w:rsid w:val="00121867"/>
    <w:rsid w:val="00121ACC"/>
    <w:rsid w:val="00121B97"/>
    <w:rsid w:val="00121DCA"/>
    <w:rsid w:val="00122124"/>
    <w:rsid w:val="001223F7"/>
    <w:rsid w:val="00122764"/>
    <w:rsid w:val="0012280C"/>
    <w:rsid w:val="00122BD6"/>
    <w:rsid w:val="00122C15"/>
    <w:rsid w:val="00122E8A"/>
    <w:rsid w:val="00122FB2"/>
    <w:rsid w:val="00122FD0"/>
    <w:rsid w:val="00123042"/>
    <w:rsid w:val="00123068"/>
    <w:rsid w:val="001230ED"/>
    <w:rsid w:val="00123214"/>
    <w:rsid w:val="001232CC"/>
    <w:rsid w:val="00123792"/>
    <w:rsid w:val="001237CA"/>
    <w:rsid w:val="0012380A"/>
    <w:rsid w:val="001239A0"/>
    <w:rsid w:val="001239E7"/>
    <w:rsid w:val="001239EC"/>
    <w:rsid w:val="00123C0C"/>
    <w:rsid w:val="00123C97"/>
    <w:rsid w:val="0012424B"/>
    <w:rsid w:val="001242F7"/>
    <w:rsid w:val="001243EB"/>
    <w:rsid w:val="00124B16"/>
    <w:rsid w:val="00124B9F"/>
    <w:rsid w:val="00124ED9"/>
    <w:rsid w:val="0012583C"/>
    <w:rsid w:val="001258B6"/>
    <w:rsid w:val="00125B97"/>
    <w:rsid w:val="00125BEB"/>
    <w:rsid w:val="00125CED"/>
    <w:rsid w:val="00125D12"/>
    <w:rsid w:val="00125D43"/>
    <w:rsid w:val="001262F4"/>
    <w:rsid w:val="0012632E"/>
    <w:rsid w:val="00126600"/>
    <w:rsid w:val="001266D3"/>
    <w:rsid w:val="00126851"/>
    <w:rsid w:val="001268B5"/>
    <w:rsid w:val="00126922"/>
    <w:rsid w:val="00126957"/>
    <w:rsid w:val="00126B15"/>
    <w:rsid w:val="00126B33"/>
    <w:rsid w:val="00126CC4"/>
    <w:rsid w:val="00126F04"/>
    <w:rsid w:val="00127279"/>
    <w:rsid w:val="0012757F"/>
    <w:rsid w:val="00127876"/>
    <w:rsid w:val="0012787E"/>
    <w:rsid w:val="001278B8"/>
    <w:rsid w:val="00127C60"/>
    <w:rsid w:val="00127DD4"/>
    <w:rsid w:val="00130014"/>
    <w:rsid w:val="00130505"/>
    <w:rsid w:val="001305B2"/>
    <w:rsid w:val="001309C5"/>
    <w:rsid w:val="00130FD8"/>
    <w:rsid w:val="00131380"/>
    <w:rsid w:val="001314D4"/>
    <w:rsid w:val="00131635"/>
    <w:rsid w:val="001317C4"/>
    <w:rsid w:val="00131928"/>
    <w:rsid w:val="00131CDB"/>
    <w:rsid w:val="0013213A"/>
    <w:rsid w:val="00132277"/>
    <w:rsid w:val="0013258E"/>
    <w:rsid w:val="00132735"/>
    <w:rsid w:val="00132853"/>
    <w:rsid w:val="001329F8"/>
    <w:rsid w:val="00132F69"/>
    <w:rsid w:val="00133B98"/>
    <w:rsid w:val="00133D10"/>
    <w:rsid w:val="00133EE6"/>
    <w:rsid w:val="00134071"/>
    <w:rsid w:val="00134362"/>
    <w:rsid w:val="001344D5"/>
    <w:rsid w:val="00134514"/>
    <w:rsid w:val="001345DA"/>
    <w:rsid w:val="00134735"/>
    <w:rsid w:val="001349DB"/>
    <w:rsid w:val="00134A43"/>
    <w:rsid w:val="00134A62"/>
    <w:rsid w:val="00134D40"/>
    <w:rsid w:val="00134DEB"/>
    <w:rsid w:val="00134F40"/>
    <w:rsid w:val="00134F52"/>
    <w:rsid w:val="00134FAA"/>
    <w:rsid w:val="0013511C"/>
    <w:rsid w:val="001352B1"/>
    <w:rsid w:val="001354C1"/>
    <w:rsid w:val="001359DB"/>
    <w:rsid w:val="00135BEA"/>
    <w:rsid w:val="00135C72"/>
    <w:rsid w:val="00135CB0"/>
    <w:rsid w:val="001362E4"/>
    <w:rsid w:val="0013657D"/>
    <w:rsid w:val="0013681F"/>
    <w:rsid w:val="001368CE"/>
    <w:rsid w:val="00136BCE"/>
    <w:rsid w:val="00136DD2"/>
    <w:rsid w:val="00136E57"/>
    <w:rsid w:val="00137124"/>
    <w:rsid w:val="001373BD"/>
    <w:rsid w:val="00137A2D"/>
    <w:rsid w:val="00137F0C"/>
    <w:rsid w:val="001403EF"/>
    <w:rsid w:val="00140471"/>
    <w:rsid w:val="00140540"/>
    <w:rsid w:val="00140BD9"/>
    <w:rsid w:val="00140CAE"/>
    <w:rsid w:val="00140E74"/>
    <w:rsid w:val="00141024"/>
    <w:rsid w:val="00141F27"/>
    <w:rsid w:val="001421FC"/>
    <w:rsid w:val="00142212"/>
    <w:rsid w:val="001426E4"/>
    <w:rsid w:val="0014292C"/>
    <w:rsid w:val="00142ADC"/>
    <w:rsid w:val="00142D25"/>
    <w:rsid w:val="00142DE6"/>
    <w:rsid w:val="00143043"/>
    <w:rsid w:val="0014308C"/>
    <w:rsid w:val="001430D2"/>
    <w:rsid w:val="001431C6"/>
    <w:rsid w:val="0014336C"/>
    <w:rsid w:val="00143704"/>
    <w:rsid w:val="00143D60"/>
    <w:rsid w:val="00144010"/>
    <w:rsid w:val="001445E6"/>
    <w:rsid w:val="00144A81"/>
    <w:rsid w:val="00144AE1"/>
    <w:rsid w:val="00144B66"/>
    <w:rsid w:val="00144C67"/>
    <w:rsid w:val="00144DDF"/>
    <w:rsid w:val="00144DEF"/>
    <w:rsid w:val="00144FE5"/>
    <w:rsid w:val="00145424"/>
    <w:rsid w:val="001457EB"/>
    <w:rsid w:val="00145AC4"/>
    <w:rsid w:val="00145D39"/>
    <w:rsid w:val="00145E1E"/>
    <w:rsid w:val="001469E4"/>
    <w:rsid w:val="00146D7A"/>
    <w:rsid w:val="0014736A"/>
    <w:rsid w:val="00147449"/>
    <w:rsid w:val="001474A6"/>
    <w:rsid w:val="00147721"/>
    <w:rsid w:val="00147937"/>
    <w:rsid w:val="00147CAD"/>
    <w:rsid w:val="00147E9B"/>
    <w:rsid w:val="001504E0"/>
    <w:rsid w:val="0015077B"/>
    <w:rsid w:val="00150AA3"/>
    <w:rsid w:val="0015110F"/>
    <w:rsid w:val="001512B2"/>
    <w:rsid w:val="00151502"/>
    <w:rsid w:val="00151647"/>
    <w:rsid w:val="001516B3"/>
    <w:rsid w:val="00151734"/>
    <w:rsid w:val="0015183F"/>
    <w:rsid w:val="00151F10"/>
    <w:rsid w:val="00152123"/>
    <w:rsid w:val="00152171"/>
    <w:rsid w:val="00152264"/>
    <w:rsid w:val="001522AB"/>
    <w:rsid w:val="00152474"/>
    <w:rsid w:val="00152612"/>
    <w:rsid w:val="00152648"/>
    <w:rsid w:val="001526EF"/>
    <w:rsid w:val="0015273C"/>
    <w:rsid w:val="0015276C"/>
    <w:rsid w:val="00152AFC"/>
    <w:rsid w:val="00152B1A"/>
    <w:rsid w:val="00152BC8"/>
    <w:rsid w:val="00152BCC"/>
    <w:rsid w:val="00152CFA"/>
    <w:rsid w:val="00152DB2"/>
    <w:rsid w:val="00152EAE"/>
    <w:rsid w:val="00152F98"/>
    <w:rsid w:val="0015306D"/>
    <w:rsid w:val="0015322C"/>
    <w:rsid w:val="001532FA"/>
    <w:rsid w:val="00153332"/>
    <w:rsid w:val="00153484"/>
    <w:rsid w:val="001537A0"/>
    <w:rsid w:val="00153852"/>
    <w:rsid w:val="00153DB3"/>
    <w:rsid w:val="00154190"/>
    <w:rsid w:val="001541CA"/>
    <w:rsid w:val="00154323"/>
    <w:rsid w:val="0015433A"/>
    <w:rsid w:val="001543C4"/>
    <w:rsid w:val="00154577"/>
    <w:rsid w:val="00154836"/>
    <w:rsid w:val="00154BFA"/>
    <w:rsid w:val="00154C94"/>
    <w:rsid w:val="00154CBA"/>
    <w:rsid w:val="00154F53"/>
    <w:rsid w:val="001550B1"/>
    <w:rsid w:val="001553A8"/>
    <w:rsid w:val="00156384"/>
    <w:rsid w:val="001563BF"/>
    <w:rsid w:val="001563C6"/>
    <w:rsid w:val="001566BA"/>
    <w:rsid w:val="00156ADC"/>
    <w:rsid w:val="00156BF4"/>
    <w:rsid w:val="00156C1C"/>
    <w:rsid w:val="00156C2F"/>
    <w:rsid w:val="00156CD9"/>
    <w:rsid w:val="00156E07"/>
    <w:rsid w:val="00156F90"/>
    <w:rsid w:val="00156FF1"/>
    <w:rsid w:val="001572CD"/>
    <w:rsid w:val="001573C0"/>
    <w:rsid w:val="0015744A"/>
    <w:rsid w:val="0015746E"/>
    <w:rsid w:val="0015786F"/>
    <w:rsid w:val="00157A88"/>
    <w:rsid w:val="00157AFA"/>
    <w:rsid w:val="00157EDE"/>
    <w:rsid w:val="00157FCC"/>
    <w:rsid w:val="00160015"/>
    <w:rsid w:val="00160080"/>
    <w:rsid w:val="001607F4"/>
    <w:rsid w:val="00160820"/>
    <w:rsid w:val="001608EC"/>
    <w:rsid w:val="001609CC"/>
    <w:rsid w:val="00160AF1"/>
    <w:rsid w:val="00160DA1"/>
    <w:rsid w:val="00160F42"/>
    <w:rsid w:val="00160F90"/>
    <w:rsid w:val="00160FE5"/>
    <w:rsid w:val="00161004"/>
    <w:rsid w:val="00161263"/>
    <w:rsid w:val="00161691"/>
    <w:rsid w:val="00161694"/>
    <w:rsid w:val="001616FB"/>
    <w:rsid w:val="00161782"/>
    <w:rsid w:val="0016179B"/>
    <w:rsid w:val="00161997"/>
    <w:rsid w:val="00161BD5"/>
    <w:rsid w:val="00161CDE"/>
    <w:rsid w:val="00161DE2"/>
    <w:rsid w:val="00161E11"/>
    <w:rsid w:val="00161F1E"/>
    <w:rsid w:val="00161FCF"/>
    <w:rsid w:val="00162110"/>
    <w:rsid w:val="0016235E"/>
    <w:rsid w:val="0016283D"/>
    <w:rsid w:val="00162C46"/>
    <w:rsid w:val="00162D38"/>
    <w:rsid w:val="0016309A"/>
    <w:rsid w:val="0016311B"/>
    <w:rsid w:val="001632D5"/>
    <w:rsid w:val="00163A02"/>
    <w:rsid w:val="00163E9E"/>
    <w:rsid w:val="0016472A"/>
    <w:rsid w:val="0016473D"/>
    <w:rsid w:val="001647A0"/>
    <w:rsid w:val="00164DC3"/>
    <w:rsid w:val="00164EC9"/>
    <w:rsid w:val="0016528D"/>
    <w:rsid w:val="0016539C"/>
    <w:rsid w:val="00165432"/>
    <w:rsid w:val="00165638"/>
    <w:rsid w:val="0016590B"/>
    <w:rsid w:val="00165AFC"/>
    <w:rsid w:val="00165B1C"/>
    <w:rsid w:val="00165CEF"/>
    <w:rsid w:val="00165E73"/>
    <w:rsid w:val="00166040"/>
    <w:rsid w:val="00166257"/>
    <w:rsid w:val="00166412"/>
    <w:rsid w:val="00166B4A"/>
    <w:rsid w:val="00166D18"/>
    <w:rsid w:val="00166DD2"/>
    <w:rsid w:val="00167203"/>
    <w:rsid w:val="001672F2"/>
    <w:rsid w:val="00167325"/>
    <w:rsid w:val="001673F6"/>
    <w:rsid w:val="001674B5"/>
    <w:rsid w:val="00167557"/>
    <w:rsid w:val="0016757B"/>
    <w:rsid w:val="001676B1"/>
    <w:rsid w:val="001676D6"/>
    <w:rsid w:val="001678BC"/>
    <w:rsid w:val="00167B06"/>
    <w:rsid w:val="00167D24"/>
    <w:rsid w:val="001701D4"/>
    <w:rsid w:val="001702CE"/>
    <w:rsid w:val="00170379"/>
    <w:rsid w:val="0017044A"/>
    <w:rsid w:val="001705BA"/>
    <w:rsid w:val="001706E6"/>
    <w:rsid w:val="00170701"/>
    <w:rsid w:val="001708C9"/>
    <w:rsid w:val="00170A2A"/>
    <w:rsid w:val="00170B8C"/>
    <w:rsid w:val="00170C12"/>
    <w:rsid w:val="00170EAF"/>
    <w:rsid w:val="0017108D"/>
    <w:rsid w:val="00171480"/>
    <w:rsid w:val="00171CFF"/>
    <w:rsid w:val="00172059"/>
    <w:rsid w:val="00172523"/>
    <w:rsid w:val="0017289B"/>
    <w:rsid w:val="00172A72"/>
    <w:rsid w:val="00172D8C"/>
    <w:rsid w:val="00172E29"/>
    <w:rsid w:val="00173BDF"/>
    <w:rsid w:val="00173E9B"/>
    <w:rsid w:val="0017413E"/>
    <w:rsid w:val="0017420C"/>
    <w:rsid w:val="001743CC"/>
    <w:rsid w:val="001745B9"/>
    <w:rsid w:val="001745E5"/>
    <w:rsid w:val="00174A5E"/>
    <w:rsid w:val="00174C09"/>
    <w:rsid w:val="00174D08"/>
    <w:rsid w:val="00174D2F"/>
    <w:rsid w:val="001751A1"/>
    <w:rsid w:val="0017527A"/>
    <w:rsid w:val="001752EF"/>
    <w:rsid w:val="0017546C"/>
    <w:rsid w:val="00175573"/>
    <w:rsid w:val="0017575C"/>
    <w:rsid w:val="00175771"/>
    <w:rsid w:val="00175799"/>
    <w:rsid w:val="00175AEF"/>
    <w:rsid w:val="00175D3A"/>
    <w:rsid w:val="00175E4E"/>
    <w:rsid w:val="00175EB0"/>
    <w:rsid w:val="00175F26"/>
    <w:rsid w:val="0017603A"/>
    <w:rsid w:val="0017627D"/>
    <w:rsid w:val="00176392"/>
    <w:rsid w:val="0017646D"/>
    <w:rsid w:val="00176731"/>
    <w:rsid w:val="0017691F"/>
    <w:rsid w:val="00176B1F"/>
    <w:rsid w:val="00176B77"/>
    <w:rsid w:val="0017729E"/>
    <w:rsid w:val="001774DC"/>
    <w:rsid w:val="0017787D"/>
    <w:rsid w:val="0017797F"/>
    <w:rsid w:val="001779D6"/>
    <w:rsid w:val="00177BD9"/>
    <w:rsid w:val="00177BF4"/>
    <w:rsid w:val="00177D64"/>
    <w:rsid w:val="00177E06"/>
    <w:rsid w:val="00177FF5"/>
    <w:rsid w:val="001801B9"/>
    <w:rsid w:val="00180291"/>
    <w:rsid w:val="001805B4"/>
    <w:rsid w:val="001806FB"/>
    <w:rsid w:val="00180A65"/>
    <w:rsid w:val="00180F55"/>
    <w:rsid w:val="00180FC0"/>
    <w:rsid w:val="00181357"/>
    <w:rsid w:val="001813F7"/>
    <w:rsid w:val="00181718"/>
    <w:rsid w:val="0018174A"/>
    <w:rsid w:val="00181B45"/>
    <w:rsid w:val="00181C35"/>
    <w:rsid w:val="00181DD4"/>
    <w:rsid w:val="00181E7C"/>
    <w:rsid w:val="00181EFF"/>
    <w:rsid w:val="001824AA"/>
    <w:rsid w:val="001826CF"/>
    <w:rsid w:val="00182DB5"/>
    <w:rsid w:val="00182E2A"/>
    <w:rsid w:val="00183006"/>
    <w:rsid w:val="00183049"/>
    <w:rsid w:val="00183086"/>
    <w:rsid w:val="001835D1"/>
    <w:rsid w:val="0018389C"/>
    <w:rsid w:val="00183EB9"/>
    <w:rsid w:val="0018418B"/>
    <w:rsid w:val="001848EA"/>
    <w:rsid w:val="00184B3A"/>
    <w:rsid w:val="0018528C"/>
    <w:rsid w:val="00185304"/>
    <w:rsid w:val="00185523"/>
    <w:rsid w:val="001859FF"/>
    <w:rsid w:val="00185B22"/>
    <w:rsid w:val="00185D06"/>
    <w:rsid w:val="00185D34"/>
    <w:rsid w:val="00185EEE"/>
    <w:rsid w:val="00186015"/>
    <w:rsid w:val="001861A3"/>
    <w:rsid w:val="0018659D"/>
    <w:rsid w:val="0018689C"/>
    <w:rsid w:val="00186ADA"/>
    <w:rsid w:val="00186B8B"/>
    <w:rsid w:val="00186C82"/>
    <w:rsid w:val="00186DF3"/>
    <w:rsid w:val="0018718D"/>
    <w:rsid w:val="00187243"/>
    <w:rsid w:val="00187265"/>
    <w:rsid w:val="00187624"/>
    <w:rsid w:val="0018781B"/>
    <w:rsid w:val="0018796B"/>
    <w:rsid w:val="00187C30"/>
    <w:rsid w:val="00187E19"/>
    <w:rsid w:val="00187F49"/>
    <w:rsid w:val="001901EF"/>
    <w:rsid w:val="001904B0"/>
    <w:rsid w:val="00190597"/>
    <w:rsid w:val="0019075C"/>
    <w:rsid w:val="00190783"/>
    <w:rsid w:val="00190963"/>
    <w:rsid w:val="00190AA9"/>
    <w:rsid w:val="00190D0E"/>
    <w:rsid w:val="00191014"/>
    <w:rsid w:val="00191885"/>
    <w:rsid w:val="001918EA"/>
    <w:rsid w:val="00191AFA"/>
    <w:rsid w:val="00191BAE"/>
    <w:rsid w:val="00191D2C"/>
    <w:rsid w:val="0019265E"/>
    <w:rsid w:val="00192763"/>
    <w:rsid w:val="00192C40"/>
    <w:rsid w:val="0019308A"/>
    <w:rsid w:val="00193201"/>
    <w:rsid w:val="00193282"/>
    <w:rsid w:val="00193283"/>
    <w:rsid w:val="001936C0"/>
    <w:rsid w:val="0019381E"/>
    <w:rsid w:val="001941CE"/>
    <w:rsid w:val="001943BA"/>
    <w:rsid w:val="00194568"/>
    <w:rsid w:val="001946AD"/>
    <w:rsid w:val="0019484B"/>
    <w:rsid w:val="00194A71"/>
    <w:rsid w:val="0019518B"/>
    <w:rsid w:val="0019528D"/>
    <w:rsid w:val="00195346"/>
    <w:rsid w:val="001954C5"/>
    <w:rsid w:val="00195545"/>
    <w:rsid w:val="0019562A"/>
    <w:rsid w:val="001959BC"/>
    <w:rsid w:val="00195E57"/>
    <w:rsid w:val="00195EF1"/>
    <w:rsid w:val="001960ED"/>
    <w:rsid w:val="001961E5"/>
    <w:rsid w:val="00196256"/>
    <w:rsid w:val="00196448"/>
    <w:rsid w:val="0019652C"/>
    <w:rsid w:val="001968CA"/>
    <w:rsid w:val="00196D3D"/>
    <w:rsid w:val="001970E7"/>
    <w:rsid w:val="001971D2"/>
    <w:rsid w:val="0019734D"/>
    <w:rsid w:val="00197358"/>
    <w:rsid w:val="001974F9"/>
    <w:rsid w:val="001976C7"/>
    <w:rsid w:val="001977E0"/>
    <w:rsid w:val="00197898"/>
    <w:rsid w:val="00197A24"/>
    <w:rsid w:val="00197D19"/>
    <w:rsid w:val="00197F21"/>
    <w:rsid w:val="001A0001"/>
    <w:rsid w:val="001A0182"/>
    <w:rsid w:val="001A018C"/>
    <w:rsid w:val="001A0329"/>
    <w:rsid w:val="001A0382"/>
    <w:rsid w:val="001A0386"/>
    <w:rsid w:val="001A0433"/>
    <w:rsid w:val="001A07C0"/>
    <w:rsid w:val="001A0B75"/>
    <w:rsid w:val="001A11EA"/>
    <w:rsid w:val="001A13C3"/>
    <w:rsid w:val="001A13F3"/>
    <w:rsid w:val="001A15C1"/>
    <w:rsid w:val="001A178E"/>
    <w:rsid w:val="001A17C4"/>
    <w:rsid w:val="001A1805"/>
    <w:rsid w:val="001A1BC4"/>
    <w:rsid w:val="001A1EC7"/>
    <w:rsid w:val="001A2510"/>
    <w:rsid w:val="001A252F"/>
    <w:rsid w:val="001A2C54"/>
    <w:rsid w:val="001A2D5F"/>
    <w:rsid w:val="001A2DDB"/>
    <w:rsid w:val="001A2ED7"/>
    <w:rsid w:val="001A329F"/>
    <w:rsid w:val="001A35BD"/>
    <w:rsid w:val="001A38DD"/>
    <w:rsid w:val="001A3942"/>
    <w:rsid w:val="001A3B18"/>
    <w:rsid w:val="001A3BE9"/>
    <w:rsid w:val="001A3DAC"/>
    <w:rsid w:val="001A41E3"/>
    <w:rsid w:val="001A4363"/>
    <w:rsid w:val="001A4565"/>
    <w:rsid w:val="001A45D2"/>
    <w:rsid w:val="001A480C"/>
    <w:rsid w:val="001A4E17"/>
    <w:rsid w:val="001A4EC0"/>
    <w:rsid w:val="001A4F0F"/>
    <w:rsid w:val="001A4F52"/>
    <w:rsid w:val="001A5077"/>
    <w:rsid w:val="001A50C7"/>
    <w:rsid w:val="001A510F"/>
    <w:rsid w:val="001A5216"/>
    <w:rsid w:val="001A571A"/>
    <w:rsid w:val="001A5807"/>
    <w:rsid w:val="001A5B15"/>
    <w:rsid w:val="001A5B9A"/>
    <w:rsid w:val="001A5BDD"/>
    <w:rsid w:val="001A67CE"/>
    <w:rsid w:val="001A67FA"/>
    <w:rsid w:val="001A68AA"/>
    <w:rsid w:val="001A68FC"/>
    <w:rsid w:val="001A690F"/>
    <w:rsid w:val="001A6953"/>
    <w:rsid w:val="001A6DC3"/>
    <w:rsid w:val="001A6ECC"/>
    <w:rsid w:val="001A72CF"/>
    <w:rsid w:val="001A7517"/>
    <w:rsid w:val="001A75DA"/>
    <w:rsid w:val="001A7698"/>
    <w:rsid w:val="001A7B18"/>
    <w:rsid w:val="001A7CEE"/>
    <w:rsid w:val="001B02A1"/>
    <w:rsid w:val="001B0357"/>
    <w:rsid w:val="001B0633"/>
    <w:rsid w:val="001B093B"/>
    <w:rsid w:val="001B0A38"/>
    <w:rsid w:val="001B0C03"/>
    <w:rsid w:val="001B0C79"/>
    <w:rsid w:val="001B0E02"/>
    <w:rsid w:val="001B1135"/>
    <w:rsid w:val="001B11C2"/>
    <w:rsid w:val="001B14C2"/>
    <w:rsid w:val="001B14EE"/>
    <w:rsid w:val="001B15C0"/>
    <w:rsid w:val="001B175F"/>
    <w:rsid w:val="001B1CC6"/>
    <w:rsid w:val="001B20DA"/>
    <w:rsid w:val="001B2138"/>
    <w:rsid w:val="001B2175"/>
    <w:rsid w:val="001B2440"/>
    <w:rsid w:val="001B2640"/>
    <w:rsid w:val="001B2908"/>
    <w:rsid w:val="001B2919"/>
    <w:rsid w:val="001B2931"/>
    <w:rsid w:val="001B2B8A"/>
    <w:rsid w:val="001B2D92"/>
    <w:rsid w:val="001B2EC5"/>
    <w:rsid w:val="001B2ED7"/>
    <w:rsid w:val="001B31DB"/>
    <w:rsid w:val="001B3324"/>
    <w:rsid w:val="001B3B85"/>
    <w:rsid w:val="001B3D46"/>
    <w:rsid w:val="001B3E19"/>
    <w:rsid w:val="001B3EE8"/>
    <w:rsid w:val="001B43E1"/>
    <w:rsid w:val="001B4434"/>
    <w:rsid w:val="001B4944"/>
    <w:rsid w:val="001B49F8"/>
    <w:rsid w:val="001B4A91"/>
    <w:rsid w:val="001B4C6D"/>
    <w:rsid w:val="001B4DF2"/>
    <w:rsid w:val="001B4E87"/>
    <w:rsid w:val="001B4FEA"/>
    <w:rsid w:val="001B5167"/>
    <w:rsid w:val="001B53C0"/>
    <w:rsid w:val="001B5492"/>
    <w:rsid w:val="001B56BF"/>
    <w:rsid w:val="001B58F1"/>
    <w:rsid w:val="001B5B18"/>
    <w:rsid w:val="001B5D92"/>
    <w:rsid w:val="001B5F01"/>
    <w:rsid w:val="001B5F92"/>
    <w:rsid w:val="001B601B"/>
    <w:rsid w:val="001B601C"/>
    <w:rsid w:val="001B60E8"/>
    <w:rsid w:val="001B63E9"/>
    <w:rsid w:val="001B6417"/>
    <w:rsid w:val="001B64C3"/>
    <w:rsid w:val="001B669C"/>
    <w:rsid w:val="001B6A5F"/>
    <w:rsid w:val="001B6AB4"/>
    <w:rsid w:val="001B6BBA"/>
    <w:rsid w:val="001B6C90"/>
    <w:rsid w:val="001B7029"/>
    <w:rsid w:val="001B7047"/>
    <w:rsid w:val="001B7099"/>
    <w:rsid w:val="001B7698"/>
    <w:rsid w:val="001B7787"/>
    <w:rsid w:val="001B78F1"/>
    <w:rsid w:val="001B7AE9"/>
    <w:rsid w:val="001B7B85"/>
    <w:rsid w:val="001B7E1C"/>
    <w:rsid w:val="001C01C2"/>
    <w:rsid w:val="001C04F9"/>
    <w:rsid w:val="001C0530"/>
    <w:rsid w:val="001C06BC"/>
    <w:rsid w:val="001C07EE"/>
    <w:rsid w:val="001C0974"/>
    <w:rsid w:val="001C0B0A"/>
    <w:rsid w:val="001C1037"/>
    <w:rsid w:val="001C11CE"/>
    <w:rsid w:val="001C141E"/>
    <w:rsid w:val="001C176F"/>
    <w:rsid w:val="001C1A9A"/>
    <w:rsid w:val="001C1D55"/>
    <w:rsid w:val="001C2079"/>
    <w:rsid w:val="001C2685"/>
    <w:rsid w:val="001C2FDC"/>
    <w:rsid w:val="001C3275"/>
    <w:rsid w:val="001C3527"/>
    <w:rsid w:val="001C381B"/>
    <w:rsid w:val="001C38CA"/>
    <w:rsid w:val="001C3AE0"/>
    <w:rsid w:val="001C3C5A"/>
    <w:rsid w:val="001C3D53"/>
    <w:rsid w:val="001C3D9D"/>
    <w:rsid w:val="001C4037"/>
    <w:rsid w:val="001C43A2"/>
    <w:rsid w:val="001C4773"/>
    <w:rsid w:val="001C4AF5"/>
    <w:rsid w:val="001C4C70"/>
    <w:rsid w:val="001C4D70"/>
    <w:rsid w:val="001C4EC3"/>
    <w:rsid w:val="001C5265"/>
    <w:rsid w:val="001C5518"/>
    <w:rsid w:val="001C553D"/>
    <w:rsid w:val="001C55B3"/>
    <w:rsid w:val="001C58AC"/>
    <w:rsid w:val="001C5A57"/>
    <w:rsid w:val="001C5AD1"/>
    <w:rsid w:val="001C603E"/>
    <w:rsid w:val="001C608C"/>
    <w:rsid w:val="001C6AA0"/>
    <w:rsid w:val="001C7532"/>
    <w:rsid w:val="001C7682"/>
    <w:rsid w:val="001C7BD3"/>
    <w:rsid w:val="001D02F0"/>
    <w:rsid w:val="001D037F"/>
    <w:rsid w:val="001D0464"/>
    <w:rsid w:val="001D04D8"/>
    <w:rsid w:val="001D0811"/>
    <w:rsid w:val="001D0AB2"/>
    <w:rsid w:val="001D0E96"/>
    <w:rsid w:val="001D0F4D"/>
    <w:rsid w:val="001D1083"/>
    <w:rsid w:val="001D10F8"/>
    <w:rsid w:val="001D13B2"/>
    <w:rsid w:val="001D13EC"/>
    <w:rsid w:val="001D17CC"/>
    <w:rsid w:val="001D180C"/>
    <w:rsid w:val="001D203D"/>
    <w:rsid w:val="001D2D3F"/>
    <w:rsid w:val="001D3044"/>
    <w:rsid w:val="001D3AA8"/>
    <w:rsid w:val="001D3CF3"/>
    <w:rsid w:val="001D3F6F"/>
    <w:rsid w:val="001D414F"/>
    <w:rsid w:val="001D49EF"/>
    <w:rsid w:val="001D4D3C"/>
    <w:rsid w:val="001D4E8F"/>
    <w:rsid w:val="001D4E9A"/>
    <w:rsid w:val="001D50D7"/>
    <w:rsid w:val="001D5116"/>
    <w:rsid w:val="001D51CD"/>
    <w:rsid w:val="001D5289"/>
    <w:rsid w:val="001D53E3"/>
    <w:rsid w:val="001D59BF"/>
    <w:rsid w:val="001D59F7"/>
    <w:rsid w:val="001D5C9B"/>
    <w:rsid w:val="001D5DCB"/>
    <w:rsid w:val="001D5E2D"/>
    <w:rsid w:val="001D5EA9"/>
    <w:rsid w:val="001D5FC5"/>
    <w:rsid w:val="001D6252"/>
    <w:rsid w:val="001D63BF"/>
    <w:rsid w:val="001D66C9"/>
    <w:rsid w:val="001D6D2C"/>
    <w:rsid w:val="001D6D63"/>
    <w:rsid w:val="001D6FA9"/>
    <w:rsid w:val="001D7212"/>
    <w:rsid w:val="001D7259"/>
    <w:rsid w:val="001D7380"/>
    <w:rsid w:val="001D75A3"/>
    <w:rsid w:val="001D773C"/>
    <w:rsid w:val="001D7F00"/>
    <w:rsid w:val="001E026E"/>
    <w:rsid w:val="001E0569"/>
    <w:rsid w:val="001E08BF"/>
    <w:rsid w:val="001E08CD"/>
    <w:rsid w:val="001E0D56"/>
    <w:rsid w:val="001E0FBC"/>
    <w:rsid w:val="001E1089"/>
    <w:rsid w:val="001E1206"/>
    <w:rsid w:val="001E1CAE"/>
    <w:rsid w:val="001E1EF0"/>
    <w:rsid w:val="001E2883"/>
    <w:rsid w:val="001E29AF"/>
    <w:rsid w:val="001E3036"/>
    <w:rsid w:val="001E308D"/>
    <w:rsid w:val="001E31F1"/>
    <w:rsid w:val="001E344B"/>
    <w:rsid w:val="001E3C06"/>
    <w:rsid w:val="001E3CE9"/>
    <w:rsid w:val="001E40B8"/>
    <w:rsid w:val="001E4263"/>
    <w:rsid w:val="001E442C"/>
    <w:rsid w:val="001E48FA"/>
    <w:rsid w:val="001E4C8E"/>
    <w:rsid w:val="001E4D3D"/>
    <w:rsid w:val="001E50F8"/>
    <w:rsid w:val="001E5458"/>
    <w:rsid w:val="001E5526"/>
    <w:rsid w:val="001E55B0"/>
    <w:rsid w:val="001E5603"/>
    <w:rsid w:val="001E59E6"/>
    <w:rsid w:val="001E5A34"/>
    <w:rsid w:val="001E5CB4"/>
    <w:rsid w:val="001E666C"/>
    <w:rsid w:val="001E67D3"/>
    <w:rsid w:val="001E6889"/>
    <w:rsid w:val="001E69D1"/>
    <w:rsid w:val="001E6AF0"/>
    <w:rsid w:val="001E6C7C"/>
    <w:rsid w:val="001E6FB9"/>
    <w:rsid w:val="001E7101"/>
    <w:rsid w:val="001E744C"/>
    <w:rsid w:val="001E7502"/>
    <w:rsid w:val="001E755F"/>
    <w:rsid w:val="001E7795"/>
    <w:rsid w:val="001E7920"/>
    <w:rsid w:val="001E7952"/>
    <w:rsid w:val="001E7A65"/>
    <w:rsid w:val="001E7D17"/>
    <w:rsid w:val="001E7F2B"/>
    <w:rsid w:val="001F01BC"/>
    <w:rsid w:val="001F037F"/>
    <w:rsid w:val="001F0605"/>
    <w:rsid w:val="001F07F3"/>
    <w:rsid w:val="001F0AAA"/>
    <w:rsid w:val="001F11EB"/>
    <w:rsid w:val="001F129B"/>
    <w:rsid w:val="001F1EE6"/>
    <w:rsid w:val="001F20FF"/>
    <w:rsid w:val="001F21D3"/>
    <w:rsid w:val="001F24E7"/>
    <w:rsid w:val="001F28FA"/>
    <w:rsid w:val="001F2C28"/>
    <w:rsid w:val="001F2FEB"/>
    <w:rsid w:val="001F304F"/>
    <w:rsid w:val="001F308A"/>
    <w:rsid w:val="001F32AC"/>
    <w:rsid w:val="001F3C0C"/>
    <w:rsid w:val="001F3C5A"/>
    <w:rsid w:val="001F3DBD"/>
    <w:rsid w:val="001F3EE6"/>
    <w:rsid w:val="001F4163"/>
    <w:rsid w:val="001F4241"/>
    <w:rsid w:val="001F43E4"/>
    <w:rsid w:val="001F44E9"/>
    <w:rsid w:val="001F4588"/>
    <w:rsid w:val="001F4E54"/>
    <w:rsid w:val="001F4E9B"/>
    <w:rsid w:val="001F4F7F"/>
    <w:rsid w:val="001F56B7"/>
    <w:rsid w:val="001F58EF"/>
    <w:rsid w:val="001F5A38"/>
    <w:rsid w:val="001F5A83"/>
    <w:rsid w:val="001F5C6A"/>
    <w:rsid w:val="001F67E4"/>
    <w:rsid w:val="001F6CAF"/>
    <w:rsid w:val="001F70B6"/>
    <w:rsid w:val="001F7139"/>
    <w:rsid w:val="001F7355"/>
    <w:rsid w:val="001F73E3"/>
    <w:rsid w:val="001F7406"/>
    <w:rsid w:val="001F783B"/>
    <w:rsid w:val="001F7A73"/>
    <w:rsid w:val="001F7E0F"/>
    <w:rsid w:val="001F7E4A"/>
    <w:rsid w:val="001F7F9D"/>
    <w:rsid w:val="00200200"/>
    <w:rsid w:val="0020029B"/>
    <w:rsid w:val="00200314"/>
    <w:rsid w:val="002007BA"/>
    <w:rsid w:val="002008A7"/>
    <w:rsid w:val="00200A69"/>
    <w:rsid w:val="00200B2F"/>
    <w:rsid w:val="002010DA"/>
    <w:rsid w:val="00201297"/>
    <w:rsid w:val="00201301"/>
    <w:rsid w:val="00201872"/>
    <w:rsid w:val="00201902"/>
    <w:rsid w:val="00201B26"/>
    <w:rsid w:val="00201B74"/>
    <w:rsid w:val="0020206F"/>
    <w:rsid w:val="0020255E"/>
    <w:rsid w:val="002025EA"/>
    <w:rsid w:val="0020288A"/>
    <w:rsid w:val="0020296F"/>
    <w:rsid w:val="00202AE0"/>
    <w:rsid w:val="00202B60"/>
    <w:rsid w:val="00202BE9"/>
    <w:rsid w:val="00202C06"/>
    <w:rsid w:val="00202E2F"/>
    <w:rsid w:val="002031FA"/>
    <w:rsid w:val="002032BB"/>
    <w:rsid w:val="0020336D"/>
    <w:rsid w:val="00203437"/>
    <w:rsid w:val="00203616"/>
    <w:rsid w:val="00203C30"/>
    <w:rsid w:val="00203C5D"/>
    <w:rsid w:val="00203CCD"/>
    <w:rsid w:val="00203D75"/>
    <w:rsid w:val="00203EDB"/>
    <w:rsid w:val="00204049"/>
    <w:rsid w:val="00204109"/>
    <w:rsid w:val="002041D3"/>
    <w:rsid w:val="00204AEB"/>
    <w:rsid w:val="00204F8D"/>
    <w:rsid w:val="00204F9C"/>
    <w:rsid w:val="00204FAB"/>
    <w:rsid w:val="00204FDE"/>
    <w:rsid w:val="002050B5"/>
    <w:rsid w:val="002053E0"/>
    <w:rsid w:val="002053E8"/>
    <w:rsid w:val="0020574E"/>
    <w:rsid w:val="002059FF"/>
    <w:rsid w:val="002060F6"/>
    <w:rsid w:val="002061ED"/>
    <w:rsid w:val="002063B8"/>
    <w:rsid w:val="002064FC"/>
    <w:rsid w:val="002067AB"/>
    <w:rsid w:val="00206808"/>
    <w:rsid w:val="002068FD"/>
    <w:rsid w:val="00206C81"/>
    <w:rsid w:val="00206C99"/>
    <w:rsid w:val="00206DDD"/>
    <w:rsid w:val="00207121"/>
    <w:rsid w:val="0020740A"/>
    <w:rsid w:val="0020758A"/>
    <w:rsid w:val="0020780E"/>
    <w:rsid w:val="002078A0"/>
    <w:rsid w:val="002079F2"/>
    <w:rsid w:val="00207F7E"/>
    <w:rsid w:val="00210120"/>
    <w:rsid w:val="002101DE"/>
    <w:rsid w:val="002101EE"/>
    <w:rsid w:val="002104F3"/>
    <w:rsid w:val="002104FF"/>
    <w:rsid w:val="0021051A"/>
    <w:rsid w:val="00210587"/>
    <w:rsid w:val="00210A8A"/>
    <w:rsid w:val="00210B30"/>
    <w:rsid w:val="00210D5C"/>
    <w:rsid w:val="0021111F"/>
    <w:rsid w:val="002112AD"/>
    <w:rsid w:val="002113A8"/>
    <w:rsid w:val="002115A2"/>
    <w:rsid w:val="002115AC"/>
    <w:rsid w:val="0021162E"/>
    <w:rsid w:val="0021166A"/>
    <w:rsid w:val="0021173F"/>
    <w:rsid w:val="002119B4"/>
    <w:rsid w:val="00211BBE"/>
    <w:rsid w:val="00211DBF"/>
    <w:rsid w:val="00212032"/>
    <w:rsid w:val="00212180"/>
    <w:rsid w:val="00212377"/>
    <w:rsid w:val="002124E7"/>
    <w:rsid w:val="00212591"/>
    <w:rsid w:val="0021284B"/>
    <w:rsid w:val="00212ACC"/>
    <w:rsid w:val="00212DDD"/>
    <w:rsid w:val="002130EA"/>
    <w:rsid w:val="00213475"/>
    <w:rsid w:val="0021349B"/>
    <w:rsid w:val="00213617"/>
    <w:rsid w:val="00213D13"/>
    <w:rsid w:val="00213D6C"/>
    <w:rsid w:val="00213E60"/>
    <w:rsid w:val="0021400A"/>
    <w:rsid w:val="002141F4"/>
    <w:rsid w:val="002146E9"/>
    <w:rsid w:val="00214892"/>
    <w:rsid w:val="002149F6"/>
    <w:rsid w:val="00214AE2"/>
    <w:rsid w:val="00214B32"/>
    <w:rsid w:val="00214C49"/>
    <w:rsid w:val="00214D03"/>
    <w:rsid w:val="002151AF"/>
    <w:rsid w:val="002152C1"/>
    <w:rsid w:val="002153E3"/>
    <w:rsid w:val="0021545A"/>
    <w:rsid w:val="00215CA7"/>
    <w:rsid w:val="00215D17"/>
    <w:rsid w:val="00215E7B"/>
    <w:rsid w:val="00215EC7"/>
    <w:rsid w:val="0021609D"/>
    <w:rsid w:val="00216567"/>
    <w:rsid w:val="00216771"/>
    <w:rsid w:val="00216821"/>
    <w:rsid w:val="002168E7"/>
    <w:rsid w:val="00216C0E"/>
    <w:rsid w:val="00216DE3"/>
    <w:rsid w:val="00216F1A"/>
    <w:rsid w:val="00216FC5"/>
    <w:rsid w:val="00217583"/>
    <w:rsid w:val="00217852"/>
    <w:rsid w:val="002178B1"/>
    <w:rsid w:val="00217EAA"/>
    <w:rsid w:val="00217FA1"/>
    <w:rsid w:val="00220594"/>
    <w:rsid w:val="0022081B"/>
    <w:rsid w:val="00220B48"/>
    <w:rsid w:val="002212F4"/>
    <w:rsid w:val="002213ED"/>
    <w:rsid w:val="00221404"/>
    <w:rsid w:val="00221423"/>
    <w:rsid w:val="00221551"/>
    <w:rsid w:val="00221588"/>
    <w:rsid w:val="0022177E"/>
    <w:rsid w:val="00221878"/>
    <w:rsid w:val="00221A1B"/>
    <w:rsid w:val="00222202"/>
    <w:rsid w:val="00222604"/>
    <w:rsid w:val="002227DD"/>
    <w:rsid w:val="00222C7F"/>
    <w:rsid w:val="00222CB9"/>
    <w:rsid w:val="00222CC4"/>
    <w:rsid w:val="00222DD5"/>
    <w:rsid w:val="00222DFE"/>
    <w:rsid w:val="0022335A"/>
    <w:rsid w:val="00223710"/>
    <w:rsid w:val="002239B3"/>
    <w:rsid w:val="00223B69"/>
    <w:rsid w:val="002243B6"/>
    <w:rsid w:val="002247BC"/>
    <w:rsid w:val="00224929"/>
    <w:rsid w:val="00224963"/>
    <w:rsid w:val="00224CBA"/>
    <w:rsid w:val="002252F3"/>
    <w:rsid w:val="00225443"/>
    <w:rsid w:val="002259F2"/>
    <w:rsid w:val="002261E2"/>
    <w:rsid w:val="00226347"/>
    <w:rsid w:val="00226713"/>
    <w:rsid w:val="00226AFD"/>
    <w:rsid w:val="00226C1E"/>
    <w:rsid w:val="00226EBF"/>
    <w:rsid w:val="00227275"/>
    <w:rsid w:val="002272EC"/>
    <w:rsid w:val="00227310"/>
    <w:rsid w:val="0022736C"/>
    <w:rsid w:val="002274E1"/>
    <w:rsid w:val="0022765A"/>
    <w:rsid w:val="00227661"/>
    <w:rsid w:val="00227902"/>
    <w:rsid w:val="00227997"/>
    <w:rsid w:val="00227C63"/>
    <w:rsid w:val="00227E3B"/>
    <w:rsid w:val="00227F90"/>
    <w:rsid w:val="0023000A"/>
    <w:rsid w:val="002300B9"/>
    <w:rsid w:val="002302FD"/>
    <w:rsid w:val="00230382"/>
    <w:rsid w:val="00230484"/>
    <w:rsid w:val="00230559"/>
    <w:rsid w:val="002305F0"/>
    <w:rsid w:val="002309B2"/>
    <w:rsid w:val="00230BDF"/>
    <w:rsid w:val="00230C82"/>
    <w:rsid w:val="00230F87"/>
    <w:rsid w:val="002310C1"/>
    <w:rsid w:val="002312EF"/>
    <w:rsid w:val="00231312"/>
    <w:rsid w:val="00231637"/>
    <w:rsid w:val="00231753"/>
    <w:rsid w:val="00231913"/>
    <w:rsid w:val="00231935"/>
    <w:rsid w:val="00231976"/>
    <w:rsid w:val="002319F5"/>
    <w:rsid w:val="00231AB5"/>
    <w:rsid w:val="00231C99"/>
    <w:rsid w:val="00231D46"/>
    <w:rsid w:val="0023207A"/>
    <w:rsid w:val="00232730"/>
    <w:rsid w:val="0023299F"/>
    <w:rsid w:val="002329E4"/>
    <w:rsid w:val="00232B5A"/>
    <w:rsid w:val="00232E66"/>
    <w:rsid w:val="00232E7C"/>
    <w:rsid w:val="00232F95"/>
    <w:rsid w:val="0023304D"/>
    <w:rsid w:val="00233187"/>
    <w:rsid w:val="00233C15"/>
    <w:rsid w:val="00233E1E"/>
    <w:rsid w:val="00233EB3"/>
    <w:rsid w:val="00233F5A"/>
    <w:rsid w:val="00234249"/>
    <w:rsid w:val="002345E7"/>
    <w:rsid w:val="00234711"/>
    <w:rsid w:val="0023480D"/>
    <w:rsid w:val="00234886"/>
    <w:rsid w:val="00234899"/>
    <w:rsid w:val="00234C2F"/>
    <w:rsid w:val="00234E92"/>
    <w:rsid w:val="00234ED2"/>
    <w:rsid w:val="00234FD5"/>
    <w:rsid w:val="002350D3"/>
    <w:rsid w:val="002352F9"/>
    <w:rsid w:val="00236A1F"/>
    <w:rsid w:val="00236D59"/>
    <w:rsid w:val="00236F35"/>
    <w:rsid w:val="002374D2"/>
    <w:rsid w:val="00237540"/>
    <w:rsid w:val="0023763F"/>
    <w:rsid w:val="00237C12"/>
    <w:rsid w:val="00237D8D"/>
    <w:rsid w:val="00240247"/>
    <w:rsid w:val="0024044A"/>
    <w:rsid w:val="002406C9"/>
    <w:rsid w:val="002407B6"/>
    <w:rsid w:val="002408E6"/>
    <w:rsid w:val="00240C09"/>
    <w:rsid w:val="00240E67"/>
    <w:rsid w:val="00240EB4"/>
    <w:rsid w:val="00240F01"/>
    <w:rsid w:val="00240FA5"/>
    <w:rsid w:val="0024103F"/>
    <w:rsid w:val="002412CE"/>
    <w:rsid w:val="0024150C"/>
    <w:rsid w:val="00241573"/>
    <w:rsid w:val="0024185B"/>
    <w:rsid w:val="00241960"/>
    <w:rsid w:val="00241AD4"/>
    <w:rsid w:val="00241ADB"/>
    <w:rsid w:val="00241EB8"/>
    <w:rsid w:val="00241EC6"/>
    <w:rsid w:val="002423D8"/>
    <w:rsid w:val="00242B5F"/>
    <w:rsid w:val="00242B77"/>
    <w:rsid w:val="00242BB3"/>
    <w:rsid w:val="00242CEA"/>
    <w:rsid w:val="00243132"/>
    <w:rsid w:val="00243302"/>
    <w:rsid w:val="00243346"/>
    <w:rsid w:val="00243441"/>
    <w:rsid w:val="00243529"/>
    <w:rsid w:val="00243983"/>
    <w:rsid w:val="00243D74"/>
    <w:rsid w:val="0024410A"/>
    <w:rsid w:val="00244126"/>
    <w:rsid w:val="00244440"/>
    <w:rsid w:val="00244945"/>
    <w:rsid w:val="00244ABF"/>
    <w:rsid w:val="00244CB7"/>
    <w:rsid w:val="00245176"/>
    <w:rsid w:val="002451E1"/>
    <w:rsid w:val="002452B4"/>
    <w:rsid w:val="0024530A"/>
    <w:rsid w:val="00245560"/>
    <w:rsid w:val="002455BC"/>
    <w:rsid w:val="002458D1"/>
    <w:rsid w:val="00245A5B"/>
    <w:rsid w:val="00245D3F"/>
    <w:rsid w:val="00246138"/>
    <w:rsid w:val="00246362"/>
    <w:rsid w:val="002463BD"/>
    <w:rsid w:val="002467D7"/>
    <w:rsid w:val="00246836"/>
    <w:rsid w:val="0024688F"/>
    <w:rsid w:val="0024696F"/>
    <w:rsid w:val="002469F1"/>
    <w:rsid w:val="00246C4F"/>
    <w:rsid w:val="00246D35"/>
    <w:rsid w:val="00246DF0"/>
    <w:rsid w:val="00246E45"/>
    <w:rsid w:val="00246EAE"/>
    <w:rsid w:val="00246EEC"/>
    <w:rsid w:val="0024752E"/>
    <w:rsid w:val="00247577"/>
    <w:rsid w:val="00247748"/>
    <w:rsid w:val="002478CB"/>
    <w:rsid w:val="00247AD7"/>
    <w:rsid w:val="00247B83"/>
    <w:rsid w:val="00247D39"/>
    <w:rsid w:val="00247DEA"/>
    <w:rsid w:val="00247FCB"/>
    <w:rsid w:val="00250B2C"/>
    <w:rsid w:val="00250B72"/>
    <w:rsid w:val="002510A2"/>
    <w:rsid w:val="00251311"/>
    <w:rsid w:val="00251333"/>
    <w:rsid w:val="00251512"/>
    <w:rsid w:val="002515DF"/>
    <w:rsid w:val="00251731"/>
    <w:rsid w:val="00251D27"/>
    <w:rsid w:val="00251D87"/>
    <w:rsid w:val="00251E97"/>
    <w:rsid w:val="0025226F"/>
    <w:rsid w:val="00252434"/>
    <w:rsid w:val="00252AFC"/>
    <w:rsid w:val="00252B64"/>
    <w:rsid w:val="00252BE7"/>
    <w:rsid w:val="00252C80"/>
    <w:rsid w:val="00252D0E"/>
    <w:rsid w:val="002530FB"/>
    <w:rsid w:val="00253117"/>
    <w:rsid w:val="0025311A"/>
    <w:rsid w:val="0025323E"/>
    <w:rsid w:val="002533B2"/>
    <w:rsid w:val="00253600"/>
    <w:rsid w:val="00253852"/>
    <w:rsid w:val="00253BAF"/>
    <w:rsid w:val="00253DBB"/>
    <w:rsid w:val="00254029"/>
    <w:rsid w:val="00254A26"/>
    <w:rsid w:val="00254D24"/>
    <w:rsid w:val="00254D7B"/>
    <w:rsid w:val="0025534A"/>
    <w:rsid w:val="00255662"/>
    <w:rsid w:val="00255841"/>
    <w:rsid w:val="00255C96"/>
    <w:rsid w:val="00255CC7"/>
    <w:rsid w:val="002560D6"/>
    <w:rsid w:val="002564C4"/>
    <w:rsid w:val="00256693"/>
    <w:rsid w:val="00256786"/>
    <w:rsid w:val="002569FE"/>
    <w:rsid w:val="00256BF7"/>
    <w:rsid w:val="00256F8D"/>
    <w:rsid w:val="002574C1"/>
    <w:rsid w:val="0026034C"/>
    <w:rsid w:val="002606C7"/>
    <w:rsid w:val="002606FE"/>
    <w:rsid w:val="002609AA"/>
    <w:rsid w:val="00260CF2"/>
    <w:rsid w:val="00260D0F"/>
    <w:rsid w:val="00260D58"/>
    <w:rsid w:val="0026163A"/>
    <w:rsid w:val="00261872"/>
    <w:rsid w:val="002618DF"/>
    <w:rsid w:val="00261C8E"/>
    <w:rsid w:val="00261D4B"/>
    <w:rsid w:val="002620CE"/>
    <w:rsid w:val="002626B6"/>
    <w:rsid w:val="0026296C"/>
    <w:rsid w:val="00262AD8"/>
    <w:rsid w:val="0026310F"/>
    <w:rsid w:val="00263564"/>
    <w:rsid w:val="0026367F"/>
    <w:rsid w:val="002636B5"/>
    <w:rsid w:val="00263ABD"/>
    <w:rsid w:val="00263F00"/>
    <w:rsid w:val="002648CC"/>
    <w:rsid w:val="00264B28"/>
    <w:rsid w:val="00264C04"/>
    <w:rsid w:val="00264E7E"/>
    <w:rsid w:val="00264EB8"/>
    <w:rsid w:val="0026524E"/>
    <w:rsid w:val="00265496"/>
    <w:rsid w:val="002655E7"/>
    <w:rsid w:val="00265665"/>
    <w:rsid w:val="00265C3A"/>
    <w:rsid w:val="00265F6D"/>
    <w:rsid w:val="00266125"/>
    <w:rsid w:val="00266774"/>
    <w:rsid w:val="00266961"/>
    <w:rsid w:val="00266B09"/>
    <w:rsid w:val="00267079"/>
    <w:rsid w:val="00267401"/>
    <w:rsid w:val="00267B16"/>
    <w:rsid w:val="00267D45"/>
    <w:rsid w:val="00267EE4"/>
    <w:rsid w:val="00267EFA"/>
    <w:rsid w:val="00267FE0"/>
    <w:rsid w:val="00270099"/>
    <w:rsid w:val="002703AB"/>
    <w:rsid w:val="002707B5"/>
    <w:rsid w:val="00270B14"/>
    <w:rsid w:val="00270B48"/>
    <w:rsid w:val="00270B6E"/>
    <w:rsid w:val="00270CA6"/>
    <w:rsid w:val="00270E59"/>
    <w:rsid w:val="00270EE3"/>
    <w:rsid w:val="002712FE"/>
    <w:rsid w:val="00271EE7"/>
    <w:rsid w:val="00272030"/>
    <w:rsid w:val="002723CD"/>
    <w:rsid w:val="00272430"/>
    <w:rsid w:val="0027268B"/>
    <w:rsid w:val="00272C4E"/>
    <w:rsid w:val="00272EEC"/>
    <w:rsid w:val="00272F81"/>
    <w:rsid w:val="0027321F"/>
    <w:rsid w:val="0027329F"/>
    <w:rsid w:val="002733EB"/>
    <w:rsid w:val="002734A5"/>
    <w:rsid w:val="002738CB"/>
    <w:rsid w:val="00273915"/>
    <w:rsid w:val="00273BF9"/>
    <w:rsid w:val="0027410B"/>
    <w:rsid w:val="002741F1"/>
    <w:rsid w:val="0027518F"/>
    <w:rsid w:val="00275BBE"/>
    <w:rsid w:val="00275CC9"/>
    <w:rsid w:val="00275EFC"/>
    <w:rsid w:val="00275FB4"/>
    <w:rsid w:val="00276221"/>
    <w:rsid w:val="00276301"/>
    <w:rsid w:val="00276632"/>
    <w:rsid w:val="00276B43"/>
    <w:rsid w:val="00276E0A"/>
    <w:rsid w:val="00276EEC"/>
    <w:rsid w:val="002771F0"/>
    <w:rsid w:val="00277548"/>
    <w:rsid w:val="00277A04"/>
    <w:rsid w:val="00277C03"/>
    <w:rsid w:val="00277CB9"/>
    <w:rsid w:val="00277CC5"/>
    <w:rsid w:val="00277FD5"/>
    <w:rsid w:val="00280125"/>
    <w:rsid w:val="002806AF"/>
    <w:rsid w:val="00280815"/>
    <w:rsid w:val="0028088C"/>
    <w:rsid w:val="0028090B"/>
    <w:rsid w:val="00280A18"/>
    <w:rsid w:val="00280ADF"/>
    <w:rsid w:val="00280B2E"/>
    <w:rsid w:val="00280B31"/>
    <w:rsid w:val="00281173"/>
    <w:rsid w:val="00281746"/>
    <w:rsid w:val="0028174C"/>
    <w:rsid w:val="00281B36"/>
    <w:rsid w:val="00281E88"/>
    <w:rsid w:val="00281EA6"/>
    <w:rsid w:val="002821C8"/>
    <w:rsid w:val="002821DC"/>
    <w:rsid w:val="00282249"/>
    <w:rsid w:val="0028259E"/>
    <w:rsid w:val="002825FB"/>
    <w:rsid w:val="00282608"/>
    <w:rsid w:val="00282728"/>
    <w:rsid w:val="00282E66"/>
    <w:rsid w:val="002830E3"/>
    <w:rsid w:val="00283192"/>
    <w:rsid w:val="00283257"/>
    <w:rsid w:val="002832D7"/>
    <w:rsid w:val="002837D3"/>
    <w:rsid w:val="002838CE"/>
    <w:rsid w:val="00284102"/>
    <w:rsid w:val="0028420F"/>
    <w:rsid w:val="00284DFD"/>
    <w:rsid w:val="002856E0"/>
    <w:rsid w:val="00285832"/>
    <w:rsid w:val="00285B4C"/>
    <w:rsid w:val="00285CA5"/>
    <w:rsid w:val="002860E8"/>
    <w:rsid w:val="0028620F"/>
    <w:rsid w:val="00286226"/>
    <w:rsid w:val="0028625D"/>
    <w:rsid w:val="0028669F"/>
    <w:rsid w:val="00286710"/>
    <w:rsid w:val="00286848"/>
    <w:rsid w:val="002868D7"/>
    <w:rsid w:val="002869DD"/>
    <w:rsid w:val="00286A00"/>
    <w:rsid w:val="00286A5D"/>
    <w:rsid w:val="00286F81"/>
    <w:rsid w:val="002871E1"/>
    <w:rsid w:val="0028743A"/>
    <w:rsid w:val="0028777D"/>
    <w:rsid w:val="00287C69"/>
    <w:rsid w:val="00287D6E"/>
    <w:rsid w:val="00287F96"/>
    <w:rsid w:val="00290185"/>
    <w:rsid w:val="00290333"/>
    <w:rsid w:val="002903E9"/>
    <w:rsid w:val="00290DD2"/>
    <w:rsid w:val="0029120B"/>
    <w:rsid w:val="00291763"/>
    <w:rsid w:val="00291A3E"/>
    <w:rsid w:val="00291A98"/>
    <w:rsid w:val="00292578"/>
    <w:rsid w:val="00292884"/>
    <w:rsid w:val="00292B19"/>
    <w:rsid w:val="00292E3B"/>
    <w:rsid w:val="00292F5F"/>
    <w:rsid w:val="002932AB"/>
    <w:rsid w:val="002935F7"/>
    <w:rsid w:val="00293BDE"/>
    <w:rsid w:val="00294188"/>
    <w:rsid w:val="002949FE"/>
    <w:rsid w:val="00294C19"/>
    <w:rsid w:val="00295577"/>
    <w:rsid w:val="00295651"/>
    <w:rsid w:val="00295826"/>
    <w:rsid w:val="0029598E"/>
    <w:rsid w:val="002959D9"/>
    <w:rsid w:val="00295BFF"/>
    <w:rsid w:val="00295FC0"/>
    <w:rsid w:val="00296404"/>
    <w:rsid w:val="00296408"/>
    <w:rsid w:val="00296876"/>
    <w:rsid w:val="00296A17"/>
    <w:rsid w:val="00296BCE"/>
    <w:rsid w:val="00296DC2"/>
    <w:rsid w:val="00296E21"/>
    <w:rsid w:val="00296E9F"/>
    <w:rsid w:val="00296F4B"/>
    <w:rsid w:val="00296F4F"/>
    <w:rsid w:val="00296F80"/>
    <w:rsid w:val="0029799D"/>
    <w:rsid w:val="00297C19"/>
    <w:rsid w:val="00297E03"/>
    <w:rsid w:val="00297EAF"/>
    <w:rsid w:val="00297F29"/>
    <w:rsid w:val="002A0051"/>
    <w:rsid w:val="002A01BA"/>
    <w:rsid w:val="002A0366"/>
    <w:rsid w:val="002A0437"/>
    <w:rsid w:val="002A04A1"/>
    <w:rsid w:val="002A06FB"/>
    <w:rsid w:val="002A0897"/>
    <w:rsid w:val="002A0963"/>
    <w:rsid w:val="002A0B33"/>
    <w:rsid w:val="002A0C00"/>
    <w:rsid w:val="002A0CF8"/>
    <w:rsid w:val="002A0E20"/>
    <w:rsid w:val="002A138D"/>
    <w:rsid w:val="002A13A5"/>
    <w:rsid w:val="002A1641"/>
    <w:rsid w:val="002A2184"/>
    <w:rsid w:val="002A2225"/>
    <w:rsid w:val="002A2332"/>
    <w:rsid w:val="002A2928"/>
    <w:rsid w:val="002A2AC6"/>
    <w:rsid w:val="002A2B76"/>
    <w:rsid w:val="002A3096"/>
    <w:rsid w:val="002A3AD2"/>
    <w:rsid w:val="002A40C0"/>
    <w:rsid w:val="002A42F0"/>
    <w:rsid w:val="002A450B"/>
    <w:rsid w:val="002A468E"/>
    <w:rsid w:val="002A488A"/>
    <w:rsid w:val="002A4D14"/>
    <w:rsid w:val="002A4F50"/>
    <w:rsid w:val="002A5063"/>
    <w:rsid w:val="002A5714"/>
    <w:rsid w:val="002A5722"/>
    <w:rsid w:val="002A5883"/>
    <w:rsid w:val="002A5D71"/>
    <w:rsid w:val="002A6265"/>
    <w:rsid w:val="002A6372"/>
    <w:rsid w:val="002A644C"/>
    <w:rsid w:val="002A64F6"/>
    <w:rsid w:val="002A6537"/>
    <w:rsid w:val="002A6719"/>
    <w:rsid w:val="002A6DFA"/>
    <w:rsid w:val="002A7192"/>
    <w:rsid w:val="002A7364"/>
    <w:rsid w:val="002A7368"/>
    <w:rsid w:val="002A74D4"/>
    <w:rsid w:val="002A7573"/>
    <w:rsid w:val="002A75AA"/>
    <w:rsid w:val="002A77D1"/>
    <w:rsid w:val="002A77E2"/>
    <w:rsid w:val="002A77F7"/>
    <w:rsid w:val="002A7B05"/>
    <w:rsid w:val="002B0169"/>
    <w:rsid w:val="002B01DE"/>
    <w:rsid w:val="002B0963"/>
    <w:rsid w:val="002B0BC5"/>
    <w:rsid w:val="002B1277"/>
    <w:rsid w:val="002B13C5"/>
    <w:rsid w:val="002B1648"/>
    <w:rsid w:val="002B17AB"/>
    <w:rsid w:val="002B1836"/>
    <w:rsid w:val="002B1A2A"/>
    <w:rsid w:val="002B1ABD"/>
    <w:rsid w:val="002B1B29"/>
    <w:rsid w:val="002B1C5E"/>
    <w:rsid w:val="002B1EF2"/>
    <w:rsid w:val="002B1F33"/>
    <w:rsid w:val="002B1F6A"/>
    <w:rsid w:val="002B2047"/>
    <w:rsid w:val="002B2598"/>
    <w:rsid w:val="002B2A16"/>
    <w:rsid w:val="002B2B47"/>
    <w:rsid w:val="002B2DD5"/>
    <w:rsid w:val="002B2EA5"/>
    <w:rsid w:val="002B341E"/>
    <w:rsid w:val="002B369B"/>
    <w:rsid w:val="002B3B20"/>
    <w:rsid w:val="002B3BA1"/>
    <w:rsid w:val="002B3BE9"/>
    <w:rsid w:val="002B3E80"/>
    <w:rsid w:val="002B3F17"/>
    <w:rsid w:val="002B45DF"/>
    <w:rsid w:val="002B4676"/>
    <w:rsid w:val="002B5094"/>
    <w:rsid w:val="002B5637"/>
    <w:rsid w:val="002B5C5E"/>
    <w:rsid w:val="002B5CC9"/>
    <w:rsid w:val="002B5DE9"/>
    <w:rsid w:val="002B5DFB"/>
    <w:rsid w:val="002B607C"/>
    <w:rsid w:val="002B62FB"/>
    <w:rsid w:val="002B6345"/>
    <w:rsid w:val="002B69A5"/>
    <w:rsid w:val="002B6A0E"/>
    <w:rsid w:val="002B6BB6"/>
    <w:rsid w:val="002B6C1D"/>
    <w:rsid w:val="002B6E7B"/>
    <w:rsid w:val="002B6F5F"/>
    <w:rsid w:val="002B71D8"/>
    <w:rsid w:val="002B7245"/>
    <w:rsid w:val="002B7503"/>
    <w:rsid w:val="002B7504"/>
    <w:rsid w:val="002B7B05"/>
    <w:rsid w:val="002B7CFB"/>
    <w:rsid w:val="002C01B1"/>
    <w:rsid w:val="002C049F"/>
    <w:rsid w:val="002C0680"/>
    <w:rsid w:val="002C0952"/>
    <w:rsid w:val="002C0B89"/>
    <w:rsid w:val="002C0C77"/>
    <w:rsid w:val="002C0CEB"/>
    <w:rsid w:val="002C0E5C"/>
    <w:rsid w:val="002C112D"/>
    <w:rsid w:val="002C14A8"/>
    <w:rsid w:val="002C15C9"/>
    <w:rsid w:val="002C18C3"/>
    <w:rsid w:val="002C198B"/>
    <w:rsid w:val="002C1A56"/>
    <w:rsid w:val="002C1D56"/>
    <w:rsid w:val="002C211B"/>
    <w:rsid w:val="002C22F8"/>
    <w:rsid w:val="002C23D6"/>
    <w:rsid w:val="002C2729"/>
    <w:rsid w:val="002C274E"/>
    <w:rsid w:val="002C2C52"/>
    <w:rsid w:val="002C2D5D"/>
    <w:rsid w:val="002C2E08"/>
    <w:rsid w:val="002C2E68"/>
    <w:rsid w:val="002C2EEF"/>
    <w:rsid w:val="002C2F45"/>
    <w:rsid w:val="002C333B"/>
    <w:rsid w:val="002C35E1"/>
    <w:rsid w:val="002C37C7"/>
    <w:rsid w:val="002C38C7"/>
    <w:rsid w:val="002C3F11"/>
    <w:rsid w:val="002C403A"/>
    <w:rsid w:val="002C4191"/>
    <w:rsid w:val="002C44E2"/>
    <w:rsid w:val="002C47EC"/>
    <w:rsid w:val="002C4834"/>
    <w:rsid w:val="002C4BC9"/>
    <w:rsid w:val="002C4CD9"/>
    <w:rsid w:val="002C4F01"/>
    <w:rsid w:val="002C4F2B"/>
    <w:rsid w:val="002C4F9B"/>
    <w:rsid w:val="002C501C"/>
    <w:rsid w:val="002C5066"/>
    <w:rsid w:val="002C5103"/>
    <w:rsid w:val="002C51D7"/>
    <w:rsid w:val="002C52A6"/>
    <w:rsid w:val="002C547C"/>
    <w:rsid w:val="002C55C8"/>
    <w:rsid w:val="002C55C9"/>
    <w:rsid w:val="002C56B6"/>
    <w:rsid w:val="002C5A46"/>
    <w:rsid w:val="002C5AB5"/>
    <w:rsid w:val="002C5B82"/>
    <w:rsid w:val="002C5EE6"/>
    <w:rsid w:val="002C5FA4"/>
    <w:rsid w:val="002C6015"/>
    <w:rsid w:val="002C6050"/>
    <w:rsid w:val="002C6060"/>
    <w:rsid w:val="002C62F9"/>
    <w:rsid w:val="002C6387"/>
    <w:rsid w:val="002C65B4"/>
    <w:rsid w:val="002C66C3"/>
    <w:rsid w:val="002C6BB6"/>
    <w:rsid w:val="002C6BCB"/>
    <w:rsid w:val="002C6F5A"/>
    <w:rsid w:val="002C6FC9"/>
    <w:rsid w:val="002C6FCB"/>
    <w:rsid w:val="002C71EA"/>
    <w:rsid w:val="002C7757"/>
    <w:rsid w:val="002D0F2D"/>
    <w:rsid w:val="002D12B4"/>
    <w:rsid w:val="002D1393"/>
    <w:rsid w:val="002D158C"/>
    <w:rsid w:val="002D15AD"/>
    <w:rsid w:val="002D15E2"/>
    <w:rsid w:val="002D1613"/>
    <w:rsid w:val="002D18DB"/>
    <w:rsid w:val="002D18F8"/>
    <w:rsid w:val="002D1999"/>
    <w:rsid w:val="002D1E0D"/>
    <w:rsid w:val="002D1E21"/>
    <w:rsid w:val="002D1F24"/>
    <w:rsid w:val="002D23E0"/>
    <w:rsid w:val="002D242F"/>
    <w:rsid w:val="002D2559"/>
    <w:rsid w:val="002D2587"/>
    <w:rsid w:val="002D27F1"/>
    <w:rsid w:val="002D2A79"/>
    <w:rsid w:val="002D2AA3"/>
    <w:rsid w:val="002D2B33"/>
    <w:rsid w:val="002D2C51"/>
    <w:rsid w:val="002D2E5A"/>
    <w:rsid w:val="002D325E"/>
    <w:rsid w:val="002D39E2"/>
    <w:rsid w:val="002D3CA4"/>
    <w:rsid w:val="002D3E07"/>
    <w:rsid w:val="002D403A"/>
    <w:rsid w:val="002D4123"/>
    <w:rsid w:val="002D4144"/>
    <w:rsid w:val="002D434F"/>
    <w:rsid w:val="002D4794"/>
    <w:rsid w:val="002D4A09"/>
    <w:rsid w:val="002D4B85"/>
    <w:rsid w:val="002D4BDE"/>
    <w:rsid w:val="002D4D64"/>
    <w:rsid w:val="002D4DA3"/>
    <w:rsid w:val="002D4F90"/>
    <w:rsid w:val="002D51AA"/>
    <w:rsid w:val="002D5452"/>
    <w:rsid w:val="002D553A"/>
    <w:rsid w:val="002D560A"/>
    <w:rsid w:val="002D565B"/>
    <w:rsid w:val="002D58B3"/>
    <w:rsid w:val="002D5A25"/>
    <w:rsid w:val="002D5A2C"/>
    <w:rsid w:val="002D5A58"/>
    <w:rsid w:val="002D5E85"/>
    <w:rsid w:val="002D6575"/>
    <w:rsid w:val="002D677B"/>
    <w:rsid w:val="002D6890"/>
    <w:rsid w:val="002D6ED1"/>
    <w:rsid w:val="002D6FCB"/>
    <w:rsid w:val="002D70B8"/>
    <w:rsid w:val="002D7111"/>
    <w:rsid w:val="002D71F8"/>
    <w:rsid w:val="002D72E1"/>
    <w:rsid w:val="002D7456"/>
    <w:rsid w:val="002D77A0"/>
    <w:rsid w:val="002D7863"/>
    <w:rsid w:val="002D7B6D"/>
    <w:rsid w:val="002D7D93"/>
    <w:rsid w:val="002E004F"/>
    <w:rsid w:val="002E0252"/>
    <w:rsid w:val="002E02E2"/>
    <w:rsid w:val="002E0844"/>
    <w:rsid w:val="002E0E28"/>
    <w:rsid w:val="002E1143"/>
    <w:rsid w:val="002E1691"/>
    <w:rsid w:val="002E16B4"/>
    <w:rsid w:val="002E1855"/>
    <w:rsid w:val="002E19FC"/>
    <w:rsid w:val="002E1A87"/>
    <w:rsid w:val="002E1C33"/>
    <w:rsid w:val="002E201B"/>
    <w:rsid w:val="002E2CE7"/>
    <w:rsid w:val="002E34B9"/>
    <w:rsid w:val="002E3622"/>
    <w:rsid w:val="002E3810"/>
    <w:rsid w:val="002E391F"/>
    <w:rsid w:val="002E3B73"/>
    <w:rsid w:val="002E4105"/>
    <w:rsid w:val="002E42A0"/>
    <w:rsid w:val="002E42FE"/>
    <w:rsid w:val="002E43E9"/>
    <w:rsid w:val="002E4A4F"/>
    <w:rsid w:val="002E4ACE"/>
    <w:rsid w:val="002E4B2D"/>
    <w:rsid w:val="002E4D91"/>
    <w:rsid w:val="002E5144"/>
    <w:rsid w:val="002E51F1"/>
    <w:rsid w:val="002E554D"/>
    <w:rsid w:val="002E585A"/>
    <w:rsid w:val="002E58E7"/>
    <w:rsid w:val="002E5910"/>
    <w:rsid w:val="002E5A8F"/>
    <w:rsid w:val="002E5AE5"/>
    <w:rsid w:val="002E5CA9"/>
    <w:rsid w:val="002E5EA5"/>
    <w:rsid w:val="002E600C"/>
    <w:rsid w:val="002E609E"/>
    <w:rsid w:val="002E6FFD"/>
    <w:rsid w:val="002E70EA"/>
    <w:rsid w:val="002E77CE"/>
    <w:rsid w:val="002E79E9"/>
    <w:rsid w:val="002E7AB0"/>
    <w:rsid w:val="002E7D73"/>
    <w:rsid w:val="002F010E"/>
    <w:rsid w:val="002F01F8"/>
    <w:rsid w:val="002F0288"/>
    <w:rsid w:val="002F02CE"/>
    <w:rsid w:val="002F04C4"/>
    <w:rsid w:val="002F05ED"/>
    <w:rsid w:val="002F0A23"/>
    <w:rsid w:val="002F108C"/>
    <w:rsid w:val="002F182C"/>
    <w:rsid w:val="002F18B4"/>
    <w:rsid w:val="002F1AE1"/>
    <w:rsid w:val="002F1B3C"/>
    <w:rsid w:val="002F2726"/>
    <w:rsid w:val="002F3030"/>
    <w:rsid w:val="002F34F0"/>
    <w:rsid w:val="002F354C"/>
    <w:rsid w:val="002F386D"/>
    <w:rsid w:val="002F3A36"/>
    <w:rsid w:val="002F3BC5"/>
    <w:rsid w:val="002F41EC"/>
    <w:rsid w:val="002F48BF"/>
    <w:rsid w:val="002F4A63"/>
    <w:rsid w:val="002F4CB8"/>
    <w:rsid w:val="002F50D8"/>
    <w:rsid w:val="002F5280"/>
    <w:rsid w:val="002F56CA"/>
    <w:rsid w:val="002F590A"/>
    <w:rsid w:val="002F5915"/>
    <w:rsid w:val="002F5AA8"/>
    <w:rsid w:val="002F64B7"/>
    <w:rsid w:val="002F682A"/>
    <w:rsid w:val="002F6BFF"/>
    <w:rsid w:val="002F7786"/>
    <w:rsid w:val="0030058C"/>
    <w:rsid w:val="00300BE1"/>
    <w:rsid w:val="00300C44"/>
    <w:rsid w:val="00300E1A"/>
    <w:rsid w:val="00300E50"/>
    <w:rsid w:val="00300E54"/>
    <w:rsid w:val="00300E5C"/>
    <w:rsid w:val="003011A5"/>
    <w:rsid w:val="0030151E"/>
    <w:rsid w:val="0030156C"/>
    <w:rsid w:val="00301686"/>
    <w:rsid w:val="0030172A"/>
    <w:rsid w:val="00301897"/>
    <w:rsid w:val="00301A3E"/>
    <w:rsid w:val="003024C2"/>
    <w:rsid w:val="003025DB"/>
    <w:rsid w:val="00302894"/>
    <w:rsid w:val="00302AEB"/>
    <w:rsid w:val="00302C68"/>
    <w:rsid w:val="003030B6"/>
    <w:rsid w:val="003038D5"/>
    <w:rsid w:val="003039D4"/>
    <w:rsid w:val="003039DD"/>
    <w:rsid w:val="00303A5E"/>
    <w:rsid w:val="00303B25"/>
    <w:rsid w:val="00303D0C"/>
    <w:rsid w:val="00303F0E"/>
    <w:rsid w:val="00304576"/>
    <w:rsid w:val="003047A6"/>
    <w:rsid w:val="00304BF0"/>
    <w:rsid w:val="00304D6F"/>
    <w:rsid w:val="00304E02"/>
    <w:rsid w:val="00304FF9"/>
    <w:rsid w:val="003050D8"/>
    <w:rsid w:val="003051C2"/>
    <w:rsid w:val="00305309"/>
    <w:rsid w:val="00305A19"/>
    <w:rsid w:val="00305B0B"/>
    <w:rsid w:val="00305C00"/>
    <w:rsid w:val="00305C1E"/>
    <w:rsid w:val="00305DB1"/>
    <w:rsid w:val="0030615D"/>
    <w:rsid w:val="0030660C"/>
    <w:rsid w:val="003069E3"/>
    <w:rsid w:val="00306A0A"/>
    <w:rsid w:val="00306A2E"/>
    <w:rsid w:val="00306B0E"/>
    <w:rsid w:val="00306B4A"/>
    <w:rsid w:val="00306C1A"/>
    <w:rsid w:val="00306D22"/>
    <w:rsid w:val="00306E28"/>
    <w:rsid w:val="00306FA6"/>
    <w:rsid w:val="003071AC"/>
    <w:rsid w:val="00307278"/>
    <w:rsid w:val="003073FC"/>
    <w:rsid w:val="0030740F"/>
    <w:rsid w:val="003075F8"/>
    <w:rsid w:val="003076F0"/>
    <w:rsid w:val="003077E9"/>
    <w:rsid w:val="003078F0"/>
    <w:rsid w:val="00307A84"/>
    <w:rsid w:val="00307FA2"/>
    <w:rsid w:val="0031035B"/>
    <w:rsid w:val="00310555"/>
    <w:rsid w:val="00310BEF"/>
    <w:rsid w:val="00310EDA"/>
    <w:rsid w:val="00310F94"/>
    <w:rsid w:val="00311080"/>
    <w:rsid w:val="003111D4"/>
    <w:rsid w:val="00311504"/>
    <w:rsid w:val="003115BF"/>
    <w:rsid w:val="00311707"/>
    <w:rsid w:val="003118DE"/>
    <w:rsid w:val="00311903"/>
    <w:rsid w:val="00311BAD"/>
    <w:rsid w:val="00311C0D"/>
    <w:rsid w:val="00311E92"/>
    <w:rsid w:val="00311F5B"/>
    <w:rsid w:val="00311F92"/>
    <w:rsid w:val="00311FF8"/>
    <w:rsid w:val="0031281E"/>
    <w:rsid w:val="0031293A"/>
    <w:rsid w:val="0031297E"/>
    <w:rsid w:val="003129F2"/>
    <w:rsid w:val="00312D97"/>
    <w:rsid w:val="00312EC3"/>
    <w:rsid w:val="00312EEE"/>
    <w:rsid w:val="00313580"/>
    <w:rsid w:val="00313D4C"/>
    <w:rsid w:val="00313D52"/>
    <w:rsid w:val="00313D63"/>
    <w:rsid w:val="00313DC0"/>
    <w:rsid w:val="0031402B"/>
    <w:rsid w:val="0031429B"/>
    <w:rsid w:val="00314488"/>
    <w:rsid w:val="0031472C"/>
    <w:rsid w:val="00314A5A"/>
    <w:rsid w:val="00314D9C"/>
    <w:rsid w:val="0031549C"/>
    <w:rsid w:val="003154B6"/>
    <w:rsid w:val="003155D4"/>
    <w:rsid w:val="0031576F"/>
    <w:rsid w:val="00315927"/>
    <w:rsid w:val="003159CF"/>
    <w:rsid w:val="00315A5A"/>
    <w:rsid w:val="00315C28"/>
    <w:rsid w:val="00315EFC"/>
    <w:rsid w:val="00316034"/>
    <w:rsid w:val="0031643B"/>
    <w:rsid w:val="00316453"/>
    <w:rsid w:val="00316480"/>
    <w:rsid w:val="0031670B"/>
    <w:rsid w:val="00316833"/>
    <w:rsid w:val="003168D3"/>
    <w:rsid w:val="00316BD5"/>
    <w:rsid w:val="003171B5"/>
    <w:rsid w:val="00317416"/>
    <w:rsid w:val="003175B5"/>
    <w:rsid w:val="003178DB"/>
    <w:rsid w:val="00317A7C"/>
    <w:rsid w:val="00320087"/>
    <w:rsid w:val="00320265"/>
    <w:rsid w:val="003203D2"/>
    <w:rsid w:val="00320583"/>
    <w:rsid w:val="003205DF"/>
    <w:rsid w:val="00320B56"/>
    <w:rsid w:val="00320D7D"/>
    <w:rsid w:val="00320E45"/>
    <w:rsid w:val="00320FD2"/>
    <w:rsid w:val="00320FEA"/>
    <w:rsid w:val="00320FFF"/>
    <w:rsid w:val="0032164C"/>
    <w:rsid w:val="00321877"/>
    <w:rsid w:val="00321CE3"/>
    <w:rsid w:val="00321D4B"/>
    <w:rsid w:val="00321EAB"/>
    <w:rsid w:val="00322031"/>
    <w:rsid w:val="003220E9"/>
    <w:rsid w:val="00322388"/>
    <w:rsid w:val="003223DA"/>
    <w:rsid w:val="0032256B"/>
    <w:rsid w:val="00322AAF"/>
    <w:rsid w:val="00322C53"/>
    <w:rsid w:val="00322D60"/>
    <w:rsid w:val="00322E3F"/>
    <w:rsid w:val="003232E3"/>
    <w:rsid w:val="0032379B"/>
    <w:rsid w:val="003238F5"/>
    <w:rsid w:val="00323AA1"/>
    <w:rsid w:val="00323D36"/>
    <w:rsid w:val="00323FD3"/>
    <w:rsid w:val="003243D1"/>
    <w:rsid w:val="00324431"/>
    <w:rsid w:val="00324792"/>
    <w:rsid w:val="00324CBB"/>
    <w:rsid w:val="0032516B"/>
    <w:rsid w:val="003253B3"/>
    <w:rsid w:val="00325541"/>
    <w:rsid w:val="003256A0"/>
    <w:rsid w:val="003256F4"/>
    <w:rsid w:val="003259A0"/>
    <w:rsid w:val="00325CD8"/>
    <w:rsid w:val="00325D93"/>
    <w:rsid w:val="0032606A"/>
    <w:rsid w:val="0032631C"/>
    <w:rsid w:val="0032659F"/>
    <w:rsid w:val="003266C8"/>
    <w:rsid w:val="003269C3"/>
    <w:rsid w:val="00326B73"/>
    <w:rsid w:val="003270CA"/>
    <w:rsid w:val="00327692"/>
    <w:rsid w:val="00327BAA"/>
    <w:rsid w:val="00327F61"/>
    <w:rsid w:val="00330102"/>
    <w:rsid w:val="003302A6"/>
    <w:rsid w:val="00330361"/>
    <w:rsid w:val="003304AA"/>
    <w:rsid w:val="003307BF"/>
    <w:rsid w:val="00330804"/>
    <w:rsid w:val="00331267"/>
    <w:rsid w:val="003319F8"/>
    <w:rsid w:val="00331C3D"/>
    <w:rsid w:val="00331FA4"/>
    <w:rsid w:val="0033213F"/>
    <w:rsid w:val="00332580"/>
    <w:rsid w:val="00332CBB"/>
    <w:rsid w:val="00333719"/>
    <w:rsid w:val="00333B0E"/>
    <w:rsid w:val="00334182"/>
    <w:rsid w:val="00334531"/>
    <w:rsid w:val="00334546"/>
    <w:rsid w:val="003345B9"/>
    <w:rsid w:val="00334800"/>
    <w:rsid w:val="00334A50"/>
    <w:rsid w:val="00334D47"/>
    <w:rsid w:val="00334ED3"/>
    <w:rsid w:val="00334FF3"/>
    <w:rsid w:val="003350E3"/>
    <w:rsid w:val="003351D0"/>
    <w:rsid w:val="0033520E"/>
    <w:rsid w:val="00335397"/>
    <w:rsid w:val="0033547C"/>
    <w:rsid w:val="0033550C"/>
    <w:rsid w:val="0033578B"/>
    <w:rsid w:val="00335A37"/>
    <w:rsid w:val="00335A49"/>
    <w:rsid w:val="00335B22"/>
    <w:rsid w:val="00335C94"/>
    <w:rsid w:val="00335DE5"/>
    <w:rsid w:val="00335F43"/>
    <w:rsid w:val="0033674C"/>
    <w:rsid w:val="00336DAF"/>
    <w:rsid w:val="00336DD3"/>
    <w:rsid w:val="00336F22"/>
    <w:rsid w:val="003372ED"/>
    <w:rsid w:val="00337666"/>
    <w:rsid w:val="00337BE3"/>
    <w:rsid w:val="00337F16"/>
    <w:rsid w:val="00340323"/>
    <w:rsid w:val="0034041D"/>
    <w:rsid w:val="00340A24"/>
    <w:rsid w:val="00340A42"/>
    <w:rsid w:val="00341049"/>
    <w:rsid w:val="003412D8"/>
    <w:rsid w:val="003413F0"/>
    <w:rsid w:val="0034153C"/>
    <w:rsid w:val="003415CB"/>
    <w:rsid w:val="003415D4"/>
    <w:rsid w:val="00341652"/>
    <w:rsid w:val="003419E0"/>
    <w:rsid w:val="00341A54"/>
    <w:rsid w:val="00341D84"/>
    <w:rsid w:val="00341D8B"/>
    <w:rsid w:val="00341DAD"/>
    <w:rsid w:val="00342484"/>
    <w:rsid w:val="00342554"/>
    <w:rsid w:val="003426C5"/>
    <w:rsid w:val="0034289E"/>
    <w:rsid w:val="00342C90"/>
    <w:rsid w:val="00342EDE"/>
    <w:rsid w:val="00342FE8"/>
    <w:rsid w:val="00343195"/>
    <w:rsid w:val="003432E3"/>
    <w:rsid w:val="0034352A"/>
    <w:rsid w:val="003436A1"/>
    <w:rsid w:val="0034379A"/>
    <w:rsid w:val="00343E5E"/>
    <w:rsid w:val="00343EE9"/>
    <w:rsid w:val="003440B1"/>
    <w:rsid w:val="00344148"/>
    <w:rsid w:val="003441E6"/>
    <w:rsid w:val="00344288"/>
    <w:rsid w:val="003442E0"/>
    <w:rsid w:val="00344396"/>
    <w:rsid w:val="0034450C"/>
    <w:rsid w:val="00344ABC"/>
    <w:rsid w:val="00344B76"/>
    <w:rsid w:val="00344C63"/>
    <w:rsid w:val="003452FE"/>
    <w:rsid w:val="00345388"/>
    <w:rsid w:val="00345AC7"/>
    <w:rsid w:val="00345D24"/>
    <w:rsid w:val="00345D3B"/>
    <w:rsid w:val="00345DB1"/>
    <w:rsid w:val="0034621A"/>
    <w:rsid w:val="003463B9"/>
    <w:rsid w:val="0034662C"/>
    <w:rsid w:val="00346938"/>
    <w:rsid w:val="0034693C"/>
    <w:rsid w:val="003472A8"/>
    <w:rsid w:val="003475B3"/>
    <w:rsid w:val="00347610"/>
    <w:rsid w:val="00347623"/>
    <w:rsid w:val="0034776F"/>
    <w:rsid w:val="00347789"/>
    <w:rsid w:val="003478A9"/>
    <w:rsid w:val="00347978"/>
    <w:rsid w:val="00347B1D"/>
    <w:rsid w:val="00347C0B"/>
    <w:rsid w:val="00347E0A"/>
    <w:rsid w:val="00347F7C"/>
    <w:rsid w:val="00347FD7"/>
    <w:rsid w:val="0035010C"/>
    <w:rsid w:val="00350520"/>
    <w:rsid w:val="0035060E"/>
    <w:rsid w:val="0035063C"/>
    <w:rsid w:val="00350A30"/>
    <w:rsid w:val="00350A9E"/>
    <w:rsid w:val="00350C57"/>
    <w:rsid w:val="00350CA2"/>
    <w:rsid w:val="00350DEA"/>
    <w:rsid w:val="00350E27"/>
    <w:rsid w:val="00351718"/>
    <w:rsid w:val="00351ACB"/>
    <w:rsid w:val="00351E0E"/>
    <w:rsid w:val="00351F0C"/>
    <w:rsid w:val="00352033"/>
    <w:rsid w:val="003522FF"/>
    <w:rsid w:val="0035244F"/>
    <w:rsid w:val="003528B1"/>
    <w:rsid w:val="00352E7B"/>
    <w:rsid w:val="003531DC"/>
    <w:rsid w:val="00353229"/>
    <w:rsid w:val="00353BAF"/>
    <w:rsid w:val="00353C20"/>
    <w:rsid w:val="00354096"/>
    <w:rsid w:val="0035419E"/>
    <w:rsid w:val="0035437A"/>
    <w:rsid w:val="0035451F"/>
    <w:rsid w:val="003546CA"/>
    <w:rsid w:val="00354A56"/>
    <w:rsid w:val="00354F45"/>
    <w:rsid w:val="00354FE3"/>
    <w:rsid w:val="003551ED"/>
    <w:rsid w:val="0035523E"/>
    <w:rsid w:val="00355294"/>
    <w:rsid w:val="003555C9"/>
    <w:rsid w:val="00355808"/>
    <w:rsid w:val="00355962"/>
    <w:rsid w:val="0035597A"/>
    <w:rsid w:val="00355AE3"/>
    <w:rsid w:val="00355FE3"/>
    <w:rsid w:val="00355FF9"/>
    <w:rsid w:val="0035621D"/>
    <w:rsid w:val="00356580"/>
    <w:rsid w:val="00356623"/>
    <w:rsid w:val="003566DD"/>
    <w:rsid w:val="003568C7"/>
    <w:rsid w:val="0035690A"/>
    <w:rsid w:val="00356FF1"/>
    <w:rsid w:val="003572BF"/>
    <w:rsid w:val="00357442"/>
    <w:rsid w:val="00357B75"/>
    <w:rsid w:val="00357D60"/>
    <w:rsid w:val="00357EB3"/>
    <w:rsid w:val="00357EF7"/>
    <w:rsid w:val="0036004C"/>
    <w:rsid w:val="00360050"/>
    <w:rsid w:val="00360858"/>
    <w:rsid w:val="00360CB3"/>
    <w:rsid w:val="00360EFE"/>
    <w:rsid w:val="00360F49"/>
    <w:rsid w:val="003613B8"/>
    <w:rsid w:val="00361501"/>
    <w:rsid w:val="003615F3"/>
    <w:rsid w:val="00361FDA"/>
    <w:rsid w:val="00362450"/>
    <w:rsid w:val="003624DF"/>
    <w:rsid w:val="0036275A"/>
    <w:rsid w:val="003628DB"/>
    <w:rsid w:val="0036296B"/>
    <w:rsid w:val="00362E05"/>
    <w:rsid w:val="00362EE9"/>
    <w:rsid w:val="00362F79"/>
    <w:rsid w:val="00363099"/>
    <w:rsid w:val="00363103"/>
    <w:rsid w:val="00363433"/>
    <w:rsid w:val="003636BB"/>
    <w:rsid w:val="00363851"/>
    <w:rsid w:val="003638A0"/>
    <w:rsid w:val="00363955"/>
    <w:rsid w:val="00363986"/>
    <w:rsid w:val="00363D02"/>
    <w:rsid w:val="00363F06"/>
    <w:rsid w:val="00364298"/>
    <w:rsid w:val="003646ED"/>
    <w:rsid w:val="00364F0F"/>
    <w:rsid w:val="0036501E"/>
    <w:rsid w:val="00365121"/>
    <w:rsid w:val="00365A68"/>
    <w:rsid w:val="00366356"/>
    <w:rsid w:val="0036664F"/>
    <w:rsid w:val="003668EA"/>
    <w:rsid w:val="00367519"/>
    <w:rsid w:val="003675B1"/>
    <w:rsid w:val="00367EBA"/>
    <w:rsid w:val="00367FB0"/>
    <w:rsid w:val="0037009F"/>
    <w:rsid w:val="0037043F"/>
    <w:rsid w:val="003704A1"/>
    <w:rsid w:val="00371007"/>
    <w:rsid w:val="003711D6"/>
    <w:rsid w:val="0037134D"/>
    <w:rsid w:val="00371807"/>
    <w:rsid w:val="00371B92"/>
    <w:rsid w:val="00371CDA"/>
    <w:rsid w:val="00371FC5"/>
    <w:rsid w:val="00372AA8"/>
    <w:rsid w:val="00372C2D"/>
    <w:rsid w:val="00372F75"/>
    <w:rsid w:val="003732BE"/>
    <w:rsid w:val="003734B5"/>
    <w:rsid w:val="0037353B"/>
    <w:rsid w:val="00373627"/>
    <w:rsid w:val="003738C2"/>
    <w:rsid w:val="003738DF"/>
    <w:rsid w:val="00373D5D"/>
    <w:rsid w:val="00374103"/>
    <w:rsid w:val="0037413F"/>
    <w:rsid w:val="0037417A"/>
    <w:rsid w:val="0037425D"/>
    <w:rsid w:val="0037436F"/>
    <w:rsid w:val="00374671"/>
    <w:rsid w:val="003747A4"/>
    <w:rsid w:val="00374944"/>
    <w:rsid w:val="00374C3B"/>
    <w:rsid w:val="00374DC0"/>
    <w:rsid w:val="00374EB7"/>
    <w:rsid w:val="00374F9E"/>
    <w:rsid w:val="003750E5"/>
    <w:rsid w:val="003754A6"/>
    <w:rsid w:val="0037568B"/>
    <w:rsid w:val="00375721"/>
    <w:rsid w:val="003759FB"/>
    <w:rsid w:val="00375BED"/>
    <w:rsid w:val="00375F69"/>
    <w:rsid w:val="003762A0"/>
    <w:rsid w:val="00376506"/>
    <w:rsid w:val="003767E6"/>
    <w:rsid w:val="003769DD"/>
    <w:rsid w:val="00376DC6"/>
    <w:rsid w:val="00376E37"/>
    <w:rsid w:val="00377024"/>
    <w:rsid w:val="00377861"/>
    <w:rsid w:val="0037786E"/>
    <w:rsid w:val="00380193"/>
    <w:rsid w:val="00380361"/>
    <w:rsid w:val="003803B8"/>
    <w:rsid w:val="0038041A"/>
    <w:rsid w:val="003806D8"/>
    <w:rsid w:val="0038087B"/>
    <w:rsid w:val="0038091C"/>
    <w:rsid w:val="0038095D"/>
    <w:rsid w:val="003809AD"/>
    <w:rsid w:val="003809BF"/>
    <w:rsid w:val="00380BD3"/>
    <w:rsid w:val="00380C79"/>
    <w:rsid w:val="00380CDB"/>
    <w:rsid w:val="0038103F"/>
    <w:rsid w:val="00381475"/>
    <w:rsid w:val="00381570"/>
    <w:rsid w:val="003817A9"/>
    <w:rsid w:val="00381C64"/>
    <w:rsid w:val="00381D2A"/>
    <w:rsid w:val="00381E42"/>
    <w:rsid w:val="0038202F"/>
    <w:rsid w:val="003821BF"/>
    <w:rsid w:val="003822C6"/>
    <w:rsid w:val="003824AC"/>
    <w:rsid w:val="003825B2"/>
    <w:rsid w:val="00382CC2"/>
    <w:rsid w:val="00382D67"/>
    <w:rsid w:val="00383715"/>
    <w:rsid w:val="00383965"/>
    <w:rsid w:val="00383983"/>
    <w:rsid w:val="00383AEE"/>
    <w:rsid w:val="00383CD8"/>
    <w:rsid w:val="0038416D"/>
    <w:rsid w:val="00384432"/>
    <w:rsid w:val="003844AA"/>
    <w:rsid w:val="00384550"/>
    <w:rsid w:val="003847E7"/>
    <w:rsid w:val="00384891"/>
    <w:rsid w:val="00384A97"/>
    <w:rsid w:val="00385136"/>
    <w:rsid w:val="0038539B"/>
    <w:rsid w:val="003857BB"/>
    <w:rsid w:val="0038587B"/>
    <w:rsid w:val="00385AD2"/>
    <w:rsid w:val="00385C32"/>
    <w:rsid w:val="00385CC6"/>
    <w:rsid w:val="00386159"/>
    <w:rsid w:val="003862F6"/>
    <w:rsid w:val="003863AA"/>
    <w:rsid w:val="00386844"/>
    <w:rsid w:val="00386A6A"/>
    <w:rsid w:val="00386ADB"/>
    <w:rsid w:val="00386DDB"/>
    <w:rsid w:val="00386EA9"/>
    <w:rsid w:val="003873A6"/>
    <w:rsid w:val="00387451"/>
    <w:rsid w:val="003874F8"/>
    <w:rsid w:val="003878BA"/>
    <w:rsid w:val="00387B89"/>
    <w:rsid w:val="00387D0D"/>
    <w:rsid w:val="00387EB7"/>
    <w:rsid w:val="00387EDA"/>
    <w:rsid w:val="0039045A"/>
    <w:rsid w:val="0039063F"/>
    <w:rsid w:val="0039096B"/>
    <w:rsid w:val="00390A2D"/>
    <w:rsid w:val="00390DB5"/>
    <w:rsid w:val="00391361"/>
    <w:rsid w:val="00391882"/>
    <w:rsid w:val="00391C8C"/>
    <w:rsid w:val="00391F70"/>
    <w:rsid w:val="0039202A"/>
    <w:rsid w:val="00392218"/>
    <w:rsid w:val="0039325C"/>
    <w:rsid w:val="003934D1"/>
    <w:rsid w:val="00393614"/>
    <w:rsid w:val="00393864"/>
    <w:rsid w:val="00393ACC"/>
    <w:rsid w:val="00393B8A"/>
    <w:rsid w:val="00393E32"/>
    <w:rsid w:val="0039405E"/>
    <w:rsid w:val="003941B5"/>
    <w:rsid w:val="00394243"/>
    <w:rsid w:val="003946A0"/>
    <w:rsid w:val="00394A6C"/>
    <w:rsid w:val="00394AAA"/>
    <w:rsid w:val="00394FF1"/>
    <w:rsid w:val="003954BB"/>
    <w:rsid w:val="00395907"/>
    <w:rsid w:val="00395AA5"/>
    <w:rsid w:val="003962DF"/>
    <w:rsid w:val="003964E4"/>
    <w:rsid w:val="003969E3"/>
    <w:rsid w:val="00396A8A"/>
    <w:rsid w:val="00396FB8"/>
    <w:rsid w:val="00396FBA"/>
    <w:rsid w:val="00396FFD"/>
    <w:rsid w:val="00397807"/>
    <w:rsid w:val="0039784F"/>
    <w:rsid w:val="00397909"/>
    <w:rsid w:val="00397AEF"/>
    <w:rsid w:val="00397F69"/>
    <w:rsid w:val="00397F76"/>
    <w:rsid w:val="00397FC3"/>
    <w:rsid w:val="003A003B"/>
    <w:rsid w:val="003A026B"/>
    <w:rsid w:val="003A03F5"/>
    <w:rsid w:val="003A05EE"/>
    <w:rsid w:val="003A063B"/>
    <w:rsid w:val="003A06E4"/>
    <w:rsid w:val="003A10E2"/>
    <w:rsid w:val="003A14A7"/>
    <w:rsid w:val="003A14E3"/>
    <w:rsid w:val="003A1552"/>
    <w:rsid w:val="003A161E"/>
    <w:rsid w:val="003A16D8"/>
    <w:rsid w:val="003A1873"/>
    <w:rsid w:val="003A191E"/>
    <w:rsid w:val="003A1A04"/>
    <w:rsid w:val="003A1D00"/>
    <w:rsid w:val="003A224E"/>
    <w:rsid w:val="003A26BA"/>
    <w:rsid w:val="003A279C"/>
    <w:rsid w:val="003A2B68"/>
    <w:rsid w:val="003A2F2F"/>
    <w:rsid w:val="003A31D2"/>
    <w:rsid w:val="003A320E"/>
    <w:rsid w:val="003A3349"/>
    <w:rsid w:val="003A3505"/>
    <w:rsid w:val="003A3846"/>
    <w:rsid w:val="003A398F"/>
    <w:rsid w:val="003A3A21"/>
    <w:rsid w:val="003A3A94"/>
    <w:rsid w:val="003A3D1C"/>
    <w:rsid w:val="003A3E04"/>
    <w:rsid w:val="003A41E2"/>
    <w:rsid w:val="003A45E2"/>
    <w:rsid w:val="003A4634"/>
    <w:rsid w:val="003A4802"/>
    <w:rsid w:val="003A487A"/>
    <w:rsid w:val="003A4995"/>
    <w:rsid w:val="003A520D"/>
    <w:rsid w:val="003A5867"/>
    <w:rsid w:val="003A5AA2"/>
    <w:rsid w:val="003A5C0A"/>
    <w:rsid w:val="003A601A"/>
    <w:rsid w:val="003A6081"/>
    <w:rsid w:val="003A652C"/>
    <w:rsid w:val="003A6534"/>
    <w:rsid w:val="003A675E"/>
    <w:rsid w:val="003A6D2E"/>
    <w:rsid w:val="003A70B2"/>
    <w:rsid w:val="003A71C7"/>
    <w:rsid w:val="003A756E"/>
    <w:rsid w:val="003A7856"/>
    <w:rsid w:val="003A7B49"/>
    <w:rsid w:val="003B020A"/>
    <w:rsid w:val="003B03C9"/>
    <w:rsid w:val="003B0B48"/>
    <w:rsid w:val="003B0D0E"/>
    <w:rsid w:val="003B0D13"/>
    <w:rsid w:val="003B1515"/>
    <w:rsid w:val="003B17C6"/>
    <w:rsid w:val="003B1A97"/>
    <w:rsid w:val="003B1B69"/>
    <w:rsid w:val="003B1D20"/>
    <w:rsid w:val="003B1F8F"/>
    <w:rsid w:val="003B2414"/>
    <w:rsid w:val="003B2B34"/>
    <w:rsid w:val="003B33D1"/>
    <w:rsid w:val="003B343E"/>
    <w:rsid w:val="003B3668"/>
    <w:rsid w:val="003B381C"/>
    <w:rsid w:val="003B385A"/>
    <w:rsid w:val="003B3A19"/>
    <w:rsid w:val="003B3BDD"/>
    <w:rsid w:val="003B43C8"/>
    <w:rsid w:val="003B43E4"/>
    <w:rsid w:val="003B4AE3"/>
    <w:rsid w:val="003B4CC3"/>
    <w:rsid w:val="003B4D55"/>
    <w:rsid w:val="003B506A"/>
    <w:rsid w:val="003B50FA"/>
    <w:rsid w:val="003B5241"/>
    <w:rsid w:val="003B5525"/>
    <w:rsid w:val="003B57FB"/>
    <w:rsid w:val="003B5A89"/>
    <w:rsid w:val="003B5AA7"/>
    <w:rsid w:val="003B5AAE"/>
    <w:rsid w:val="003B5FC8"/>
    <w:rsid w:val="003B625B"/>
    <w:rsid w:val="003B639E"/>
    <w:rsid w:val="003B68B7"/>
    <w:rsid w:val="003B6F1B"/>
    <w:rsid w:val="003B70DE"/>
    <w:rsid w:val="003B71E1"/>
    <w:rsid w:val="003B7224"/>
    <w:rsid w:val="003B7297"/>
    <w:rsid w:val="003B77CC"/>
    <w:rsid w:val="003C062D"/>
    <w:rsid w:val="003C07C5"/>
    <w:rsid w:val="003C07EF"/>
    <w:rsid w:val="003C0C28"/>
    <w:rsid w:val="003C0DD7"/>
    <w:rsid w:val="003C0F03"/>
    <w:rsid w:val="003C109A"/>
    <w:rsid w:val="003C10B1"/>
    <w:rsid w:val="003C11BB"/>
    <w:rsid w:val="003C132C"/>
    <w:rsid w:val="003C13BF"/>
    <w:rsid w:val="003C146E"/>
    <w:rsid w:val="003C17EC"/>
    <w:rsid w:val="003C1818"/>
    <w:rsid w:val="003C1B06"/>
    <w:rsid w:val="003C1D50"/>
    <w:rsid w:val="003C1D94"/>
    <w:rsid w:val="003C2572"/>
    <w:rsid w:val="003C27DB"/>
    <w:rsid w:val="003C2A15"/>
    <w:rsid w:val="003C2B8B"/>
    <w:rsid w:val="003C2D39"/>
    <w:rsid w:val="003C2EEB"/>
    <w:rsid w:val="003C2F90"/>
    <w:rsid w:val="003C3019"/>
    <w:rsid w:val="003C308E"/>
    <w:rsid w:val="003C314A"/>
    <w:rsid w:val="003C36F9"/>
    <w:rsid w:val="003C371F"/>
    <w:rsid w:val="003C3B07"/>
    <w:rsid w:val="003C3DF3"/>
    <w:rsid w:val="003C47D3"/>
    <w:rsid w:val="003C480A"/>
    <w:rsid w:val="003C4919"/>
    <w:rsid w:val="003C4A9C"/>
    <w:rsid w:val="003C5014"/>
    <w:rsid w:val="003C51DF"/>
    <w:rsid w:val="003C5223"/>
    <w:rsid w:val="003C5873"/>
    <w:rsid w:val="003C5F1F"/>
    <w:rsid w:val="003C621D"/>
    <w:rsid w:val="003C6255"/>
    <w:rsid w:val="003C636F"/>
    <w:rsid w:val="003C66E7"/>
    <w:rsid w:val="003C6BC8"/>
    <w:rsid w:val="003C6BEA"/>
    <w:rsid w:val="003C6D37"/>
    <w:rsid w:val="003C6F5B"/>
    <w:rsid w:val="003C78B5"/>
    <w:rsid w:val="003C78EF"/>
    <w:rsid w:val="003C7DBA"/>
    <w:rsid w:val="003C7EFD"/>
    <w:rsid w:val="003C7F05"/>
    <w:rsid w:val="003D00C3"/>
    <w:rsid w:val="003D032A"/>
    <w:rsid w:val="003D04AC"/>
    <w:rsid w:val="003D07F2"/>
    <w:rsid w:val="003D081D"/>
    <w:rsid w:val="003D0A97"/>
    <w:rsid w:val="003D1359"/>
    <w:rsid w:val="003D13F2"/>
    <w:rsid w:val="003D1449"/>
    <w:rsid w:val="003D1716"/>
    <w:rsid w:val="003D17B1"/>
    <w:rsid w:val="003D18E2"/>
    <w:rsid w:val="003D19C4"/>
    <w:rsid w:val="003D1A78"/>
    <w:rsid w:val="003D1AA3"/>
    <w:rsid w:val="003D1E5C"/>
    <w:rsid w:val="003D1EB1"/>
    <w:rsid w:val="003D2332"/>
    <w:rsid w:val="003D2354"/>
    <w:rsid w:val="003D2368"/>
    <w:rsid w:val="003D2421"/>
    <w:rsid w:val="003D2767"/>
    <w:rsid w:val="003D286F"/>
    <w:rsid w:val="003D2978"/>
    <w:rsid w:val="003D29B2"/>
    <w:rsid w:val="003D2C6B"/>
    <w:rsid w:val="003D2D14"/>
    <w:rsid w:val="003D2F81"/>
    <w:rsid w:val="003D310E"/>
    <w:rsid w:val="003D31E9"/>
    <w:rsid w:val="003D33BC"/>
    <w:rsid w:val="003D3488"/>
    <w:rsid w:val="003D37E0"/>
    <w:rsid w:val="003D380B"/>
    <w:rsid w:val="003D390D"/>
    <w:rsid w:val="003D3975"/>
    <w:rsid w:val="003D39C7"/>
    <w:rsid w:val="003D4213"/>
    <w:rsid w:val="003D4BC5"/>
    <w:rsid w:val="003D4D92"/>
    <w:rsid w:val="003D4EC2"/>
    <w:rsid w:val="003D4ED0"/>
    <w:rsid w:val="003D51A3"/>
    <w:rsid w:val="003D529F"/>
    <w:rsid w:val="003D53BB"/>
    <w:rsid w:val="003D544E"/>
    <w:rsid w:val="003D55A7"/>
    <w:rsid w:val="003D593A"/>
    <w:rsid w:val="003D598A"/>
    <w:rsid w:val="003D5B38"/>
    <w:rsid w:val="003D5E96"/>
    <w:rsid w:val="003D5F08"/>
    <w:rsid w:val="003D6027"/>
    <w:rsid w:val="003D6152"/>
    <w:rsid w:val="003D65EE"/>
    <w:rsid w:val="003D6EF5"/>
    <w:rsid w:val="003D70BF"/>
    <w:rsid w:val="003D7110"/>
    <w:rsid w:val="003D75D1"/>
    <w:rsid w:val="003D7D48"/>
    <w:rsid w:val="003D7E54"/>
    <w:rsid w:val="003D7EC6"/>
    <w:rsid w:val="003D7EC7"/>
    <w:rsid w:val="003D7F2C"/>
    <w:rsid w:val="003D7FE7"/>
    <w:rsid w:val="003E04B6"/>
    <w:rsid w:val="003E0510"/>
    <w:rsid w:val="003E095A"/>
    <w:rsid w:val="003E0FEE"/>
    <w:rsid w:val="003E15E9"/>
    <w:rsid w:val="003E1806"/>
    <w:rsid w:val="003E1859"/>
    <w:rsid w:val="003E1B49"/>
    <w:rsid w:val="003E1DB0"/>
    <w:rsid w:val="003E1E98"/>
    <w:rsid w:val="003E21BA"/>
    <w:rsid w:val="003E22E1"/>
    <w:rsid w:val="003E2498"/>
    <w:rsid w:val="003E2B7F"/>
    <w:rsid w:val="003E2E46"/>
    <w:rsid w:val="003E2E99"/>
    <w:rsid w:val="003E2EFC"/>
    <w:rsid w:val="003E2F4B"/>
    <w:rsid w:val="003E3003"/>
    <w:rsid w:val="003E329B"/>
    <w:rsid w:val="003E32FB"/>
    <w:rsid w:val="003E3841"/>
    <w:rsid w:val="003E38ED"/>
    <w:rsid w:val="003E3B22"/>
    <w:rsid w:val="003E3CAA"/>
    <w:rsid w:val="003E3CB2"/>
    <w:rsid w:val="003E3D70"/>
    <w:rsid w:val="003E41F6"/>
    <w:rsid w:val="003E4307"/>
    <w:rsid w:val="003E456A"/>
    <w:rsid w:val="003E46F5"/>
    <w:rsid w:val="003E4A7A"/>
    <w:rsid w:val="003E4A88"/>
    <w:rsid w:val="003E5588"/>
    <w:rsid w:val="003E5595"/>
    <w:rsid w:val="003E5B15"/>
    <w:rsid w:val="003E5E59"/>
    <w:rsid w:val="003E6164"/>
    <w:rsid w:val="003E61D1"/>
    <w:rsid w:val="003E658F"/>
    <w:rsid w:val="003E6685"/>
    <w:rsid w:val="003E673E"/>
    <w:rsid w:val="003E6B36"/>
    <w:rsid w:val="003E6B65"/>
    <w:rsid w:val="003E6FB9"/>
    <w:rsid w:val="003E7145"/>
    <w:rsid w:val="003E7377"/>
    <w:rsid w:val="003E73E9"/>
    <w:rsid w:val="003E744A"/>
    <w:rsid w:val="003E7517"/>
    <w:rsid w:val="003E7659"/>
    <w:rsid w:val="003E7747"/>
    <w:rsid w:val="003E7947"/>
    <w:rsid w:val="003E7DCF"/>
    <w:rsid w:val="003E7F65"/>
    <w:rsid w:val="003E7FB9"/>
    <w:rsid w:val="003F0028"/>
    <w:rsid w:val="003F012B"/>
    <w:rsid w:val="003F036E"/>
    <w:rsid w:val="003F0473"/>
    <w:rsid w:val="003F04E6"/>
    <w:rsid w:val="003F069E"/>
    <w:rsid w:val="003F0764"/>
    <w:rsid w:val="003F0B0D"/>
    <w:rsid w:val="003F0BBF"/>
    <w:rsid w:val="003F0F1F"/>
    <w:rsid w:val="003F0FAD"/>
    <w:rsid w:val="003F0FAF"/>
    <w:rsid w:val="003F1061"/>
    <w:rsid w:val="003F10B9"/>
    <w:rsid w:val="003F12F0"/>
    <w:rsid w:val="003F1338"/>
    <w:rsid w:val="003F13BB"/>
    <w:rsid w:val="003F13EC"/>
    <w:rsid w:val="003F1A2D"/>
    <w:rsid w:val="003F1E83"/>
    <w:rsid w:val="003F1F95"/>
    <w:rsid w:val="003F211C"/>
    <w:rsid w:val="003F2670"/>
    <w:rsid w:val="003F26A5"/>
    <w:rsid w:val="003F2A5F"/>
    <w:rsid w:val="003F2DFD"/>
    <w:rsid w:val="003F2FB0"/>
    <w:rsid w:val="003F30C9"/>
    <w:rsid w:val="003F31AB"/>
    <w:rsid w:val="003F3257"/>
    <w:rsid w:val="003F33C1"/>
    <w:rsid w:val="003F3478"/>
    <w:rsid w:val="003F354D"/>
    <w:rsid w:val="003F3991"/>
    <w:rsid w:val="003F3A88"/>
    <w:rsid w:val="003F3AD8"/>
    <w:rsid w:val="003F3B00"/>
    <w:rsid w:val="003F3B7F"/>
    <w:rsid w:val="003F3C52"/>
    <w:rsid w:val="003F3C58"/>
    <w:rsid w:val="003F3C60"/>
    <w:rsid w:val="003F4072"/>
    <w:rsid w:val="003F41B4"/>
    <w:rsid w:val="003F42ED"/>
    <w:rsid w:val="003F444E"/>
    <w:rsid w:val="003F474B"/>
    <w:rsid w:val="003F4839"/>
    <w:rsid w:val="003F4B0A"/>
    <w:rsid w:val="003F4B2E"/>
    <w:rsid w:val="003F4BF7"/>
    <w:rsid w:val="003F50C8"/>
    <w:rsid w:val="003F5318"/>
    <w:rsid w:val="003F5503"/>
    <w:rsid w:val="003F5594"/>
    <w:rsid w:val="003F566D"/>
    <w:rsid w:val="003F56EE"/>
    <w:rsid w:val="003F5C9A"/>
    <w:rsid w:val="003F5E9B"/>
    <w:rsid w:val="003F5EA1"/>
    <w:rsid w:val="003F61A4"/>
    <w:rsid w:val="003F629C"/>
    <w:rsid w:val="003F63EF"/>
    <w:rsid w:val="003F6574"/>
    <w:rsid w:val="003F68A4"/>
    <w:rsid w:val="003F69A3"/>
    <w:rsid w:val="003F6AE1"/>
    <w:rsid w:val="003F6D1F"/>
    <w:rsid w:val="003F6E95"/>
    <w:rsid w:val="003F7051"/>
    <w:rsid w:val="003F72E6"/>
    <w:rsid w:val="003F73A0"/>
    <w:rsid w:val="003F740A"/>
    <w:rsid w:val="003F743D"/>
    <w:rsid w:val="003F744D"/>
    <w:rsid w:val="003F76D0"/>
    <w:rsid w:val="003F7888"/>
    <w:rsid w:val="003F7BAC"/>
    <w:rsid w:val="003F7C20"/>
    <w:rsid w:val="003F7E68"/>
    <w:rsid w:val="003F7FDD"/>
    <w:rsid w:val="004001BB"/>
    <w:rsid w:val="0040028E"/>
    <w:rsid w:val="004003C1"/>
    <w:rsid w:val="004003EE"/>
    <w:rsid w:val="00400413"/>
    <w:rsid w:val="0040051A"/>
    <w:rsid w:val="004005B4"/>
    <w:rsid w:val="00400773"/>
    <w:rsid w:val="004009F4"/>
    <w:rsid w:val="00400E94"/>
    <w:rsid w:val="00400EB1"/>
    <w:rsid w:val="00400EBF"/>
    <w:rsid w:val="00400FF5"/>
    <w:rsid w:val="00401038"/>
    <w:rsid w:val="00401134"/>
    <w:rsid w:val="004013D0"/>
    <w:rsid w:val="0040145B"/>
    <w:rsid w:val="00401610"/>
    <w:rsid w:val="0040171E"/>
    <w:rsid w:val="00401D5C"/>
    <w:rsid w:val="00401DD1"/>
    <w:rsid w:val="00401E7E"/>
    <w:rsid w:val="004021D7"/>
    <w:rsid w:val="00402272"/>
    <w:rsid w:val="004023B0"/>
    <w:rsid w:val="00402599"/>
    <w:rsid w:val="004025FD"/>
    <w:rsid w:val="00402820"/>
    <w:rsid w:val="00402A40"/>
    <w:rsid w:val="00402A58"/>
    <w:rsid w:val="00402B3C"/>
    <w:rsid w:val="00402C48"/>
    <w:rsid w:val="004034E6"/>
    <w:rsid w:val="004035FC"/>
    <w:rsid w:val="00403618"/>
    <w:rsid w:val="0040364C"/>
    <w:rsid w:val="0040377C"/>
    <w:rsid w:val="00403F7D"/>
    <w:rsid w:val="00404034"/>
    <w:rsid w:val="004042F5"/>
    <w:rsid w:val="00404B37"/>
    <w:rsid w:val="00404B89"/>
    <w:rsid w:val="00405154"/>
    <w:rsid w:val="00405158"/>
    <w:rsid w:val="004052F5"/>
    <w:rsid w:val="00405380"/>
    <w:rsid w:val="00405C7E"/>
    <w:rsid w:val="00405E7C"/>
    <w:rsid w:val="00405EC0"/>
    <w:rsid w:val="00405FE7"/>
    <w:rsid w:val="00406C80"/>
    <w:rsid w:val="00406C8F"/>
    <w:rsid w:val="00406DA8"/>
    <w:rsid w:val="00407175"/>
    <w:rsid w:val="00407220"/>
    <w:rsid w:val="0040766A"/>
    <w:rsid w:val="004079FA"/>
    <w:rsid w:val="00407A11"/>
    <w:rsid w:val="00407C52"/>
    <w:rsid w:val="00407D40"/>
    <w:rsid w:val="00407EC4"/>
    <w:rsid w:val="004100D8"/>
    <w:rsid w:val="00410B8D"/>
    <w:rsid w:val="00410BEF"/>
    <w:rsid w:val="00410EF2"/>
    <w:rsid w:val="00411068"/>
    <w:rsid w:val="0041114D"/>
    <w:rsid w:val="00411699"/>
    <w:rsid w:val="004116F7"/>
    <w:rsid w:val="00411B21"/>
    <w:rsid w:val="00411B62"/>
    <w:rsid w:val="00411C7C"/>
    <w:rsid w:val="0041200F"/>
    <w:rsid w:val="00412020"/>
    <w:rsid w:val="004123EA"/>
    <w:rsid w:val="00412A4D"/>
    <w:rsid w:val="00412AB3"/>
    <w:rsid w:val="00413126"/>
    <w:rsid w:val="004134F6"/>
    <w:rsid w:val="00413511"/>
    <w:rsid w:val="00413690"/>
    <w:rsid w:val="004136CD"/>
    <w:rsid w:val="004137FE"/>
    <w:rsid w:val="00413BB2"/>
    <w:rsid w:val="004142D1"/>
    <w:rsid w:val="00414549"/>
    <w:rsid w:val="004146A7"/>
    <w:rsid w:val="00414DCD"/>
    <w:rsid w:val="00414E69"/>
    <w:rsid w:val="004155EF"/>
    <w:rsid w:val="0041570E"/>
    <w:rsid w:val="004157C0"/>
    <w:rsid w:val="00415C54"/>
    <w:rsid w:val="00415CCA"/>
    <w:rsid w:val="004160E0"/>
    <w:rsid w:val="00416343"/>
    <w:rsid w:val="004163CE"/>
    <w:rsid w:val="004165F2"/>
    <w:rsid w:val="004166CE"/>
    <w:rsid w:val="00416721"/>
    <w:rsid w:val="00416DC2"/>
    <w:rsid w:val="00417008"/>
    <w:rsid w:val="004170E9"/>
    <w:rsid w:val="0041730A"/>
    <w:rsid w:val="00417381"/>
    <w:rsid w:val="0041749A"/>
    <w:rsid w:val="00417713"/>
    <w:rsid w:val="0041786B"/>
    <w:rsid w:val="00417B24"/>
    <w:rsid w:val="00417CCC"/>
    <w:rsid w:val="00417F7B"/>
    <w:rsid w:val="00417F95"/>
    <w:rsid w:val="00420231"/>
    <w:rsid w:val="004204DB"/>
    <w:rsid w:val="00420719"/>
    <w:rsid w:val="004208DC"/>
    <w:rsid w:val="00420A6E"/>
    <w:rsid w:val="00420A84"/>
    <w:rsid w:val="0042103C"/>
    <w:rsid w:val="00421278"/>
    <w:rsid w:val="004212E6"/>
    <w:rsid w:val="00421B3C"/>
    <w:rsid w:val="00421CE4"/>
    <w:rsid w:val="004220AB"/>
    <w:rsid w:val="00422476"/>
    <w:rsid w:val="00422E90"/>
    <w:rsid w:val="0042313C"/>
    <w:rsid w:val="004231A8"/>
    <w:rsid w:val="00423361"/>
    <w:rsid w:val="0042339C"/>
    <w:rsid w:val="004233DE"/>
    <w:rsid w:val="0042345D"/>
    <w:rsid w:val="0042365C"/>
    <w:rsid w:val="00423786"/>
    <w:rsid w:val="00423CAE"/>
    <w:rsid w:val="00423CF2"/>
    <w:rsid w:val="00424129"/>
    <w:rsid w:val="00424227"/>
    <w:rsid w:val="00424529"/>
    <w:rsid w:val="00424558"/>
    <w:rsid w:val="00424A9A"/>
    <w:rsid w:val="00424FA8"/>
    <w:rsid w:val="00425533"/>
    <w:rsid w:val="004256EC"/>
    <w:rsid w:val="004259DE"/>
    <w:rsid w:val="00425C91"/>
    <w:rsid w:val="00425D52"/>
    <w:rsid w:val="0042617C"/>
    <w:rsid w:val="004262B1"/>
    <w:rsid w:val="004264A4"/>
    <w:rsid w:val="00426749"/>
    <w:rsid w:val="00426811"/>
    <w:rsid w:val="00426929"/>
    <w:rsid w:val="00426C6F"/>
    <w:rsid w:val="00426FEF"/>
    <w:rsid w:val="00427125"/>
    <w:rsid w:val="0042747E"/>
    <w:rsid w:val="0042774C"/>
    <w:rsid w:val="00427831"/>
    <w:rsid w:val="00427B17"/>
    <w:rsid w:val="00427C28"/>
    <w:rsid w:val="00427FA0"/>
    <w:rsid w:val="004300CF"/>
    <w:rsid w:val="004302BE"/>
    <w:rsid w:val="004305D5"/>
    <w:rsid w:val="0043071A"/>
    <w:rsid w:val="00430ADA"/>
    <w:rsid w:val="00430D12"/>
    <w:rsid w:val="00430E1F"/>
    <w:rsid w:val="00430EAD"/>
    <w:rsid w:val="00430FEA"/>
    <w:rsid w:val="00431209"/>
    <w:rsid w:val="00431405"/>
    <w:rsid w:val="00431A08"/>
    <w:rsid w:val="00431F27"/>
    <w:rsid w:val="00432263"/>
    <w:rsid w:val="004325CB"/>
    <w:rsid w:val="00432F3F"/>
    <w:rsid w:val="00432F85"/>
    <w:rsid w:val="004330AB"/>
    <w:rsid w:val="00433D6E"/>
    <w:rsid w:val="0043419F"/>
    <w:rsid w:val="00434318"/>
    <w:rsid w:val="004343F0"/>
    <w:rsid w:val="00434496"/>
    <w:rsid w:val="00434741"/>
    <w:rsid w:val="00434773"/>
    <w:rsid w:val="00434A22"/>
    <w:rsid w:val="00434E40"/>
    <w:rsid w:val="004351E8"/>
    <w:rsid w:val="00435235"/>
    <w:rsid w:val="0043534D"/>
    <w:rsid w:val="0043589D"/>
    <w:rsid w:val="00435A1B"/>
    <w:rsid w:val="004362D9"/>
    <w:rsid w:val="00436650"/>
    <w:rsid w:val="00436713"/>
    <w:rsid w:val="00436831"/>
    <w:rsid w:val="00436A10"/>
    <w:rsid w:val="0043701D"/>
    <w:rsid w:val="004371C9"/>
    <w:rsid w:val="00437283"/>
    <w:rsid w:val="004375DF"/>
    <w:rsid w:val="0043761B"/>
    <w:rsid w:val="004377AF"/>
    <w:rsid w:val="00437A8E"/>
    <w:rsid w:val="00437E93"/>
    <w:rsid w:val="004405F3"/>
    <w:rsid w:val="00440631"/>
    <w:rsid w:val="004407C8"/>
    <w:rsid w:val="004408FC"/>
    <w:rsid w:val="00440A3E"/>
    <w:rsid w:val="00440CB7"/>
    <w:rsid w:val="004410DE"/>
    <w:rsid w:val="00441172"/>
    <w:rsid w:val="004413CD"/>
    <w:rsid w:val="00441434"/>
    <w:rsid w:val="0044157E"/>
    <w:rsid w:val="004419EA"/>
    <w:rsid w:val="004420F2"/>
    <w:rsid w:val="004426E1"/>
    <w:rsid w:val="004428B5"/>
    <w:rsid w:val="00442B2C"/>
    <w:rsid w:val="00443273"/>
    <w:rsid w:val="004437F2"/>
    <w:rsid w:val="00443A1E"/>
    <w:rsid w:val="00443B21"/>
    <w:rsid w:val="00443E72"/>
    <w:rsid w:val="00444346"/>
    <w:rsid w:val="00444367"/>
    <w:rsid w:val="0044437C"/>
    <w:rsid w:val="00444604"/>
    <w:rsid w:val="0044499B"/>
    <w:rsid w:val="00444B9C"/>
    <w:rsid w:val="0044507E"/>
    <w:rsid w:val="00445256"/>
    <w:rsid w:val="0044552D"/>
    <w:rsid w:val="0044556C"/>
    <w:rsid w:val="00445653"/>
    <w:rsid w:val="0044577B"/>
    <w:rsid w:val="00445A9D"/>
    <w:rsid w:val="00445C53"/>
    <w:rsid w:val="004462A0"/>
    <w:rsid w:val="0044651D"/>
    <w:rsid w:val="00446756"/>
    <w:rsid w:val="00446909"/>
    <w:rsid w:val="004469E7"/>
    <w:rsid w:val="00446CDE"/>
    <w:rsid w:val="00447152"/>
    <w:rsid w:val="004473C3"/>
    <w:rsid w:val="00447418"/>
    <w:rsid w:val="00447497"/>
    <w:rsid w:val="00447499"/>
    <w:rsid w:val="004477A0"/>
    <w:rsid w:val="004479A1"/>
    <w:rsid w:val="004479D5"/>
    <w:rsid w:val="00447BA6"/>
    <w:rsid w:val="00447CA5"/>
    <w:rsid w:val="00447D57"/>
    <w:rsid w:val="00447DD0"/>
    <w:rsid w:val="00447EAB"/>
    <w:rsid w:val="004500BF"/>
    <w:rsid w:val="004503B0"/>
    <w:rsid w:val="00450499"/>
    <w:rsid w:val="00450850"/>
    <w:rsid w:val="00450A7A"/>
    <w:rsid w:val="00450C16"/>
    <w:rsid w:val="00450ED8"/>
    <w:rsid w:val="0045104E"/>
    <w:rsid w:val="004510F0"/>
    <w:rsid w:val="00451726"/>
    <w:rsid w:val="00451A1F"/>
    <w:rsid w:val="00451A5D"/>
    <w:rsid w:val="00451FB9"/>
    <w:rsid w:val="004521A7"/>
    <w:rsid w:val="00452558"/>
    <w:rsid w:val="0045270C"/>
    <w:rsid w:val="004528A7"/>
    <w:rsid w:val="00452975"/>
    <w:rsid w:val="00452AAF"/>
    <w:rsid w:val="00452AD9"/>
    <w:rsid w:val="00452B05"/>
    <w:rsid w:val="00452B1C"/>
    <w:rsid w:val="00452C14"/>
    <w:rsid w:val="00452CF9"/>
    <w:rsid w:val="00452D08"/>
    <w:rsid w:val="00452D29"/>
    <w:rsid w:val="004533EB"/>
    <w:rsid w:val="004536AF"/>
    <w:rsid w:val="00453B70"/>
    <w:rsid w:val="00453DF2"/>
    <w:rsid w:val="00453EAC"/>
    <w:rsid w:val="00453F25"/>
    <w:rsid w:val="004544A0"/>
    <w:rsid w:val="004545B6"/>
    <w:rsid w:val="004545CB"/>
    <w:rsid w:val="00454978"/>
    <w:rsid w:val="00454CE2"/>
    <w:rsid w:val="00455152"/>
    <w:rsid w:val="004553B1"/>
    <w:rsid w:val="00455B57"/>
    <w:rsid w:val="00455C85"/>
    <w:rsid w:val="00455D61"/>
    <w:rsid w:val="004561DF"/>
    <w:rsid w:val="004564A4"/>
    <w:rsid w:val="004567A0"/>
    <w:rsid w:val="004569B1"/>
    <w:rsid w:val="00456BC5"/>
    <w:rsid w:val="00456D13"/>
    <w:rsid w:val="00456F71"/>
    <w:rsid w:val="004572D8"/>
    <w:rsid w:val="0045738F"/>
    <w:rsid w:val="00457473"/>
    <w:rsid w:val="0045761F"/>
    <w:rsid w:val="00457B64"/>
    <w:rsid w:val="00460118"/>
    <w:rsid w:val="004601BA"/>
    <w:rsid w:val="0046046B"/>
    <w:rsid w:val="0046091E"/>
    <w:rsid w:val="00460937"/>
    <w:rsid w:val="00460B21"/>
    <w:rsid w:val="0046108F"/>
    <w:rsid w:val="004613C3"/>
    <w:rsid w:val="00461486"/>
    <w:rsid w:val="00461696"/>
    <w:rsid w:val="00461DBA"/>
    <w:rsid w:val="0046218C"/>
    <w:rsid w:val="00462364"/>
    <w:rsid w:val="004623F5"/>
    <w:rsid w:val="00462509"/>
    <w:rsid w:val="0046254C"/>
    <w:rsid w:val="00462807"/>
    <w:rsid w:val="00462C8C"/>
    <w:rsid w:val="00462D5A"/>
    <w:rsid w:val="00462D96"/>
    <w:rsid w:val="00462DE6"/>
    <w:rsid w:val="00462E54"/>
    <w:rsid w:val="00463180"/>
    <w:rsid w:val="00463237"/>
    <w:rsid w:val="0046340B"/>
    <w:rsid w:val="004638C5"/>
    <w:rsid w:val="004639AA"/>
    <w:rsid w:val="00463AE9"/>
    <w:rsid w:val="00463C21"/>
    <w:rsid w:val="00464296"/>
    <w:rsid w:val="004645B3"/>
    <w:rsid w:val="00464792"/>
    <w:rsid w:val="00464AA1"/>
    <w:rsid w:val="00464FC5"/>
    <w:rsid w:val="0046506C"/>
    <w:rsid w:val="004651E4"/>
    <w:rsid w:val="00465364"/>
    <w:rsid w:val="0046543A"/>
    <w:rsid w:val="004656CD"/>
    <w:rsid w:val="00465B2B"/>
    <w:rsid w:val="00465BAC"/>
    <w:rsid w:val="00465C16"/>
    <w:rsid w:val="00465C86"/>
    <w:rsid w:val="00465D1C"/>
    <w:rsid w:val="00465D6A"/>
    <w:rsid w:val="00465D98"/>
    <w:rsid w:val="00465E9D"/>
    <w:rsid w:val="00465FEB"/>
    <w:rsid w:val="004661AA"/>
    <w:rsid w:val="0046620E"/>
    <w:rsid w:val="004667E0"/>
    <w:rsid w:val="00466970"/>
    <w:rsid w:val="00466ABF"/>
    <w:rsid w:val="00466BF4"/>
    <w:rsid w:val="004671D6"/>
    <w:rsid w:val="00467283"/>
    <w:rsid w:val="004675F8"/>
    <w:rsid w:val="0046798D"/>
    <w:rsid w:val="00467A97"/>
    <w:rsid w:val="00467C84"/>
    <w:rsid w:val="00467D63"/>
    <w:rsid w:val="00467F85"/>
    <w:rsid w:val="0047009F"/>
    <w:rsid w:val="004701E7"/>
    <w:rsid w:val="004701E8"/>
    <w:rsid w:val="0047029D"/>
    <w:rsid w:val="004702BF"/>
    <w:rsid w:val="004704E6"/>
    <w:rsid w:val="004705CB"/>
    <w:rsid w:val="004707A2"/>
    <w:rsid w:val="00470820"/>
    <w:rsid w:val="00470A01"/>
    <w:rsid w:val="00470AF1"/>
    <w:rsid w:val="00470E41"/>
    <w:rsid w:val="00470F5B"/>
    <w:rsid w:val="00471749"/>
    <w:rsid w:val="0047199C"/>
    <w:rsid w:val="00471B34"/>
    <w:rsid w:val="00471B71"/>
    <w:rsid w:val="00471C67"/>
    <w:rsid w:val="0047217A"/>
    <w:rsid w:val="004723A7"/>
    <w:rsid w:val="00472428"/>
    <w:rsid w:val="0047250B"/>
    <w:rsid w:val="00472D21"/>
    <w:rsid w:val="00473481"/>
    <w:rsid w:val="004734CC"/>
    <w:rsid w:val="004736DF"/>
    <w:rsid w:val="0047378E"/>
    <w:rsid w:val="00473C73"/>
    <w:rsid w:val="004741E3"/>
    <w:rsid w:val="00474B54"/>
    <w:rsid w:val="00474C08"/>
    <w:rsid w:val="00474CA3"/>
    <w:rsid w:val="00474E35"/>
    <w:rsid w:val="00474E4E"/>
    <w:rsid w:val="00474E65"/>
    <w:rsid w:val="00474EAC"/>
    <w:rsid w:val="00474F2C"/>
    <w:rsid w:val="00475028"/>
    <w:rsid w:val="00475243"/>
    <w:rsid w:val="0047527D"/>
    <w:rsid w:val="00475567"/>
    <w:rsid w:val="00475753"/>
    <w:rsid w:val="004757BD"/>
    <w:rsid w:val="00475A3A"/>
    <w:rsid w:val="00475B00"/>
    <w:rsid w:val="00475B5A"/>
    <w:rsid w:val="00475C47"/>
    <w:rsid w:val="00475C71"/>
    <w:rsid w:val="00475CDB"/>
    <w:rsid w:val="00475EC3"/>
    <w:rsid w:val="00475FCD"/>
    <w:rsid w:val="00476181"/>
    <w:rsid w:val="004761BF"/>
    <w:rsid w:val="0047630C"/>
    <w:rsid w:val="0047661D"/>
    <w:rsid w:val="00476751"/>
    <w:rsid w:val="004767B0"/>
    <w:rsid w:val="00476890"/>
    <w:rsid w:val="004768E2"/>
    <w:rsid w:val="00476AC2"/>
    <w:rsid w:val="00476E69"/>
    <w:rsid w:val="00476F0D"/>
    <w:rsid w:val="004771D0"/>
    <w:rsid w:val="004778AB"/>
    <w:rsid w:val="00477B33"/>
    <w:rsid w:val="00477DE7"/>
    <w:rsid w:val="004800F2"/>
    <w:rsid w:val="0048067E"/>
    <w:rsid w:val="00480787"/>
    <w:rsid w:val="00480F9B"/>
    <w:rsid w:val="004817B0"/>
    <w:rsid w:val="00481A20"/>
    <w:rsid w:val="00481A3A"/>
    <w:rsid w:val="00481A9F"/>
    <w:rsid w:val="00481EA6"/>
    <w:rsid w:val="00482079"/>
    <w:rsid w:val="004822DC"/>
    <w:rsid w:val="0048232B"/>
    <w:rsid w:val="004823D6"/>
    <w:rsid w:val="0048257D"/>
    <w:rsid w:val="00482668"/>
    <w:rsid w:val="00482773"/>
    <w:rsid w:val="00482845"/>
    <w:rsid w:val="00482896"/>
    <w:rsid w:val="004829C1"/>
    <w:rsid w:val="00482AC1"/>
    <w:rsid w:val="00482B20"/>
    <w:rsid w:val="00482E20"/>
    <w:rsid w:val="00483074"/>
    <w:rsid w:val="004832A1"/>
    <w:rsid w:val="0048363B"/>
    <w:rsid w:val="00483651"/>
    <w:rsid w:val="00483AD4"/>
    <w:rsid w:val="00483CC5"/>
    <w:rsid w:val="004842CB"/>
    <w:rsid w:val="0048434C"/>
    <w:rsid w:val="00484430"/>
    <w:rsid w:val="0048445B"/>
    <w:rsid w:val="00484566"/>
    <w:rsid w:val="0048487C"/>
    <w:rsid w:val="004849A3"/>
    <w:rsid w:val="00484A0B"/>
    <w:rsid w:val="00484BA4"/>
    <w:rsid w:val="00484BCA"/>
    <w:rsid w:val="00484C64"/>
    <w:rsid w:val="00484D23"/>
    <w:rsid w:val="00484D5F"/>
    <w:rsid w:val="00484DF2"/>
    <w:rsid w:val="00484E6D"/>
    <w:rsid w:val="00485014"/>
    <w:rsid w:val="00485153"/>
    <w:rsid w:val="00485252"/>
    <w:rsid w:val="004852C9"/>
    <w:rsid w:val="004852D3"/>
    <w:rsid w:val="0048571E"/>
    <w:rsid w:val="00485B2F"/>
    <w:rsid w:val="00485B62"/>
    <w:rsid w:val="00485EF3"/>
    <w:rsid w:val="0048611B"/>
    <w:rsid w:val="00486425"/>
    <w:rsid w:val="004865C8"/>
    <w:rsid w:val="0048661F"/>
    <w:rsid w:val="00486620"/>
    <w:rsid w:val="0048666C"/>
    <w:rsid w:val="0048694B"/>
    <w:rsid w:val="004869E0"/>
    <w:rsid w:val="00486A25"/>
    <w:rsid w:val="00486A39"/>
    <w:rsid w:val="00486B60"/>
    <w:rsid w:val="00486D49"/>
    <w:rsid w:val="00486E54"/>
    <w:rsid w:val="00486FD3"/>
    <w:rsid w:val="004870AA"/>
    <w:rsid w:val="004870DD"/>
    <w:rsid w:val="0048725C"/>
    <w:rsid w:val="004875D3"/>
    <w:rsid w:val="004876A0"/>
    <w:rsid w:val="00487866"/>
    <w:rsid w:val="004878B1"/>
    <w:rsid w:val="00487922"/>
    <w:rsid w:val="00487A75"/>
    <w:rsid w:val="00487BD9"/>
    <w:rsid w:val="00487C21"/>
    <w:rsid w:val="00487DD5"/>
    <w:rsid w:val="00487E8D"/>
    <w:rsid w:val="00487EE6"/>
    <w:rsid w:val="00487F77"/>
    <w:rsid w:val="00487FBB"/>
    <w:rsid w:val="00490079"/>
    <w:rsid w:val="0049034D"/>
    <w:rsid w:val="0049035B"/>
    <w:rsid w:val="0049052C"/>
    <w:rsid w:val="00490B23"/>
    <w:rsid w:val="00490C85"/>
    <w:rsid w:val="00490DBF"/>
    <w:rsid w:val="00490F77"/>
    <w:rsid w:val="00490FBF"/>
    <w:rsid w:val="004913CB"/>
    <w:rsid w:val="00491880"/>
    <w:rsid w:val="004918D8"/>
    <w:rsid w:val="00491AF3"/>
    <w:rsid w:val="00491C8E"/>
    <w:rsid w:val="00491D8B"/>
    <w:rsid w:val="00491FC4"/>
    <w:rsid w:val="004922A8"/>
    <w:rsid w:val="004922FC"/>
    <w:rsid w:val="004926FB"/>
    <w:rsid w:val="00492E36"/>
    <w:rsid w:val="00492F9F"/>
    <w:rsid w:val="004932F6"/>
    <w:rsid w:val="00493380"/>
    <w:rsid w:val="00493463"/>
    <w:rsid w:val="004934A1"/>
    <w:rsid w:val="0049350D"/>
    <w:rsid w:val="00493684"/>
    <w:rsid w:val="004936D9"/>
    <w:rsid w:val="00493922"/>
    <w:rsid w:val="0049397B"/>
    <w:rsid w:val="00493A01"/>
    <w:rsid w:val="00493E63"/>
    <w:rsid w:val="00493E7A"/>
    <w:rsid w:val="00494242"/>
    <w:rsid w:val="004948B0"/>
    <w:rsid w:val="0049496C"/>
    <w:rsid w:val="00494E23"/>
    <w:rsid w:val="00495043"/>
    <w:rsid w:val="00495668"/>
    <w:rsid w:val="00495687"/>
    <w:rsid w:val="004958C4"/>
    <w:rsid w:val="00495E12"/>
    <w:rsid w:val="00495EB4"/>
    <w:rsid w:val="0049607F"/>
    <w:rsid w:val="00496123"/>
    <w:rsid w:val="00496239"/>
    <w:rsid w:val="00496327"/>
    <w:rsid w:val="00496425"/>
    <w:rsid w:val="004965D6"/>
    <w:rsid w:val="00496DCE"/>
    <w:rsid w:val="00496F01"/>
    <w:rsid w:val="00496FA1"/>
    <w:rsid w:val="00496FA8"/>
    <w:rsid w:val="004974F5"/>
    <w:rsid w:val="00497610"/>
    <w:rsid w:val="00497A03"/>
    <w:rsid w:val="00497C19"/>
    <w:rsid w:val="00497CB1"/>
    <w:rsid w:val="00497CC5"/>
    <w:rsid w:val="004A02E0"/>
    <w:rsid w:val="004A08EA"/>
    <w:rsid w:val="004A1002"/>
    <w:rsid w:val="004A104F"/>
    <w:rsid w:val="004A1090"/>
    <w:rsid w:val="004A111C"/>
    <w:rsid w:val="004A125A"/>
    <w:rsid w:val="004A14D0"/>
    <w:rsid w:val="004A1FEA"/>
    <w:rsid w:val="004A2021"/>
    <w:rsid w:val="004A20B1"/>
    <w:rsid w:val="004A216B"/>
    <w:rsid w:val="004A239D"/>
    <w:rsid w:val="004A26C3"/>
    <w:rsid w:val="004A2C17"/>
    <w:rsid w:val="004A2D17"/>
    <w:rsid w:val="004A3016"/>
    <w:rsid w:val="004A3064"/>
    <w:rsid w:val="004A35A8"/>
    <w:rsid w:val="004A36F6"/>
    <w:rsid w:val="004A3708"/>
    <w:rsid w:val="004A387A"/>
    <w:rsid w:val="004A3A0F"/>
    <w:rsid w:val="004A3ABF"/>
    <w:rsid w:val="004A3CD8"/>
    <w:rsid w:val="004A3DE7"/>
    <w:rsid w:val="004A3E40"/>
    <w:rsid w:val="004A417B"/>
    <w:rsid w:val="004A4567"/>
    <w:rsid w:val="004A48F3"/>
    <w:rsid w:val="004A4CA2"/>
    <w:rsid w:val="004A4FD7"/>
    <w:rsid w:val="004A5095"/>
    <w:rsid w:val="004A5486"/>
    <w:rsid w:val="004A5602"/>
    <w:rsid w:val="004A57DB"/>
    <w:rsid w:val="004A5DE3"/>
    <w:rsid w:val="004A5FE1"/>
    <w:rsid w:val="004A605D"/>
    <w:rsid w:val="004A6557"/>
    <w:rsid w:val="004A673F"/>
    <w:rsid w:val="004A67AF"/>
    <w:rsid w:val="004A6C20"/>
    <w:rsid w:val="004A6D4A"/>
    <w:rsid w:val="004A6F40"/>
    <w:rsid w:val="004A72F2"/>
    <w:rsid w:val="004A7328"/>
    <w:rsid w:val="004A7458"/>
    <w:rsid w:val="004A7BDD"/>
    <w:rsid w:val="004B0088"/>
    <w:rsid w:val="004B00D2"/>
    <w:rsid w:val="004B030B"/>
    <w:rsid w:val="004B0381"/>
    <w:rsid w:val="004B0648"/>
    <w:rsid w:val="004B066C"/>
    <w:rsid w:val="004B071C"/>
    <w:rsid w:val="004B07B5"/>
    <w:rsid w:val="004B0A42"/>
    <w:rsid w:val="004B0C1C"/>
    <w:rsid w:val="004B13C3"/>
    <w:rsid w:val="004B1444"/>
    <w:rsid w:val="004B1884"/>
    <w:rsid w:val="004B237A"/>
    <w:rsid w:val="004B2390"/>
    <w:rsid w:val="004B2422"/>
    <w:rsid w:val="004B2593"/>
    <w:rsid w:val="004B26A1"/>
    <w:rsid w:val="004B282F"/>
    <w:rsid w:val="004B2896"/>
    <w:rsid w:val="004B2933"/>
    <w:rsid w:val="004B2AE9"/>
    <w:rsid w:val="004B2C17"/>
    <w:rsid w:val="004B2FB9"/>
    <w:rsid w:val="004B3139"/>
    <w:rsid w:val="004B31F2"/>
    <w:rsid w:val="004B3430"/>
    <w:rsid w:val="004B3438"/>
    <w:rsid w:val="004B343D"/>
    <w:rsid w:val="004B3657"/>
    <w:rsid w:val="004B36EE"/>
    <w:rsid w:val="004B3C8C"/>
    <w:rsid w:val="004B406D"/>
    <w:rsid w:val="004B424E"/>
    <w:rsid w:val="004B42BE"/>
    <w:rsid w:val="004B462F"/>
    <w:rsid w:val="004B47DF"/>
    <w:rsid w:val="004B4E60"/>
    <w:rsid w:val="004B5566"/>
    <w:rsid w:val="004B55F8"/>
    <w:rsid w:val="004B56FD"/>
    <w:rsid w:val="004B593C"/>
    <w:rsid w:val="004B5E05"/>
    <w:rsid w:val="004B5E17"/>
    <w:rsid w:val="004B6016"/>
    <w:rsid w:val="004B6061"/>
    <w:rsid w:val="004B6084"/>
    <w:rsid w:val="004B63D3"/>
    <w:rsid w:val="004B6566"/>
    <w:rsid w:val="004B65CA"/>
    <w:rsid w:val="004B6872"/>
    <w:rsid w:val="004B6AA1"/>
    <w:rsid w:val="004B6B90"/>
    <w:rsid w:val="004B6BB5"/>
    <w:rsid w:val="004B6F37"/>
    <w:rsid w:val="004B7176"/>
    <w:rsid w:val="004B7187"/>
    <w:rsid w:val="004B7249"/>
    <w:rsid w:val="004B724D"/>
    <w:rsid w:val="004B72BB"/>
    <w:rsid w:val="004B75CA"/>
    <w:rsid w:val="004B78E3"/>
    <w:rsid w:val="004C002A"/>
    <w:rsid w:val="004C01E0"/>
    <w:rsid w:val="004C04C9"/>
    <w:rsid w:val="004C09FF"/>
    <w:rsid w:val="004C0B48"/>
    <w:rsid w:val="004C0DA3"/>
    <w:rsid w:val="004C0DB0"/>
    <w:rsid w:val="004C0EED"/>
    <w:rsid w:val="004C118A"/>
    <w:rsid w:val="004C1366"/>
    <w:rsid w:val="004C15B2"/>
    <w:rsid w:val="004C15F3"/>
    <w:rsid w:val="004C1A11"/>
    <w:rsid w:val="004C1C18"/>
    <w:rsid w:val="004C1C67"/>
    <w:rsid w:val="004C1E6A"/>
    <w:rsid w:val="004C1E72"/>
    <w:rsid w:val="004C2314"/>
    <w:rsid w:val="004C2329"/>
    <w:rsid w:val="004C2971"/>
    <w:rsid w:val="004C2B15"/>
    <w:rsid w:val="004C2E3F"/>
    <w:rsid w:val="004C30B5"/>
    <w:rsid w:val="004C3115"/>
    <w:rsid w:val="004C31A0"/>
    <w:rsid w:val="004C3466"/>
    <w:rsid w:val="004C356C"/>
    <w:rsid w:val="004C36E6"/>
    <w:rsid w:val="004C3807"/>
    <w:rsid w:val="004C3B5D"/>
    <w:rsid w:val="004C3BB0"/>
    <w:rsid w:val="004C3BE2"/>
    <w:rsid w:val="004C3DD3"/>
    <w:rsid w:val="004C3E3B"/>
    <w:rsid w:val="004C43A4"/>
    <w:rsid w:val="004C4530"/>
    <w:rsid w:val="004C46D3"/>
    <w:rsid w:val="004C4BD6"/>
    <w:rsid w:val="004C4E4A"/>
    <w:rsid w:val="004C4F11"/>
    <w:rsid w:val="004C4F7D"/>
    <w:rsid w:val="004C5130"/>
    <w:rsid w:val="004C5685"/>
    <w:rsid w:val="004C5AE8"/>
    <w:rsid w:val="004C5C89"/>
    <w:rsid w:val="004C5D8F"/>
    <w:rsid w:val="004C5DFD"/>
    <w:rsid w:val="004C6025"/>
    <w:rsid w:val="004C60C1"/>
    <w:rsid w:val="004C6146"/>
    <w:rsid w:val="004C61F9"/>
    <w:rsid w:val="004C66A7"/>
    <w:rsid w:val="004C68ED"/>
    <w:rsid w:val="004C6AEB"/>
    <w:rsid w:val="004C6C4F"/>
    <w:rsid w:val="004C6D21"/>
    <w:rsid w:val="004C7244"/>
    <w:rsid w:val="004C72CE"/>
    <w:rsid w:val="004C72E2"/>
    <w:rsid w:val="004C7402"/>
    <w:rsid w:val="004C75B3"/>
    <w:rsid w:val="004C75BD"/>
    <w:rsid w:val="004C76B7"/>
    <w:rsid w:val="004C7C2C"/>
    <w:rsid w:val="004C7FA5"/>
    <w:rsid w:val="004D0172"/>
    <w:rsid w:val="004D0410"/>
    <w:rsid w:val="004D04F8"/>
    <w:rsid w:val="004D0558"/>
    <w:rsid w:val="004D06B3"/>
    <w:rsid w:val="004D0793"/>
    <w:rsid w:val="004D0942"/>
    <w:rsid w:val="004D0C5F"/>
    <w:rsid w:val="004D1846"/>
    <w:rsid w:val="004D1A59"/>
    <w:rsid w:val="004D1C3F"/>
    <w:rsid w:val="004D1D52"/>
    <w:rsid w:val="004D1E35"/>
    <w:rsid w:val="004D248E"/>
    <w:rsid w:val="004D24C5"/>
    <w:rsid w:val="004D2923"/>
    <w:rsid w:val="004D2A36"/>
    <w:rsid w:val="004D2AB7"/>
    <w:rsid w:val="004D2CAF"/>
    <w:rsid w:val="004D2F65"/>
    <w:rsid w:val="004D2F8A"/>
    <w:rsid w:val="004D3121"/>
    <w:rsid w:val="004D329D"/>
    <w:rsid w:val="004D3588"/>
    <w:rsid w:val="004D3653"/>
    <w:rsid w:val="004D3670"/>
    <w:rsid w:val="004D3921"/>
    <w:rsid w:val="004D3B7C"/>
    <w:rsid w:val="004D3CBA"/>
    <w:rsid w:val="004D3F64"/>
    <w:rsid w:val="004D429A"/>
    <w:rsid w:val="004D4425"/>
    <w:rsid w:val="004D446C"/>
    <w:rsid w:val="004D49E9"/>
    <w:rsid w:val="004D4B23"/>
    <w:rsid w:val="004D4C10"/>
    <w:rsid w:val="004D4CB5"/>
    <w:rsid w:val="004D5513"/>
    <w:rsid w:val="004D5894"/>
    <w:rsid w:val="004D5AEC"/>
    <w:rsid w:val="004D5BFC"/>
    <w:rsid w:val="004D5E9A"/>
    <w:rsid w:val="004D60E8"/>
    <w:rsid w:val="004D6146"/>
    <w:rsid w:val="004D622B"/>
    <w:rsid w:val="004D679E"/>
    <w:rsid w:val="004D7063"/>
    <w:rsid w:val="004D7118"/>
    <w:rsid w:val="004D7220"/>
    <w:rsid w:val="004D78FC"/>
    <w:rsid w:val="004E01E6"/>
    <w:rsid w:val="004E0496"/>
    <w:rsid w:val="004E05CA"/>
    <w:rsid w:val="004E06C9"/>
    <w:rsid w:val="004E0994"/>
    <w:rsid w:val="004E0AA4"/>
    <w:rsid w:val="004E0DC9"/>
    <w:rsid w:val="004E0DCF"/>
    <w:rsid w:val="004E10F6"/>
    <w:rsid w:val="004E11AE"/>
    <w:rsid w:val="004E13FF"/>
    <w:rsid w:val="004E141D"/>
    <w:rsid w:val="004E1C5E"/>
    <w:rsid w:val="004E1CB6"/>
    <w:rsid w:val="004E20E9"/>
    <w:rsid w:val="004E2352"/>
    <w:rsid w:val="004E242C"/>
    <w:rsid w:val="004E2620"/>
    <w:rsid w:val="004E2660"/>
    <w:rsid w:val="004E2735"/>
    <w:rsid w:val="004E291D"/>
    <w:rsid w:val="004E2C84"/>
    <w:rsid w:val="004E2C8C"/>
    <w:rsid w:val="004E300E"/>
    <w:rsid w:val="004E30A2"/>
    <w:rsid w:val="004E3595"/>
    <w:rsid w:val="004E3904"/>
    <w:rsid w:val="004E3A65"/>
    <w:rsid w:val="004E3ADF"/>
    <w:rsid w:val="004E3CCE"/>
    <w:rsid w:val="004E3DE5"/>
    <w:rsid w:val="004E3DED"/>
    <w:rsid w:val="004E3F92"/>
    <w:rsid w:val="004E3FF4"/>
    <w:rsid w:val="004E4139"/>
    <w:rsid w:val="004E42B0"/>
    <w:rsid w:val="004E4926"/>
    <w:rsid w:val="004E49D1"/>
    <w:rsid w:val="004E4C18"/>
    <w:rsid w:val="004E556B"/>
    <w:rsid w:val="004E564D"/>
    <w:rsid w:val="004E57EE"/>
    <w:rsid w:val="004E59E6"/>
    <w:rsid w:val="004E5EC9"/>
    <w:rsid w:val="004E5FFE"/>
    <w:rsid w:val="004E6746"/>
    <w:rsid w:val="004E67FE"/>
    <w:rsid w:val="004E68A2"/>
    <w:rsid w:val="004E6AAD"/>
    <w:rsid w:val="004E72CE"/>
    <w:rsid w:val="004E759F"/>
    <w:rsid w:val="004E7657"/>
    <w:rsid w:val="004E76D6"/>
    <w:rsid w:val="004E7942"/>
    <w:rsid w:val="004E7C3C"/>
    <w:rsid w:val="004E7DBE"/>
    <w:rsid w:val="004E7E5F"/>
    <w:rsid w:val="004F01FF"/>
    <w:rsid w:val="004F07B6"/>
    <w:rsid w:val="004F07F1"/>
    <w:rsid w:val="004F0AA3"/>
    <w:rsid w:val="004F0CBC"/>
    <w:rsid w:val="004F0CCD"/>
    <w:rsid w:val="004F0E05"/>
    <w:rsid w:val="004F10CD"/>
    <w:rsid w:val="004F1197"/>
    <w:rsid w:val="004F14FA"/>
    <w:rsid w:val="004F15BE"/>
    <w:rsid w:val="004F1741"/>
    <w:rsid w:val="004F1B68"/>
    <w:rsid w:val="004F1CDA"/>
    <w:rsid w:val="004F1E25"/>
    <w:rsid w:val="004F1F85"/>
    <w:rsid w:val="004F2860"/>
    <w:rsid w:val="004F2952"/>
    <w:rsid w:val="004F2A26"/>
    <w:rsid w:val="004F2ABF"/>
    <w:rsid w:val="004F2C43"/>
    <w:rsid w:val="004F2DAB"/>
    <w:rsid w:val="004F2E20"/>
    <w:rsid w:val="004F31A1"/>
    <w:rsid w:val="004F3263"/>
    <w:rsid w:val="004F34BB"/>
    <w:rsid w:val="004F34F8"/>
    <w:rsid w:val="004F3776"/>
    <w:rsid w:val="004F3AB4"/>
    <w:rsid w:val="004F3C73"/>
    <w:rsid w:val="004F3E68"/>
    <w:rsid w:val="004F4000"/>
    <w:rsid w:val="004F41F0"/>
    <w:rsid w:val="004F423B"/>
    <w:rsid w:val="004F4374"/>
    <w:rsid w:val="004F43BB"/>
    <w:rsid w:val="004F4FD3"/>
    <w:rsid w:val="004F527E"/>
    <w:rsid w:val="004F5483"/>
    <w:rsid w:val="004F5898"/>
    <w:rsid w:val="004F5A7B"/>
    <w:rsid w:val="004F5C89"/>
    <w:rsid w:val="004F6146"/>
    <w:rsid w:val="004F6150"/>
    <w:rsid w:val="004F65DB"/>
    <w:rsid w:val="004F676C"/>
    <w:rsid w:val="004F68F2"/>
    <w:rsid w:val="004F6ADE"/>
    <w:rsid w:val="004F6D6E"/>
    <w:rsid w:val="004F735D"/>
    <w:rsid w:val="004F7386"/>
    <w:rsid w:val="004F7BA9"/>
    <w:rsid w:val="004F7DCF"/>
    <w:rsid w:val="004F7F91"/>
    <w:rsid w:val="00500429"/>
    <w:rsid w:val="00500442"/>
    <w:rsid w:val="005004BD"/>
    <w:rsid w:val="0050057A"/>
    <w:rsid w:val="005007F8"/>
    <w:rsid w:val="00500C6A"/>
    <w:rsid w:val="00500C7E"/>
    <w:rsid w:val="00500D02"/>
    <w:rsid w:val="00500E37"/>
    <w:rsid w:val="00500F7F"/>
    <w:rsid w:val="00501156"/>
    <w:rsid w:val="0050143A"/>
    <w:rsid w:val="00501516"/>
    <w:rsid w:val="005015B7"/>
    <w:rsid w:val="005019E3"/>
    <w:rsid w:val="00501AED"/>
    <w:rsid w:val="00502328"/>
    <w:rsid w:val="005025EE"/>
    <w:rsid w:val="0050287C"/>
    <w:rsid w:val="00502B6A"/>
    <w:rsid w:val="00502CC6"/>
    <w:rsid w:val="00503785"/>
    <w:rsid w:val="0050381B"/>
    <w:rsid w:val="00503DAF"/>
    <w:rsid w:val="00504078"/>
    <w:rsid w:val="00504117"/>
    <w:rsid w:val="0050506B"/>
    <w:rsid w:val="0050521D"/>
    <w:rsid w:val="005052D6"/>
    <w:rsid w:val="005058A0"/>
    <w:rsid w:val="005058C3"/>
    <w:rsid w:val="00505B17"/>
    <w:rsid w:val="00505B30"/>
    <w:rsid w:val="00505CBA"/>
    <w:rsid w:val="00505F13"/>
    <w:rsid w:val="005061A1"/>
    <w:rsid w:val="005061BB"/>
    <w:rsid w:val="0050634E"/>
    <w:rsid w:val="0050637F"/>
    <w:rsid w:val="00506407"/>
    <w:rsid w:val="00506649"/>
    <w:rsid w:val="00506BEC"/>
    <w:rsid w:val="00506D2A"/>
    <w:rsid w:val="00506DE1"/>
    <w:rsid w:val="00506F76"/>
    <w:rsid w:val="00507329"/>
    <w:rsid w:val="00507610"/>
    <w:rsid w:val="0050785C"/>
    <w:rsid w:val="00507AB7"/>
    <w:rsid w:val="00507E3C"/>
    <w:rsid w:val="00507E47"/>
    <w:rsid w:val="0051061E"/>
    <w:rsid w:val="00510A39"/>
    <w:rsid w:val="00510A6F"/>
    <w:rsid w:val="00510B5C"/>
    <w:rsid w:val="00510BBB"/>
    <w:rsid w:val="00510CEE"/>
    <w:rsid w:val="00510DDB"/>
    <w:rsid w:val="005112A5"/>
    <w:rsid w:val="005114BF"/>
    <w:rsid w:val="00511907"/>
    <w:rsid w:val="00511935"/>
    <w:rsid w:val="00511A70"/>
    <w:rsid w:val="00511A9B"/>
    <w:rsid w:val="005122BB"/>
    <w:rsid w:val="00512726"/>
    <w:rsid w:val="00512D16"/>
    <w:rsid w:val="0051325F"/>
    <w:rsid w:val="00513882"/>
    <w:rsid w:val="00513C1C"/>
    <w:rsid w:val="00513E41"/>
    <w:rsid w:val="00513FD9"/>
    <w:rsid w:val="005144A0"/>
    <w:rsid w:val="0051459F"/>
    <w:rsid w:val="005145BE"/>
    <w:rsid w:val="00514970"/>
    <w:rsid w:val="00514E3F"/>
    <w:rsid w:val="005155AF"/>
    <w:rsid w:val="0051583D"/>
    <w:rsid w:val="00515A5E"/>
    <w:rsid w:val="00515B7F"/>
    <w:rsid w:val="00515C9F"/>
    <w:rsid w:val="00515CB3"/>
    <w:rsid w:val="00515EDD"/>
    <w:rsid w:val="00516086"/>
    <w:rsid w:val="00516296"/>
    <w:rsid w:val="00516334"/>
    <w:rsid w:val="0051633A"/>
    <w:rsid w:val="0051639D"/>
    <w:rsid w:val="005167D5"/>
    <w:rsid w:val="005168CA"/>
    <w:rsid w:val="00516A36"/>
    <w:rsid w:val="00516C00"/>
    <w:rsid w:val="00517246"/>
    <w:rsid w:val="00517300"/>
    <w:rsid w:val="00517587"/>
    <w:rsid w:val="00517668"/>
    <w:rsid w:val="00517678"/>
    <w:rsid w:val="005177C2"/>
    <w:rsid w:val="00517D59"/>
    <w:rsid w:val="00517D84"/>
    <w:rsid w:val="00520112"/>
    <w:rsid w:val="00520759"/>
    <w:rsid w:val="00520792"/>
    <w:rsid w:val="005208AA"/>
    <w:rsid w:val="00520A0E"/>
    <w:rsid w:val="00520A25"/>
    <w:rsid w:val="00521116"/>
    <w:rsid w:val="00521334"/>
    <w:rsid w:val="005213FC"/>
    <w:rsid w:val="00521710"/>
    <w:rsid w:val="00521E17"/>
    <w:rsid w:val="00522625"/>
    <w:rsid w:val="00522853"/>
    <w:rsid w:val="00522A2C"/>
    <w:rsid w:val="00522C2C"/>
    <w:rsid w:val="00522E46"/>
    <w:rsid w:val="005234CA"/>
    <w:rsid w:val="00523A39"/>
    <w:rsid w:val="00523AC7"/>
    <w:rsid w:val="0052404C"/>
    <w:rsid w:val="00524112"/>
    <w:rsid w:val="0052416C"/>
    <w:rsid w:val="00524244"/>
    <w:rsid w:val="00524315"/>
    <w:rsid w:val="005243B2"/>
    <w:rsid w:val="0052479F"/>
    <w:rsid w:val="00524A50"/>
    <w:rsid w:val="00524ABB"/>
    <w:rsid w:val="00524AF4"/>
    <w:rsid w:val="00524DD9"/>
    <w:rsid w:val="00524E27"/>
    <w:rsid w:val="00524F1D"/>
    <w:rsid w:val="00524FE4"/>
    <w:rsid w:val="00525353"/>
    <w:rsid w:val="005257B5"/>
    <w:rsid w:val="00525969"/>
    <w:rsid w:val="00525BB3"/>
    <w:rsid w:val="00525DB6"/>
    <w:rsid w:val="00525EF7"/>
    <w:rsid w:val="00525F80"/>
    <w:rsid w:val="0052601A"/>
    <w:rsid w:val="00526438"/>
    <w:rsid w:val="00526717"/>
    <w:rsid w:val="005267A0"/>
    <w:rsid w:val="005269D1"/>
    <w:rsid w:val="00526A25"/>
    <w:rsid w:val="00526E4C"/>
    <w:rsid w:val="005272C1"/>
    <w:rsid w:val="005276D3"/>
    <w:rsid w:val="0052793E"/>
    <w:rsid w:val="00527B0C"/>
    <w:rsid w:val="00527DA0"/>
    <w:rsid w:val="00527F50"/>
    <w:rsid w:val="0053014F"/>
    <w:rsid w:val="00530448"/>
    <w:rsid w:val="0053067C"/>
    <w:rsid w:val="00530955"/>
    <w:rsid w:val="00530F92"/>
    <w:rsid w:val="005310DE"/>
    <w:rsid w:val="00531381"/>
    <w:rsid w:val="005314F4"/>
    <w:rsid w:val="00531BA3"/>
    <w:rsid w:val="00531C4A"/>
    <w:rsid w:val="00531E15"/>
    <w:rsid w:val="00532058"/>
    <w:rsid w:val="0053224C"/>
    <w:rsid w:val="005327CB"/>
    <w:rsid w:val="005327D7"/>
    <w:rsid w:val="00532CAC"/>
    <w:rsid w:val="00532CE0"/>
    <w:rsid w:val="00533AC7"/>
    <w:rsid w:val="00533AF5"/>
    <w:rsid w:val="00533B1B"/>
    <w:rsid w:val="00533D78"/>
    <w:rsid w:val="00533DA8"/>
    <w:rsid w:val="005348F8"/>
    <w:rsid w:val="005349BC"/>
    <w:rsid w:val="00534F61"/>
    <w:rsid w:val="00535275"/>
    <w:rsid w:val="005352DB"/>
    <w:rsid w:val="00535436"/>
    <w:rsid w:val="00535515"/>
    <w:rsid w:val="00535C7A"/>
    <w:rsid w:val="0053625E"/>
    <w:rsid w:val="00536483"/>
    <w:rsid w:val="0053649C"/>
    <w:rsid w:val="005365D0"/>
    <w:rsid w:val="005365F8"/>
    <w:rsid w:val="005366AC"/>
    <w:rsid w:val="005376E9"/>
    <w:rsid w:val="005376EE"/>
    <w:rsid w:val="005379B8"/>
    <w:rsid w:val="00537BAD"/>
    <w:rsid w:val="00537BEB"/>
    <w:rsid w:val="00537C29"/>
    <w:rsid w:val="00537CA9"/>
    <w:rsid w:val="00537DDD"/>
    <w:rsid w:val="0054004B"/>
    <w:rsid w:val="0054017D"/>
    <w:rsid w:val="00540959"/>
    <w:rsid w:val="005410FB"/>
    <w:rsid w:val="00541197"/>
    <w:rsid w:val="0054142A"/>
    <w:rsid w:val="005414CE"/>
    <w:rsid w:val="005416C7"/>
    <w:rsid w:val="00541810"/>
    <w:rsid w:val="00541B9E"/>
    <w:rsid w:val="00541E1B"/>
    <w:rsid w:val="00541F30"/>
    <w:rsid w:val="00542389"/>
    <w:rsid w:val="00542500"/>
    <w:rsid w:val="005425DE"/>
    <w:rsid w:val="00542665"/>
    <w:rsid w:val="0054284E"/>
    <w:rsid w:val="00542872"/>
    <w:rsid w:val="00542886"/>
    <w:rsid w:val="00542A3A"/>
    <w:rsid w:val="00542A51"/>
    <w:rsid w:val="00542B60"/>
    <w:rsid w:val="005431D9"/>
    <w:rsid w:val="00543531"/>
    <w:rsid w:val="005437AA"/>
    <w:rsid w:val="0054380D"/>
    <w:rsid w:val="005439B7"/>
    <w:rsid w:val="00543CC8"/>
    <w:rsid w:val="00543CF5"/>
    <w:rsid w:val="00543D6A"/>
    <w:rsid w:val="00543E7A"/>
    <w:rsid w:val="00544020"/>
    <w:rsid w:val="00544416"/>
    <w:rsid w:val="00544D3C"/>
    <w:rsid w:val="00544F13"/>
    <w:rsid w:val="00545316"/>
    <w:rsid w:val="00545708"/>
    <w:rsid w:val="0054587D"/>
    <w:rsid w:val="005459D4"/>
    <w:rsid w:val="00545BE3"/>
    <w:rsid w:val="00545C42"/>
    <w:rsid w:val="00546257"/>
    <w:rsid w:val="00546293"/>
    <w:rsid w:val="005465C7"/>
    <w:rsid w:val="005468FD"/>
    <w:rsid w:val="005469B6"/>
    <w:rsid w:val="00546A79"/>
    <w:rsid w:val="00546A89"/>
    <w:rsid w:val="00546C7E"/>
    <w:rsid w:val="00546D23"/>
    <w:rsid w:val="00546F62"/>
    <w:rsid w:val="0054789B"/>
    <w:rsid w:val="00547921"/>
    <w:rsid w:val="005479F3"/>
    <w:rsid w:val="005479FA"/>
    <w:rsid w:val="00550234"/>
    <w:rsid w:val="005504DB"/>
    <w:rsid w:val="005508BE"/>
    <w:rsid w:val="00550CAB"/>
    <w:rsid w:val="00550E56"/>
    <w:rsid w:val="00551095"/>
    <w:rsid w:val="005511B5"/>
    <w:rsid w:val="005513E4"/>
    <w:rsid w:val="00551487"/>
    <w:rsid w:val="005516C4"/>
    <w:rsid w:val="005518E6"/>
    <w:rsid w:val="00551F95"/>
    <w:rsid w:val="005526BB"/>
    <w:rsid w:val="00552757"/>
    <w:rsid w:val="00552A11"/>
    <w:rsid w:val="00552BA7"/>
    <w:rsid w:val="00552C9D"/>
    <w:rsid w:val="00552DB5"/>
    <w:rsid w:val="0055339D"/>
    <w:rsid w:val="005534BB"/>
    <w:rsid w:val="0055362C"/>
    <w:rsid w:val="005536E5"/>
    <w:rsid w:val="00553799"/>
    <w:rsid w:val="0055379B"/>
    <w:rsid w:val="005538CB"/>
    <w:rsid w:val="00553ACA"/>
    <w:rsid w:val="00553B42"/>
    <w:rsid w:val="00553B90"/>
    <w:rsid w:val="00553C60"/>
    <w:rsid w:val="00553EF8"/>
    <w:rsid w:val="00553F9D"/>
    <w:rsid w:val="0055409A"/>
    <w:rsid w:val="00554226"/>
    <w:rsid w:val="00554706"/>
    <w:rsid w:val="00554801"/>
    <w:rsid w:val="00554812"/>
    <w:rsid w:val="00554AD0"/>
    <w:rsid w:val="00554E09"/>
    <w:rsid w:val="00554EBC"/>
    <w:rsid w:val="00554FBB"/>
    <w:rsid w:val="005553F1"/>
    <w:rsid w:val="005553F3"/>
    <w:rsid w:val="005557D8"/>
    <w:rsid w:val="00555FC1"/>
    <w:rsid w:val="005560F3"/>
    <w:rsid w:val="00556144"/>
    <w:rsid w:val="0055630B"/>
    <w:rsid w:val="0055634D"/>
    <w:rsid w:val="005563FA"/>
    <w:rsid w:val="00556C2F"/>
    <w:rsid w:val="00556DD4"/>
    <w:rsid w:val="00557271"/>
    <w:rsid w:val="005572B9"/>
    <w:rsid w:val="005572C4"/>
    <w:rsid w:val="00557A17"/>
    <w:rsid w:val="00557B90"/>
    <w:rsid w:val="00557D7C"/>
    <w:rsid w:val="00557E12"/>
    <w:rsid w:val="005606D5"/>
    <w:rsid w:val="00560B7A"/>
    <w:rsid w:val="00560BFC"/>
    <w:rsid w:val="00560C88"/>
    <w:rsid w:val="00560CE6"/>
    <w:rsid w:val="00560D1F"/>
    <w:rsid w:val="00560E8E"/>
    <w:rsid w:val="005610B6"/>
    <w:rsid w:val="005610E5"/>
    <w:rsid w:val="00561262"/>
    <w:rsid w:val="0056141B"/>
    <w:rsid w:val="00561BDF"/>
    <w:rsid w:val="00561FC6"/>
    <w:rsid w:val="0056207C"/>
    <w:rsid w:val="005620EA"/>
    <w:rsid w:val="0056213D"/>
    <w:rsid w:val="0056219D"/>
    <w:rsid w:val="00562376"/>
    <w:rsid w:val="0056256D"/>
    <w:rsid w:val="005625CC"/>
    <w:rsid w:val="005625D6"/>
    <w:rsid w:val="00562AAB"/>
    <w:rsid w:val="00562BF3"/>
    <w:rsid w:val="00562F82"/>
    <w:rsid w:val="00563008"/>
    <w:rsid w:val="00563707"/>
    <w:rsid w:val="00563867"/>
    <w:rsid w:val="00563AE5"/>
    <w:rsid w:val="00563C23"/>
    <w:rsid w:val="00563DBA"/>
    <w:rsid w:val="005640C4"/>
    <w:rsid w:val="0056436A"/>
    <w:rsid w:val="00564523"/>
    <w:rsid w:val="005647A1"/>
    <w:rsid w:val="00564833"/>
    <w:rsid w:val="005649A1"/>
    <w:rsid w:val="00564DBD"/>
    <w:rsid w:val="00564E21"/>
    <w:rsid w:val="00564E91"/>
    <w:rsid w:val="005651A5"/>
    <w:rsid w:val="005652B7"/>
    <w:rsid w:val="00565437"/>
    <w:rsid w:val="005656AC"/>
    <w:rsid w:val="00565722"/>
    <w:rsid w:val="0056598E"/>
    <w:rsid w:val="005659A1"/>
    <w:rsid w:val="00565A0B"/>
    <w:rsid w:val="00565BA8"/>
    <w:rsid w:val="00565BDB"/>
    <w:rsid w:val="00565C7F"/>
    <w:rsid w:val="00565D82"/>
    <w:rsid w:val="00565EA8"/>
    <w:rsid w:val="005660D7"/>
    <w:rsid w:val="005663F4"/>
    <w:rsid w:val="00566448"/>
    <w:rsid w:val="0056654F"/>
    <w:rsid w:val="005669B2"/>
    <w:rsid w:val="00566A89"/>
    <w:rsid w:val="00566B30"/>
    <w:rsid w:val="00566CB1"/>
    <w:rsid w:val="00566FD1"/>
    <w:rsid w:val="005674AF"/>
    <w:rsid w:val="005674E1"/>
    <w:rsid w:val="0056756D"/>
    <w:rsid w:val="00567799"/>
    <w:rsid w:val="00567ABD"/>
    <w:rsid w:val="00567C03"/>
    <w:rsid w:val="00567E05"/>
    <w:rsid w:val="00567F41"/>
    <w:rsid w:val="0057061C"/>
    <w:rsid w:val="00570726"/>
    <w:rsid w:val="0057081B"/>
    <w:rsid w:val="00570BAF"/>
    <w:rsid w:val="00570D46"/>
    <w:rsid w:val="00570F8A"/>
    <w:rsid w:val="00571074"/>
    <w:rsid w:val="00571622"/>
    <w:rsid w:val="005718DB"/>
    <w:rsid w:val="00572389"/>
    <w:rsid w:val="00572489"/>
    <w:rsid w:val="0057286B"/>
    <w:rsid w:val="00572B50"/>
    <w:rsid w:val="005732E0"/>
    <w:rsid w:val="005735F4"/>
    <w:rsid w:val="0057368D"/>
    <w:rsid w:val="005737C3"/>
    <w:rsid w:val="005737D6"/>
    <w:rsid w:val="00574676"/>
    <w:rsid w:val="00574683"/>
    <w:rsid w:val="0057489B"/>
    <w:rsid w:val="00574AC6"/>
    <w:rsid w:val="0057566E"/>
    <w:rsid w:val="0057585E"/>
    <w:rsid w:val="00575880"/>
    <w:rsid w:val="005759EE"/>
    <w:rsid w:val="00575A41"/>
    <w:rsid w:val="00575A77"/>
    <w:rsid w:val="00575B32"/>
    <w:rsid w:val="00575BA0"/>
    <w:rsid w:val="00575F7D"/>
    <w:rsid w:val="005764B0"/>
    <w:rsid w:val="0057661D"/>
    <w:rsid w:val="00576AA7"/>
    <w:rsid w:val="00576C15"/>
    <w:rsid w:val="0057721B"/>
    <w:rsid w:val="00577279"/>
    <w:rsid w:val="005772BC"/>
    <w:rsid w:val="00577642"/>
    <w:rsid w:val="005776A9"/>
    <w:rsid w:val="00577A2A"/>
    <w:rsid w:val="00577D10"/>
    <w:rsid w:val="00580268"/>
    <w:rsid w:val="00580397"/>
    <w:rsid w:val="005806C9"/>
    <w:rsid w:val="00580969"/>
    <w:rsid w:val="00580AD6"/>
    <w:rsid w:val="00581004"/>
    <w:rsid w:val="0058119F"/>
    <w:rsid w:val="005811B7"/>
    <w:rsid w:val="00581205"/>
    <w:rsid w:val="0058128C"/>
    <w:rsid w:val="00581371"/>
    <w:rsid w:val="00581BA1"/>
    <w:rsid w:val="00581CF5"/>
    <w:rsid w:val="00581D8E"/>
    <w:rsid w:val="00581DEE"/>
    <w:rsid w:val="0058203A"/>
    <w:rsid w:val="00582364"/>
    <w:rsid w:val="005823BA"/>
    <w:rsid w:val="0058264F"/>
    <w:rsid w:val="00582FB5"/>
    <w:rsid w:val="005830E5"/>
    <w:rsid w:val="00583715"/>
    <w:rsid w:val="00583859"/>
    <w:rsid w:val="00583AFE"/>
    <w:rsid w:val="00583CF8"/>
    <w:rsid w:val="00584021"/>
    <w:rsid w:val="005841C8"/>
    <w:rsid w:val="005843E7"/>
    <w:rsid w:val="00584580"/>
    <w:rsid w:val="00584731"/>
    <w:rsid w:val="00584C7F"/>
    <w:rsid w:val="00584E84"/>
    <w:rsid w:val="00584E9B"/>
    <w:rsid w:val="005850A5"/>
    <w:rsid w:val="0058531F"/>
    <w:rsid w:val="00585352"/>
    <w:rsid w:val="00585523"/>
    <w:rsid w:val="005855ED"/>
    <w:rsid w:val="005856DC"/>
    <w:rsid w:val="0058599B"/>
    <w:rsid w:val="00585AA6"/>
    <w:rsid w:val="00585D34"/>
    <w:rsid w:val="00585F30"/>
    <w:rsid w:val="00586217"/>
    <w:rsid w:val="00586ADF"/>
    <w:rsid w:val="00586B1B"/>
    <w:rsid w:val="00586EA6"/>
    <w:rsid w:val="00586F3C"/>
    <w:rsid w:val="00587204"/>
    <w:rsid w:val="0058724F"/>
    <w:rsid w:val="0058752B"/>
    <w:rsid w:val="005876F8"/>
    <w:rsid w:val="00587FAF"/>
    <w:rsid w:val="0059005F"/>
    <w:rsid w:val="005906AC"/>
    <w:rsid w:val="005907F0"/>
    <w:rsid w:val="0059097A"/>
    <w:rsid w:val="00590D38"/>
    <w:rsid w:val="00590FE7"/>
    <w:rsid w:val="0059179C"/>
    <w:rsid w:val="0059198E"/>
    <w:rsid w:val="00591BEA"/>
    <w:rsid w:val="00591D00"/>
    <w:rsid w:val="00591E8C"/>
    <w:rsid w:val="00591F02"/>
    <w:rsid w:val="005923AE"/>
    <w:rsid w:val="00592596"/>
    <w:rsid w:val="005926F8"/>
    <w:rsid w:val="0059282F"/>
    <w:rsid w:val="00592BE8"/>
    <w:rsid w:val="00592D12"/>
    <w:rsid w:val="00592FC7"/>
    <w:rsid w:val="00593093"/>
    <w:rsid w:val="00593287"/>
    <w:rsid w:val="0059329B"/>
    <w:rsid w:val="005938E6"/>
    <w:rsid w:val="00593F50"/>
    <w:rsid w:val="00594158"/>
    <w:rsid w:val="00594173"/>
    <w:rsid w:val="005941A6"/>
    <w:rsid w:val="005941ED"/>
    <w:rsid w:val="00594303"/>
    <w:rsid w:val="0059460B"/>
    <w:rsid w:val="00594709"/>
    <w:rsid w:val="005948BB"/>
    <w:rsid w:val="00594B40"/>
    <w:rsid w:val="00594E50"/>
    <w:rsid w:val="00594E73"/>
    <w:rsid w:val="00594F34"/>
    <w:rsid w:val="00594F85"/>
    <w:rsid w:val="00595014"/>
    <w:rsid w:val="0059521A"/>
    <w:rsid w:val="005952AF"/>
    <w:rsid w:val="0059582F"/>
    <w:rsid w:val="0059587A"/>
    <w:rsid w:val="0059595A"/>
    <w:rsid w:val="00595A58"/>
    <w:rsid w:val="00596071"/>
    <w:rsid w:val="005960B3"/>
    <w:rsid w:val="005960CE"/>
    <w:rsid w:val="005960E9"/>
    <w:rsid w:val="005962AD"/>
    <w:rsid w:val="0059643B"/>
    <w:rsid w:val="00596579"/>
    <w:rsid w:val="005965AC"/>
    <w:rsid w:val="005965F9"/>
    <w:rsid w:val="00596AC1"/>
    <w:rsid w:val="00596E8D"/>
    <w:rsid w:val="00596EAB"/>
    <w:rsid w:val="005972A4"/>
    <w:rsid w:val="0059748D"/>
    <w:rsid w:val="005978A4"/>
    <w:rsid w:val="00597B54"/>
    <w:rsid w:val="00597CFC"/>
    <w:rsid w:val="00597D20"/>
    <w:rsid w:val="00597F46"/>
    <w:rsid w:val="005A04AC"/>
    <w:rsid w:val="005A057E"/>
    <w:rsid w:val="005A0608"/>
    <w:rsid w:val="005A061C"/>
    <w:rsid w:val="005A0810"/>
    <w:rsid w:val="005A13C1"/>
    <w:rsid w:val="005A13C4"/>
    <w:rsid w:val="005A17D3"/>
    <w:rsid w:val="005A183B"/>
    <w:rsid w:val="005A19A4"/>
    <w:rsid w:val="005A19B5"/>
    <w:rsid w:val="005A1A3C"/>
    <w:rsid w:val="005A1CC1"/>
    <w:rsid w:val="005A20C5"/>
    <w:rsid w:val="005A2227"/>
    <w:rsid w:val="005A2351"/>
    <w:rsid w:val="005A2437"/>
    <w:rsid w:val="005A2497"/>
    <w:rsid w:val="005A250D"/>
    <w:rsid w:val="005A25F8"/>
    <w:rsid w:val="005A2677"/>
    <w:rsid w:val="005A27A3"/>
    <w:rsid w:val="005A2B6A"/>
    <w:rsid w:val="005A2F1A"/>
    <w:rsid w:val="005A2F56"/>
    <w:rsid w:val="005A3083"/>
    <w:rsid w:val="005A3985"/>
    <w:rsid w:val="005A3D59"/>
    <w:rsid w:val="005A3E16"/>
    <w:rsid w:val="005A4090"/>
    <w:rsid w:val="005A40C5"/>
    <w:rsid w:val="005A4280"/>
    <w:rsid w:val="005A4378"/>
    <w:rsid w:val="005A44D8"/>
    <w:rsid w:val="005A4783"/>
    <w:rsid w:val="005A48BC"/>
    <w:rsid w:val="005A49E9"/>
    <w:rsid w:val="005A4B3C"/>
    <w:rsid w:val="005A5343"/>
    <w:rsid w:val="005A560D"/>
    <w:rsid w:val="005A5876"/>
    <w:rsid w:val="005A5B39"/>
    <w:rsid w:val="005A5CF6"/>
    <w:rsid w:val="005A5F5D"/>
    <w:rsid w:val="005A5F8C"/>
    <w:rsid w:val="005A601D"/>
    <w:rsid w:val="005A629D"/>
    <w:rsid w:val="005A63CC"/>
    <w:rsid w:val="005A691D"/>
    <w:rsid w:val="005A6D3C"/>
    <w:rsid w:val="005A72BD"/>
    <w:rsid w:val="005A75DC"/>
    <w:rsid w:val="005A766E"/>
    <w:rsid w:val="005A780C"/>
    <w:rsid w:val="005A7825"/>
    <w:rsid w:val="005A7872"/>
    <w:rsid w:val="005A799A"/>
    <w:rsid w:val="005B009D"/>
    <w:rsid w:val="005B031B"/>
    <w:rsid w:val="005B068B"/>
    <w:rsid w:val="005B0841"/>
    <w:rsid w:val="005B0BC0"/>
    <w:rsid w:val="005B0C6D"/>
    <w:rsid w:val="005B0E65"/>
    <w:rsid w:val="005B0F26"/>
    <w:rsid w:val="005B0F84"/>
    <w:rsid w:val="005B111C"/>
    <w:rsid w:val="005B1218"/>
    <w:rsid w:val="005B1666"/>
    <w:rsid w:val="005B1667"/>
    <w:rsid w:val="005B16F6"/>
    <w:rsid w:val="005B180A"/>
    <w:rsid w:val="005B1899"/>
    <w:rsid w:val="005B1AC5"/>
    <w:rsid w:val="005B1D90"/>
    <w:rsid w:val="005B1D98"/>
    <w:rsid w:val="005B2397"/>
    <w:rsid w:val="005B2502"/>
    <w:rsid w:val="005B28A5"/>
    <w:rsid w:val="005B28C5"/>
    <w:rsid w:val="005B28CE"/>
    <w:rsid w:val="005B2951"/>
    <w:rsid w:val="005B2DF4"/>
    <w:rsid w:val="005B3288"/>
    <w:rsid w:val="005B347F"/>
    <w:rsid w:val="005B3724"/>
    <w:rsid w:val="005B3840"/>
    <w:rsid w:val="005B3921"/>
    <w:rsid w:val="005B3C7F"/>
    <w:rsid w:val="005B3F58"/>
    <w:rsid w:val="005B3FC8"/>
    <w:rsid w:val="005B434E"/>
    <w:rsid w:val="005B4378"/>
    <w:rsid w:val="005B4394"/>
    <w:rsid w:val="005B49C3"/>
    <w:rsid w:val="005B4A29"/>
    <w:rsid w:val="005B4C61"/>
    <w:rsid w:val="005B4C6B"/>
    <w:rsid w:val="005B5C4E"/>
    <w:rsid w:val="005B5DD8"/>
    <w:rsid w:val="005B6435"/>
    <w:rsid w:val="005B656C"/>
    <w:rsid w:val="005B66A5"/>
    <w:rsid w:val="005B6C81"/>
    <w:rsid w:val="005B6D60"/>
    <w:rsid w:val="005B76A8"/>
    <w:rsid w:val="005B77BA"/>
    <w:rsid w:val="005B7DFC"/>
    <w:rsid w:val="005C027E"/>
    <w:rsid w:val="005C03E2"/>
    <w:rsid w:val="005C12F4"/>
    <w:rsid w:val="005C1518"/>
    <w:rsid w:val="005C16F9"/>
    <w:rsid w:val="005C1817"/>
    <w:rsid w:val="005C1882"/>
    <w:rsid w:val="005C1D1E"/>
    <w:rsid w:val="005C2002"/>
    <w:rsid w:val="005C2204"/>
    <w:rsid w:val="005C220F"/>
    <w:rsid w:val="005C25E1"/>
    <w:rsid w:val="005C267C"/>
    <w:rsid w:val="005C27A4"/>
    <w:rsid w:val="005C2814"/>
    <w:rsid w:val="005C2833"/>
    <w:rsid w:val="005C2970"/>
    <w:rsid w:val="005C2D44"/>
    <w:rsid w:val="005C2F10"/>
    <w:rsid w:val="005C3055"/>
    <w:rsid w:val="005C3490"/>
    <w:rsid w:val="005C362D"/>
    <w:rsid w:val="005C3700"/>
    <w:rsid w:val="005C373C"/>
    <w:rsid w:val="005C379F"/>
    <w:rsid w:val="005C4150"/>
    <w:rsid w:val="005C452B"/>
    <w:rsid w:val="005C495A"/>
    <w:rsid w:val="005C4A15"/>
    <w:rsid w:val="005C4CF5"/>
    <w:rsid w:val="005C4EBF"/>
    <w:rsid w:val="005C5330"/>
    <w:rsid w:val="005C53D0"/>
    <w:rsid w:val="005C546D"/>
    <w:rsid w:val="005C54B2"/>
    <w:rsid w:val="005C54E5"/>
    <w:rsid w:val="005C5621"/>
    <w:rsid w:val="005C5709"/>
    <w:rsid w:val="005C5721"/>
    <w:rsid w:val="005C5905"/>
    <w:rsid w:val="005C5A4F"/>
    <w:rsid w:val="005C5AF3"/>
    <w:rsid w:val="005C5EAC"/>
    <w:rsid w:val="005C6141"/>
    <w:rsid w:val="005C644E"/>
    <w:rsid w:val="005C6603"/>
    <w:rsid w:val="005C6636"/>
    <w:rsid w:val="005C7096"/>
    <w:rsid w:val="005C70D4"/>
    <w:rsid w:val="005C7184"/>
    <w:rsid w:val="005C74D2"/>
    <w:rsid w:val="005C7D84"/>
    <w:rsid w:val="005D00DB"/>
    <w:rsid w:val="005D01B0"/>
    <w:rsid w:val="005D02B0"/>
    <w:rsid w:val="005D03D1"/>
    <w:rsid w:val="005D046B"/>
    <w:rsid w:val="005D048C"/>
    <w:rsid w:val="005D0554"/>
    <w:rsid w:val="005D05EE"/>
    <w:rsid w:val="005D0A2D"/>
    <w:rsid w:val="005D18C5"/>
    <w:rsid w:val="005D1D25"/>
    <w:rsid w:val="005D202E"/>
    <w:rsid w:val="005D2179"/>
    <w:rsid w:val="005D2256"/>
    <w:rsid w:val="005D2300"/>
    <w:rsid w:val="005D2435"/>
    <w:rsid w:val="005D24F7"/>
    <w:rsid w:val="005D2527"/>
    <w:rsid w:val="005D2701"/>
    <w:rsid w:val="005D2B7A"/>
    <w:rsid w:val="005D2E11"/>
    <w:rsid w:val="005D305D"/>
    <w:rsid w:val="005D307B"/>
    <w:rsid w:val="005D34E3"/>
    <w:rsid w:val="005D361D"/>
    <w:rsid w:val="005D381C"/>
    <w:rsid w:val="005D3913"/>
    <w:rsid w:val="005D3A3B"/>
    <w:rsid w:val="005D3CAB"/>
    <w:rsid w:val="005D3E03"/>
    <w:rsid w:val="005D3E0E"/>
    <w:rsid w:val="005D3F49"/>
    <w:rsid w:val="005D425F"/>
    <w:rsid w:val="005D42E6"/>
    <w:rsid w:val="005D449D"/>
    <w:rsid w:val="005D4874"/>
    <w:rsid w:val="005D4A2B"/>
    <w:rsid w:val="005D4C7E"/>
    <w:rsid w:val="005D4D8E"/>
    <w:rsid w:val="005D4E6E"/>
    <w:rsid w:val="005D52C6"/>
    <w:rsid w:val="005D54B5"/>
    <w:rsid w:val="005D55F8"/>
    <w:rsid w:val="005D573E"/>
    <w:rsid w:val="005D57B0"/>
    <w:rsid w:val="005D5FD9"/>
    <w:rsid w:val="005D5FE9"/>
    <w:rsid w:val="005D6078"/>
    <w:rsid w:val="005D67AD"/>
    <w:rsid w:val="005D67BC"/>
    <w:rsid w:val="005D688C"/>
    <w:rsid w:val="005D6AA9"/>
    <w:rsid w:val="005D6B31"/>
    <w:rsid w:val="005D71BC"/>
    <w:rsid w:val="005D7431"/>
    <w:rsid w:val="005D74BA"/>
    <w:rsid w:val="005D7638"/>
    <w:rsid w:val="005D776E"/>
    <w:rsid w:val="005D79D8"/>
    <w:rsid w:val="005D7BBC"/>
    <w:rsid w:val="005E04DC"/>
    <w:rsid w:val="005E0A4F"/>
    <w:rsid w:val="005E0A68"/>
    <w:rsid w:val="005E0B79"/>
    <w:rsid w:val="005E0D08"/>
    <w:rsid w:val="005E0EC1"/>
    <w:rsid w:val="005E166F"/>
    <w:rsid w:val="005E1A18"/>
    <w:rsid w:val="005E1D01"/>
    <w:rsid w:val="005E1D38"/>
    <w:rsid w:val="005E22A7"/>
    <w:rsid w:val="005E27B7"/>
    <w:rsid w:val="005E292E"/>
    <w:rsid w:val="005E2BE4"/>
    <w:rsid w:val="005E3494"/>
    <w:rsid w:val="005E34A6"/>
    <w:rsid w:val="005E3777"/>
    <w:rsid w:val="005E38B9"/>
    <w:rsid w:val="005E3CAB"/>
    <w:rsid w:val="005E3DF9"/>
    <w:rsid w:val="005E49D3"/>
    <w:rsid w:val="005E4C6A"/>
    <w:rsid w:val="005E4DBF"/>
    <w:rsid w:val="005E4E86"/>
    <w:rsid w:val="005E4FC7"/>
    <w:rsid w:val="005E5920"/>
    <w:rsid w:val="005E5BB9"/>
    <w:rsid w:val="005E5C4B"/>
    <w:rsid w:val="005E5C7B"/>
    <w:rsid w:val="005E6643"/>
    <w:rsid w:val="005E6980"/>
    <w:rsid w:val="005E6AF2"/>
    <w:rsid w:val="005E6D96"/>
    <w:rsid w:val="005E70A6"/>
    <w:rsid w:val="005E71A1"/>
    <w:rsid w:val="005E787D"/>
    <w:rsid w:val="005E79D8"/>
    <w:rsid w:val="005E7DBA"/>
    <w:rsid w:val="005E7EC5"/>
    <w:rsid w:val="005F05D1"/>
    <w:rsid w:val="005F06F7"/>
    <w:rsid w:val="005F08B0"/>
    <w:rsid w:val="005F098D"/>
    <w:rsid w:val="005F0A24"/>
    <w:rsid w:val="005F0C6A"/>
    <w:rsid w:val="005F0ED2"/>
    <w:rsid w:val="005F1009"/>
    <w:rsid w:val="005F10E3"/>
    <w:rsid w:val="005F125D"/>
    <w:rsid w:val="005F16FF"/>
    <w:rsid w:val="005F188F"/>
    <w:rsid w:val="005F1AE4"/>
    <w:rsid w:val="005F1F18"/>
    <w:rsid w:val="005F2036"/>
    <w:rsid w:val="005F20AB"/>
    <w:rsid w:val="005F20F3"/>
    <w:rsid w:val="005F21E0"/>
    <w:rsid w:val="005F225E"/>
    <w:rsid w:val="005F2587"/>
    <w:rsid w:val="005F26E1"/>
    <w:rsid w:val="005F2896"/>
    <w:rsid w:val="005F28BC"/>
    <w:rsid w:val="005F2A6F"/>
    <w:rsid w:val="005F2B1D"/>
    <w:rsid w:val="005F2E69"/>
    <w:rsid w:val="005F312B"/>
    <w:rsid w:val="005F32DE"/>
    <w:rsid w:val="005F34C2"/>
    <w:rsid w:val="005F3525"/>
    <w:rsid w:val="005F37BC"/>
    <w:rsid w:val="005F383D"/>
    <w:rsid w:val="005F3BBE"/>
    <w:rsid w:val="005F3C5B"/>
    <w:rsid w:val="005F3CFA"/>
    <w:rsid w:val="005F3E16"/>
    <w:rsid w:val="005F40BE"/>
    <w:rsid w:val="005F41CC"/>
    <w:rsid w:val="005F4673"/>
    <w:rsid w:val="005F4979"/>
    <w:rsid w:val="005F49B7"/>
    <w:rsid w:val="005F5377"/>
    <w:rsid w:val="005F595D"/>
    <w:rsid w:val="005F6271"/>
    <w:rsid w:val="005F63F6"/>
    <w:rsid w:val="005F646E"/>
    <w:rsid w:val="005F656D"/>
    <w:rsid w:val="005F6C3D"/>
    <w:rsid w:val="005F6C82"/>
    <w:rsid w:val="005F6CCA"/>
    <w:rsid w:val="005F6F53"/>
    <w:rsid w:val="005F704F"/>
    <w:rsid w:val="005F740B"/>
    <w:rsid w:val="005F749E"/>
    <w:rsid w:val="005F74D1"/>
    <w:rsid w:val="005F77F0"/>
    <w:rsid w:val="005F786D"/>
    <w:rsid w:val="00600004"/>
    <w:rsid w:val="00600069"/>
    <w:rsid w:val="006001D0"/>
    <w:rsid w:val="0060023F"/>
    <w:rsid w:val="00600286"/>
    <w:rsid w:val="006003E7"/>
    <w:rsid w:val="006003F1"/>
    <w:rsid w:val="00600484"/>
    <w:rsid w:val="00600738"/>
    <w:rsid w:val="0060085C"/>
    <w:rsid w:val="00600C93"/>
    <w:rsid w:val="00600E50"/>
    <w:rsid w:val="0060163C"/>
    <w:rsid w:val="00601D57"/>
    <w:rsid w:val="00601D5F"/>
    <w:rsid w:val="00601DF7"/>
    <w:rsid w:val="00601FF7"/>
    <w:rsid w:val="0060207F"/>
    <w:rsid w:val="006025FC"/>
    <w:rsid w:val="00602D98"/>
    <w:rsid w:val="00602E71"/>
    <w:rsid w:val="00602F78"/>
    <w:rsid w:val="006033FB"/>
    <w:rsid w:val="0060358C"/>
    <w:rsid w:val="0060396B"/>
    <w:rsid w:val="00603C78"/>
    <w:rsid w:val="00603F65"/>
    <w:rsid w:val="0060414C"/>
    <w:rsid w:val="006041CC"/>
    <w:rsid w:val="006042F4"/>
    <w:rsid w:val="006047D6"/>
    <w:rsid w:val="00605300"/>
    <w:rsid w:val="006055C5"/>
    <w:rsid w:val="00605711"/>
    <w:rsid w:val="0060578E"/>
    <w:rsid w:val="006058B3"/>
    <w:rsid w:val="00605D9E"/>
    <w:rsid w:val="00606022"/>
    <w:rsid w:val="006061CA"/>
    <w:rsid w:val="00606264"/>
    <w:rsid w:val="00606300"/>
    <w:rsid w:val="0060640C"/>
    <w:rsid w:val="0060649E"/>
    <w:rsid w:val="006068F5"/>
    <w:rsid w:val="006068FE"/>
    <w:rsid w:val="006069B9"/>
    <w:rsid w:val="00606F0B"/>
    <w:rsid w:val="0060724C"/>
    <w:rsid w:val="00607283"/>
    <w:rsid w:val="006073C2"/>
    <w:rsid w:val="00607537"/>
    <w:rsid w:val="006076AB"/>
    <w:rsid w:val="00607742"/>
    <w:rsid w:val="00607852"/>
    <w:rsid w:val="00607AD6"/>
    <w:rsid w:val="00607B97"/>
    <w:rsid w:val="00607E28"/>
    <w:rsid w:val="00607EFF"/>
    <w:rsid w:val="00607F41"/>
    <w:rsid w:val="00610059"/>
    <w:rsid w:val="0061049F"/>
    <w:rsid w:val="006104A9"/>
    <w:rsid w:val="006104C4"/>
    <w:rsid w:val="006109B5"/>
    <w:rsid w:val="00610D9C"/>
    <w:rsid w:val="00610EE4"/>
    <w:rsid w:val="006110F6"/>
    <w:rsid w:val="00611350"/>
    <w:rsid w:val="006114A5"/>
    <w:rsid w:val="006117C2"/>
    <w:rsid w:val="006118A0"/>
    <w:rsid w:val="00611928"/>
    <w:rsid w:val="00611933"/>
    <w:rsid w:val="00611B39"/>
    <w:rsid w:val="00611BCA"/>
    <w:rsid w:val="006122ED"/>
    <w:rsid w:val="0061259C"/>
    <w:rsid w:val="006127C1"/>
    <w:rsid w:val="006127C4"/>
    <w:rsid w:val="00612940"/>
    <w:rsid w:val="00612A3C"/>
    <w:rsid w:val="00612DE2"/>
    <w:rsid w:val="00612FB6"/>
    <w:rsid w:val="0061325C"/>
    <w:rsid w:val="00613560"/>
    <w:rsid w:val="00613896"/>
    <w:rsid w:val="006138CE"/>
    <w:rsid w:val="00613A92"/>
    <w:rsid w:val="00613C73"/>
    <w:rsid w:val="006140A5"/>
    <w:rsid w:val="006143AB"/>
    <w:rsid w:val="00614808"/>
    <w:rsid w:val="00614F84"/>
    <w:rsid w:val="0061538E"/>
    <w:rsid w:val="0061550C"/>
    <w:rsid w:val="00615995"/>
    <w:rsid w:val="00615B5D"/>
    <w:rsid w:val="00615ECE"/>
    <w:rsid w:val="00615F32"/>
    <w:rsid w:val="00616293"/>
    <w:rsid w:val="0061629C"/>
    <w:rsid w:val="00616481"/>
    <w:rsid w:val="00616CE1"/>
    <w:rsid w:val="00617428"/>
    <w:rsid w:val="00617563"/>
    <w:rsid w:val="00617887"/>
    <w:rsid w:val="00617A2E"/>
    <w:rsid w:val="00617BFE"/>
    <w:rsid w:val="00617D20"/>
    <w:rsid w:val="00617DF4"/>
    <w:rsid w:val="00617F90"/>
    <w:rsid w:val="006201A4"/>
    <w:rsid w:val="00620482"/>
    <w:rsid w:val="00620B34"/>
    <w:rsid w:val="00620D8B"/>
    <w:rsid w:val="006211F6"/>
    <w:rsid w:val="006214E9"/>
    <w:rsid w:val="00621994"/>
    <w:rsid w:val="00621CA9"/>
    <w:rsid w:val="0062205A"/>
    <w:rsid w:val="00622144"/>
    <w:rsid w:val="00622279"/>
    <w:rsid w:val="00622319"/>
    <w:rsid w:val="00622359"/>
    <w:rsid w:val="00622379"/>
    <w:rsid w:val="006223EA"/>
    <w:rsid w:val="006229F5"/>
    <w:rsid w:val="00622CCE"/>
    <w:rsid w:val="00622D14"/>
    <w:rsid w:val="00622F85"/>
    <w:rsid w:val="00622F90"/>
    <w:rsid w:val="0062320A"/>
    <w:rsid w:val="0062369A"/>
    <w:rsid w:val="006237EF"/>
    <w:rsid w:val="00623B63"/>
    <w:rsid w:val="00623E48"/>
    <w:rsid w:val="00623E9D"/>
    <w:rsid w:val="00623F22"/>
    <w:rsid w:val="00624101"/>
    <w:rsid w:val="00624C25"/>
    <w:rsid w:val="00624F90"/>
    <w:rsid w:val="00625560"/>
    <w:rsid w:val="006259B0"/>
    <w:rsid w:val="00625A5E"/>
    <w:rsid w:val="00625B51"/>
    <w:rsid w:val="00625C40"/>
    <w:rsid w:val="00626025"/>
    <w:rsid w:val="00626148"/>
    <w:rsid w:val="006267D2"/>
    <w:rsid w:val="00626A48"/>
    <w:rsid w:val="00626A62"/>
    <w:rsid w:val="00626B3B"/>
    <w:rsid w:val="00626B71"/>
    <w:rsid w:val="00626C82"/>
    <w:rsid w:val="0062701B"/>
    <w:rsid w:val="00627324"/>
    <w:rsid w:val="00627354"/>
    <w:rsid w:val="006274C4"/>
    <w:rsid w:val="0062760A"/>
    <w:rsid w:val="00627757"/>
    <w:rsid w:val="006277E8"/>
    <w:rsid w:val="006278E3"/>
    <w:rsid w:val="00627A7E"/>
    <w:rsid w:val="00627B97"/>
    <w:rsid w:val="00627C13"/>
    <w:rsid w:val="00627EF6"/>
    <w:rsid w:val="00630158"/>
    <w:rsid w:val="0063039A"/>
    <w:rsid w:val="00630409"/>
    <w:rsid w:val="00630D5B"/>
    <w:rsid w:val="006314D2"/>
    <w:rsid w:val="0063193D"/>
    <w:rsid w:val="00631D89"/>
    <w:rsid w:val="00631DDC"/>
    <w:rsid w:val="00631F42"/>
    <w:rsid w:val="00631F88"/>
    <w:rsid w:val="0063205E"/>
    <w:rsid w:val="006320C9"/>
    <w:rsid w:val="00632520"/>
    <w:rsid w:val="00632B36"/>
    <w:rsid w:val="0063301D"/>
    <w:rsid w:val="00633150"/>
    <w:rsid w:val="00633188"/>
    <w:rsid w:val="00633196"/>
    <w:rsid w:val="00633274"/>
    <w:rsid w:val="00633617"/>
    <w:rsid w:val="0063388F"/>
    <w:rsid w:val="00633A1F"/>
    <w:rsid w:val="00633BC3"/>
    <w:rsid w:val="00633BF7"/>
    <w:rsid w:val="0063402D"/>
    <w:rsid w:val="00634046"/>
    <w:rsid w:val="006341FE"/>
    <w:rsid w:val="00634431"/>
    <w:rsid w:val="00634496"/>
    <w:rsid w:val="0063452E"/>
    <w:rsid w:val="0063461B"/>
    <w:rsid w:val="0063462D"/>
    <w:rsid w:val="006346B5"/>
    <w:rsid w:val="006346E9"/>
    <w:rsid w:val="00635092"/>
    <w:rsid w:val="006350C7"/>
    <w:rsid w:val="006354BA"/>
    <w:rsid w:val="00635595"/>
    <w:rsid w:val="00635706"/>
    <w:rsid w:val="00635770"/>
    <w:rsid w:val="00635A89"/>
    <w:rsid w:val="006361C8"/>
    <w:rsid w:val="00636577"/>
    <w:rsid w:val="0063681F"/>
    <w:rsid w:val="00636D12"/>
    <w:rsid w:val="00637696"/>
    <w:rsid w:val="00637941"/>
    <w:rsid w:val="006379E8"/>
    <w:rsid w:val="00637EEC"/>
    <w:rsid w:val="0064014C"/>
    <w:rsid w:val="00640678"/>
    <w:rsid w:val="00640713"/>
    <w:rsid w:val="006407C2"/>
    <w:rsid w:val="006409CF"/>
    <w:rsid w:val="00640A4F"/>
    <w:rsid w:val="00640E1A"/>
    <w:rsid w:val="00640E23"/>
    <w:rsid w:val="00640F03"/>
    <w:rsid w:val="0064126F"/>
    <w:rsid w:val="006412DE"/>
    <w:rsid w:val="0064170C"/>
    <w:rsid w:val="006418C8"/>
    <w:rsid w:val="00641915"/>
    <w:rsid w:val="00641934"/>
    <w:rsid w:val="00641A52"/>
    <w:rsid w:val="00641B37"/>
    <w:rsid w:val="00641D93"/>
    <w:rsid w:val="006420F4"/>
    <w:rsid w:val="00642169"/>
    <w:rsid w:val="006423A3"/>
    <w:rsid w:val="006425A0"/>
    <w:rsid w:val="00642638"/>
    <w:rsid w:val="0064295A"/>
    <w:rsid w:val="00642B09"/>
    <w:rsid w:val="00642B0C"/>
    <w:rsid w:val="00642C2A"/>
    <w:rsid w:val="00642DCC"/>
    <w:rsid w:val="00643099"/>
    <w:rsid w:val="00643575"/>
    <w:rsid w:val="006435F2"/>
    <w:rsid w:val="00643A76"/>
    <w:rsid w:val="006440AE"/>
    <w:rsid w:val="006440C1"/>
    <w:rsid w:val="0064429D"/>
    <w:rsid w:val="0064462F"/>
    <w:rsid w:val="006447A9"/>
    <w:rsid w:val="00644872"/>
    <w:rsid w:val="00644956"/>
    <w:rsid w:val="006449B0"/>
    <w:rsid w:val="00644A42"/>
    <w:rsid w:val="00644AAF"/>
    <w:rsid w:val="00644C6D"/>
    <w:rsid w:val="00644D53"/>
    <w:rsid w:val="00644FED"/>
    <w:rsid w:val="006450AF"/>
    <w:rsid w:val="006456AB"/>
    <w:rsid w:val="00645C09"/>
    <w:rsid w:val="00645F1F"/>
    <w:rsid w:val="00645FBC"/>
    <w:rsid w:val="0064637D"/>
    <w:rsid w:val="006465DC"/>
    <w:rsid w:val="00646840"/>
    <w:rsid w:val="00646B7F"/>
    <w:rsid w:val="0064701B"/>
    <w:rsid w:val="00647613"/>
    <w:rsid w:val="00647754"/>
    <w:rsid w:val="0064790D"/>
    <w:rsid w:val="00647ACB"/>
    <w:rsid w:val="00647D43"/>
    <w:rsid w:val="00647FA9"/>
    <w:rsid w:val="0065011E"/>
    <w:rsid w:val="00650289"/>
    <w:rsid w:val="00650447"/>
    <w:rsid w:val="00650511"/>
    <w:rsid w:val="006507B4"/>
    <w:rsid w:val="00650800"/>
    <w:rsid w:val="00650E57"/>
    <w:rsid w:val="006510AC"/>
    <w:rsid w:val="006514CC"/>
    <w:rsid w:val="00651536"/>
    <w:rsid w:val="00651562"/>
    <w:rsid w:val="00651651"/>
    <w:rsid w:val="00651734"/>
    <w:rsid w:val="006520F3"/>
    <w:rsid w:val="00652460"/>
    <w:rsid w:val="00652768"/>
    <w:rsid w:val="0065298B"/>
    <w:rsid w:val="00652991"/>
    <w:rsid w:val="006529D8"/>
    <w:rsid w:val="00652B2E"/>
    <w:rsid w:val="00652C87"/>
    <w:rsid w:val="006533ED"/>
    <w:rsid w:val="0065352C"/>
    <w:rsid w:val="00653570"/>
    <w:rsid w:val="00653600"/>
    <w:rsid w:val="006536DC"/>
    <w:rsid w:val="006537CC"/>
    <w:rsid w:val="00653CBA"/>
    <w:rsid w:val="00653DCB"/>
    <w:rsid w:val="00653E89"/>
    <w:rsid w:val="00654294"/>
    <w:rsid w:val="006542DB"/>
    <w:rsid w:val="00654A0B"/>
    <w:rsid w:val="00654D8B"/>
    <w:rsid w:val="00654D97"/>
    <w:rsid w:val="00655251"/>
    <w:rsid w:val="006552CF"/>
    <w:rsid w:val="006558DE"/>
    <w:rsid w:val="006559C8"/>
    <w:rsid w:val="00655A2F"/>
    <w:rsid w:val="00655A7F"/>
    <w:rsid w:val="00655BE4"/>
    <w:rsid w:val="00655C9F"/>
    <w:rsid w:val="00655DB5"/>
    <w:rsid w:val="00656071"/>
    <w:rsid w:val="00656116"/>
    <w:rsid w:val="00656469"/>
    <w:rsid w:val="0065665F"/>
    <w:rsid w:val="0065671B"/>
    <w:rsid w:val="00656A17"/>
    <w:rsid w:val="00656BCB"/>
    <w:rsid w:val="00656ED3"/>
    <w:rsid w:val="00656F27"/>
    <w:rsid w:val="00656F95"/>
    <w:rsid w:val="0065711C"/>
    <w:rsid w:val="0065726C"/>
    <w:rsid w:val="00657449"/>
    <w:rsid w:val="0065744D"/>
    <w:rsid w:val="00657A2C"/>
    <w:rsid w:val="00657C53"/>
    <w:rsid w:val="00657E5E"/>
    <w:rsid w:val="00660293"/>
    <w:rsid w:val="006603C6"/>
    <w:rsid w:val="006604A6"/>
    <w:rsid w:val="006606B7"/>
    <w:rsid w:val="006608A0"/>
    <w:rsid w:val="00660ABD"/>
    <w:rsid w:val="00660AD3"/>
    <w:rsid w:val="00660AF8"/>
    <w:rsid w:val="00660C9B"/>
    <w:rsid w:val="0066156A"/>
    <w:rsid w:val="0066156D"/>
    <w:rsid w:val="0066167D"/>
    <w:rsid w:val="006618A5"/>
    <w:rsid w:val="006618CF"/>
    <w:rsid w:val="006619B8"/>
    <w:rsid w:val="00661DCF"/>
    <w:rsid w:val="00662130"/>
    <w:rsid w:val="00662524"/>
    <w:rsid w:val="00662E9B"/>
    <w:rsid w:val="006630B1"/>
    <w:rsid w:val="00663152"/>
    <w:rsid w:val="006637E9"/>
    <w:rsid w:val="00663827"/>
    <w:rsid w:val="00663D27"/>
    <w:rsid w:val="00663E27"/>
    <w:rsid w:val="00663FAE"/>
    <w:rsid w:val="006641B7"/>
    <w:rsid w:val="00664505"/>
    <w:rsid w:val="0066472E"/>
    <w:rsid w:val="0066474F"/>
    <w:rsid w:val="0066494B"/>
    <w:rsid w:val="0066498D"/>
    <w:rsid w:val="00664E7B"/>
    <w:rsid w:val="00664FB4"/>
    <w:rsid w:val="0066506A"/>
    <w:rsid w:val="006650AB"/>
    <w:rsid w:val="006653C6"/>
    <w:rsid w:val="0066551C"/>
    <w:rsid w:val="0066580A"/>
    <w:rsid w:val="006658C1"/>
    <w:rsid w:val="00665AF0"/>
    <w:rsid w:val="00665D80"/>
    <w:rsid w:val="00665E43"/>
    <w:rsid w:val="00665F2B"/>
    <w:rsid w:val="006661A4"/>
    <w:rsid w:val="006664BD"/>
    <w:rsid w:val="00666723"/>
    <w:rsid w:val="006667A2"/>
    <w:rsid w:val="006668F9"/>
    <w:rsid w:val="00666C3F"/>
    <w:rsid w:val="00666CB8"/>
    <w:rsid w:val="00666D5F"/>
    <w:rsid w:val="00666FC3"/>
    <w:rsid w:val="006670B0"/>
    <w:rsid w:val="0066710B"/>
    <w:rsid w:val="006671A2"/>
    <w:rsid w:val="0066757A"/>
    <w:rsid w:val="0066793C"/>
    <w:rsid w:val="00667965"/>
    <w:rsid w:val="00667CE0"/>
    <w:rsid w:val="00667D8A"/>
    <w:rsid w:val="00667F78"/>
    <w:rsid w:val="00670243"/>
    <w:rsid w:val="006702C6"/>
    <w:rsid w:val="00670E0E"/>
    <w:rsid w:val="00670F35"/>
    <w:rsid w:val="00670F6D"/>
    <w:rsid w:val="00671010"/>
    <w:rsid w:val="00671297"/>
    <w:rsid w:val="006713BF"/>
    <w:rsid w:val="006716E6"/>
    <w:rsid w:val="006718DE"/>
    <w:rsid w:val="00671AEA"/>
    <w:rsid w:val="00671F4F"/>
    <w:rsid w:val="00672366"/>
    <w:rsid w:val="0067248F"/>
    <w:rsid w:val="006727A5"/>
    <w:rsid w:val="00672C5C"/>
    <w:rsid w:val="00672DDA"/>
    <w:rsid w:val="00672FDB"/>
    <w:rsid w:val="00673535"/>
    <w:rsid w:val="00673568"/>
    <w:rsid w:val="006738FC"/>
    <w:rsid w:val="00673A41"/>
    <w:rsid w:val="00673C5E"/>
    <w:rsid w:val="00673D2D"/>
    <w:rsid w:val="00673D3B"/>
    <w:rsid w:val="00673D41"/>
    <w:rsid w:val="006742BD"/>
    <w:rsid w:val="00674367"/>
    <w:rsid w:val="006743DB"/>
    <w:rsid w:val="00674474"/>
    <w:rsid w:val="00674576"/>
    <w:rsid w:val="0067483A"/>
    <w:rsid w:val="006749E7"/>
    <w:rsid w:val="00674C7C"/>
    <w:rsid w:val="00674D0A"/>
    <w:rsid w:val="00674DA9"/>
    <w:rsid w:val="00674F0B"/>
    <w:rsid w:val="006753B3"/>
    <w:rsid w:val="00675416"/>
    <w:rsid w:val="006754A6"/>
    <w:rsid w:val="0067558D"/>
    <w:rsid w:val="0067561C"/>
    <w:rsid w:val="0067582D"/>
    <w:rsid w:val="00675862"/>
    <w:rsid w:val="006762DF"/>
    <w:rsid w:val="00676561"/>
    <w:rsid w:val="00676948"/>
    <w:rsid w:val="00676F4D"/>
    <w:rsid w:val="00677057"/>
    <w:rsid w:val="006774AC"/>
    <w:rsid w:val="006774B2"/>
    <w:rsid w:val="00677825"/>
    <w:rsid w:val="006778B4"/>
    <w:rsid w:val="00677B5B"/>
    <w:rsid w:val="00677E5D"/>
    <w:rsid w:val="006800E5"/>
    <w:rsid w:val="006802AD"/>
    <w:rsid w:val="00680388"/>
    <w:rsid w:val="0068089C"/>
    <w:rsid w:val="00680BB6"/>
    <w:rsid w:val="00680F70"/>
    <w:rsid w:val="006812DF"/>
    <w:rsid w:val="00681958"/>
    <w:rsid w:val="00681A5C"/>
    <w:rsid w:val="006822A9"/>
    <w:rsid w:val="0068232A"/>
    <w:rsid w:val="006824D7"/>
    <w:rsid w:val="00682590"/>
    <w:rsid w:val="006826DE"/>
    <w:rsid w:val="006827B8"/>
    <w:rsid w:val="00682B26"/>
    <w:rsid w:val="00682E24"/>
    <w:rsid w:val="00683091"/>
    <w:rsid w:val="006832AD"/>
    <w:rsid w:val="006833BF"/>
    <w:rsid w:val="00683A6C"/>
    <w:rsid w:val="00683D91"/>
    <w:rsid w:val="00684035"/>
    <w:rsid w:val="0068406A"/>
    <w:rsid w:val="006840A6"/>
    <w:rsid w:val="00684104"/>
    <w:rsid w:val="00684154"/>
    <w:rsid w:val="006842EA"/>
    <w:rsid w:val="00684D9C"/>
    <w:rsid w:val="00685027"/>
    <w:rsid w:val="00685138"/>
    <w:rsid w:val="0068521E"/>
    <w:rsid w:val="006852FC"/>
    <w:rsid w:val="00685426"/>
    <w:rsid w:val="006854FF"/>
    <w:rsid w:val="006856B2"/>
    <w:rsid w:val="00685C1F"/>
    <w:rsid w:val="00685D3E"/>
    <w:rsid w:val="00685E29"/>
    <w:rsid w:val="006861C4"/>
    <w:rsid w:val="006865AF"/>
    <w:rsid w:val="006865B0"/>
    <w:rsid w:val="006867BC"/>
    <w:rsid w:val="00686AC7"/>
    <w:rsid w:val="00687000"/>
    <w:rsid w:val="006870B6"/>
    <w:rsid w:val="006876B4"/>
    <w:rsid w:val="006876C4"/>
    <w:rsid w:val="0068782A"/>
    <w:rsid w:val="00687B86"/>
    <w:rsid w:val="00687D30"/>
    <w:rsid w:val="00687D72"/>
    <w:rsid w:val="00687FD7"/>
    <w:rsid w:val="00690200"/>
    <w:rsid w:val="0069054D"/>
    <w:rsid w:val="00690943"/>
    <w:rsid w:val="006909CE"/>
    <w:rsid w:val="00690A80"/>
    <w:rsid w:val="00690DE4"/>
    <w:rsid w:val="00690E52"/>
    <w:rsid w:val="006912F3"/>
    <w:rsid w:val="00691331"/>
    <w:rsid w:val="00691344"/>
    <w:rsid w:val="0069140D"/>
    <w:rsid w:val="0069156D"/>
    <w:rsid w:val="00691BDB"/>
    <w:rsid w:val="00691C42"/>
    <w:rsid w:val="00691E2C"/>
    <w:rsid w:val="00691F00"/>
    <w:rsid w:val="006920F0"/>
    <w:rsid w:val="00692366"/>
    <w:rsid w:val="00692460"/>
    <w:rsid w:val="0069261E"/>
    <w:rsid w:val="006926BC"/>
    <w:rsid w:val="0069277E"/>
    <w:rsid w:val="00692A50"/>
    <w:rsid w:val="0069310A"/>
    <w:rsid w:val="00693B29"/>
    <w:rsid w:val="00693CF9"/>
    <w:rsid w:val="00693D2E"/>
    <w:rsid w:val="00693E90"/>
    <w:rsid w:val="00693E9C"/>
    <w:rsid w:val="00693FE8"/>
    <w:rsid w:val="00694030"/>
    <w:rsid w:val="00694289"/>
    <w:rsid w:val="0069443E"/>
    <w:rsid w:val="006944E9"/>
    <w:rsid w:val="00694683"/>
    <w:rsid w:val="006949BB"/>
    <w:rsid w:val="00694A87"/>
    <w:rsid w:val="00694CEC"/>
    <w:rsid w:val="00695100"/>
    <w:rsid w:val="00695110"/>
    <w:rsid w:val="00695413"/>
    <w:rsid w:val="0069553E"/>
    <w:rsid w:val="006955EF"/>
    <w:rsid w:val="006957E7"/>
    <w:rsid w:val="00695952"/>
    <w:rsid w:val="00695C43"/>
    <w:rsid w:val="00695C74"/>
    <w:rsid w:val="00695CAA"/>
    <w:rsid w:val="00695CE9"/>
    <w:rsid w:val="00695EA8"/>
    <w:rsid w:val="00695EFF"/>
    <w:rsid w:val="00696018"/>
    <w:rsid w:val="0069603C"/>
    <w:rsid w:val="006960EB"/>
    <w:rsid w:val="00696564"/>
    <w:rsid w:val="00696581"/>
    <w:rsid w:val="00696673"/>
    <w:rsid w:val="006968E0"/>
    <w:rsid w:val="00696AFB"/>
    <w:rsid w:val="00696CD6"/>
    <w:rsid w:val="0069781C"/>
    <w:rsid w:val="006A0353"/>
    <w:rsid w:val="006A039C"/>
    <w:rsid w:val="006A0865"/>
    <w:rsid w:val="006A0B16"/>
    <w:rsid w:val="006A0C07"/>
    <w:rsid w:val="006A1026"/>
    <w:rsid w:val="006A102B"/>
    <w:rsid w:val="006A10EE"/>
    <w:rsid w:val="006A1652"/>
    <w:rsid w:val="006A17F3"/>
    <w:rsid w:val="006A1E7E"/>
    <w:rsid w:val="006A1F34"/>
    <w:rsid w:val="006A22E4"/>
    <w:rsid w:val="006A22EE"/>
    <w:rsid w:val="006A2418"/>
    <w:rsid w:val="006A2593"/>
    <w:rsid w:val="006A2681"/>
    <w:rsid w:val="006A29D7"/>
    <w:rsid w:val="006A29E0"/>
    <w:rsid w:val="006A2C93"/>
    <w:rsid w:val="006A2EEA"/>
    <w:rsid w:val="006A2F7B"/>
    <w:rsid w:val="006A3150"/>
    <w:rsid w:val="006A3B09"/>
    <w:rsid w:val="006A3C0F"/>
    <w:rsid w:val="006A3C4A"/>
    <w:rsid w:val="006A3E3D"/>
    <w:rsid w:val="006A4004"/>
    <w:rsid w:val="006A423E"/>
    <w:rsid w:val="006A42C1"/>
    <w:rsid w:val="006A4572"/>
    <w:rsid w:val="006A4E52"/>
    <w:rsid w:val="006A4F7A"/>
    <w:rsid w:val="006A5250"/>
    <w:rsid w:val="006A52CA"/>
    <w:rsid w:val="006A53A6"/>
    <w:rsid w:val="006A5B84"/>
    <w:rsid w:val="006A5BA7"/>
    <w:rsid w:val="006A5F21"/>
    <w:rsid w:val="006A5F81"/>
    <w:rsid w:val="006A66A0"/>
    <w:rsid w:val="006A67C8"/>
    <w:rsid w:val="006A68A3"/>
    <w:rsid w:val="006A69AD"/>
    <w:rsid w:val="006A6AF9"/>
    <w:rsid w:val="006A6E1F"/>
    <w:rsid w:val="006A6E8C"/>
    <w:rsid w:val="006A741E"/>
    <w:rsid w:val="006A7AE4"/>
    <w:rsid w:val="006A7B53"/>
    <w:rsid w:val="006A7C1E"/>
    <w:rsid w:val="006B019A"/>
    <w:rsid w:val="006B0267"/>
    <w:rsid w:val="006B0349"/>
    <w:rsid w:val="006B0690"/>
    <w:rsid w:val="006B0A38"/>
    <w:rsid w:val="006B0B81"/>
    <w:rsid w:val="006B0D47"/>
    <w:rsid w:val="006B0E34"/>
    <w:rsid w:val="006B0F7D"/>
    <w:rsid w:val="006B1011"/>
    <w:rsid w:val="006B1075"/>
    <w:rsid w:val="006B108A"/>
    <w:rsid w:val="006B11E4"/>
    <w:rsid w:val="006B1287"/>
    <w:rsid w:val="006B12B9"/>
    <w:rsid w:val="006B130A"/>
    <w:rsid w:val="006B1CA1"/>
    <w:rsid w:val="006B1E9B"/>
    <w:rsid w:val="006B24B7"/>
    <w:rsid w:val="006B2607"/>
    <w:rsid w:val="006B26EA"/>
    <w:rsid w:val="006B26F8"/>
    <w:rsid w:val="006B27C2"/>
    <w:rsid w:val="006B28DC"/>
    <w:rsid w:val="006B2A14"/>
    <w:rsid w:val="006B2C01"/>
    <w:rsid w:val="006B2CA1"/>
    <w:rsid w:val="006B32DE"/>
    <w:rsid w:val="006B3441"/>
    <w:rsid w:val="006B3546"/>
    <w:rsid w:val="006B36EF"/>
    <w:rsid w:val="006B3847"/>
    <w:rsid w:val="006B38CB"/>
    <w:rsid w:val="006B39B4"/>
    <w:rsid w:val="006B3A12"/>
    <w:rsid w:val="006B3A59"/>
    <w:rsid w:val="006B40EF"/>
    <w:rsid w:val="006B4112"/>
    <w:rsid w:val="006B4183"/>
    <w:rsid w:val="006B4333"/>
    <w:rsid w:val="006B476C"/>
    <w:rsid w:val="006B4D36"/>
    <w:rsid w:val="006B4E3B"/>
    <w:rsid w:val="006B52E7"/>
    <w:rsid w:val="006B559B"/>
    <w:rsid w:val="006B60B1"/>
    <w:rsid w:val="006B61ED"/>
    <w:rsid w:val="006B62A9"/>
    <w:rsid w:val="006B6371"/>
    <w:rsid w:val="006B6542"/>
    <w:rsid w:val="006B6630"/>
    <w:rsid w:val="006B6760"/>
    <w:rsid w:val="006B680A"/>
    <w:rsid w:val="006B68FA"/>
    <w:rsid w:val="006B6C58"/>
    <w:rsid w:val="006B6E28"/>
    <w:rsid w:val="006B72ED"/>
    <w:rsid w:val="006B7D25"/>
    <w:rsid w:val="006B7E30"/>
    <w:rsid w:val="006B7F60"/>
    <w:rsid w:val="006C03CD"/>
    <w:rsid w:val="006C072A"/>
    <w:rsid w:val="006C07A2"/>
    <w:rsid w:val="006C07D9"/>
    <w:rsid w:val="006C0CD9"/>
    <w:rsid w:val="006C0E1F"/>
    <w:rsid w:val="006C0ED8"/>
    <w:rsid w:val="006C0F40"/>
    <w:rsid w:val="006C10FB"/>
    <w:rsid w:val="006C1358"/>
    <w:rsid w:val="006C1393"/>
    <w:rsid w:val="006C1687"/>
    <w:rsid w:val="006C16C7"/>
    <w:rsid w:val="006C2061"/>
    <w:rsid w:val="006C207C"/>
    <w:rsid w:val="006C2188"/>
    <w:rsid w:val="006C268A"/>
    <w:rsid w:val="006C2B91"/>
    <w:rsid w:val="006C2E61"/>
    <w:rsid w:val="006C395F"/>
    <w:rsid w:val="006C3D4E"/>
    <w:rsid w:val="006C408F"/>
    <w:rsid w:val="006C41DB"/>
    <w:rsid w:val="006C42B5"/>
    <w:rsid w:val="006C4331"/>
    <w:rsid w:val="006C4697"/>
    <w:rsid w:val="006C4947"/>
    <w:rsid w:val="006C4D99"/>
    <w:rsid w:val="006C4E78"/>
    <w:rsid w:val="006C4F10"/>
    <w:rsid w:val="006C51AA"/>
    <w:rsid w:val="006C5248"/>
    <w:rsid w:val="006C532E"/>
    <w:rsid w:val="006C5359"/>
    <w:rsid w:val="006C5626"/>
    <w:rsid w:val="006C5663"/>
    <w:rsid w:val="006C56BB"/>
    <w:rsid w:val="006C57EF"/>
    <w:rsid w:val="006C5891"/>
    <w:rsid w:val="006C5D2B"/>
    <w:rsid w:val="006C5F3B"/>
    <w:rsid w:val="006C639C"/>
    <w:rsid w:val="006C67D0"/>
    <w:rsid w:val="006C703B"/>
    <w:rsid w:val="006C71C3"/>
    <w:rsid w:val="006C72F4"/>
    <w:rsid w:val="006C74A8"/>
    <w:rsid w:val="006C760A"/>
    <w:rsid w:val="006C7A00"/>
    <w:rsid w:val="006C7EDC"/>
    <w:rsid w:val="006C7F65"/>
    <w:rsid w:val="006D01C9"/>
    <w:rsid w:val="006D03E6"/>
    <w:rsid w:val="006D0690"/>
    <w:rsid w:val="006D1171"/>
    <w:rsid w:val="006D1416"/>
    <w:rsid w:val="006D14B9"/>
    <w:rsid w:val="006D14F7"/>
    <w:rsid w:val="006D154F"/>
    <w:rsid w:val="006D172E"/>
    <w:rsid w:val="006D183D"/>
    <w:rsid w:val="006D18E3"/>
    <w:rsid w:val="006D21DA"/>
    <w:rsid w:val="006D2297"/>
    <w:rsid w:val="006D2503"/>
    <w:rsid w:val="006D269B"/>
    <w:rsid w:val="006D26CD"/>
    <w:rsid w:val="006D2715"/>
    <w:rsid w:val="006D2B5F"/>
    <w:rsid w:val="006D31DC"/>
    <w:rsid w:val="006D397D"/>
    <w:rsid w:val="006D39F9"/>
    <w:rsid w:val="006D3DC6"/>
    <w:rsid w:val="006D40CE"/>
    <w:rsid w:val="006D4199"/>
    <w:rsid w:val="006D42A0"/>
    <w:rsid w:val="006D4687"/>
    <w:rsid w:val="006D4981"/>
    <w:rsid w:val="006D509A"/>
    <w:rsid w:val="006D5174"/>
    <w:rsid w:val="006D51FF"/>
    <w:rsid w:val="006D531C"/>
    <w:rsid w:val="006D5B42"/>
    <w:rsid w:val="006D5F15"/>
    <w:rsid w:val="006D6016"/>
    <w:rsid w:val="006D619A"/>
    <w:rsid w:val="006D63F5"/>
    <w:rsid w:val="006D6729"/>
    <w:rsid w:val="006D6931"/>
    <w:rsid w:val="006D6951"/>
    <w:rsid w:val="006D69A9"/>
    <w:rsid w:val="006D7366"/>
    <w:rsid w:val="006D7592"/>
    <w:rsid w:val="006D7660"/>
    <w:rsid w:val="006D766A"/>
    <w:rsid w:val="006D78F5"/>
    <w:rsid w:val="006D7AFA"/>
    <w:rsid w:val="006D7B62"/>
    <w:rsid w:val="006D7C75"/>
    <w:rsid w:val="006D7DD5"/>
    <w:rsid w:val="006E002E"/>
    <w:rsid w:val="006E01CE"/>
    <w:rsid w:val="006E04ED"/>
    <w:rsid w:val="006E054A"/>
    <w:rsid w:val="006E080B"/>
    <w:rsid w:val="006E0B6C"/>
    <w:rsid w:val="006E0F73"/>
    <w:rsid w:val="006E10DF"/>
    <w:rsid w:val="006E11CC"/>
    <w:rsid w:val="006E131C"/>
    <w:rsid w:val="006E1606"/>
    <w:rsid w:val="006E1826"/>
    <w:rsid w:val="006E18DD"/>
    <w:rsid w:val="006E1EF2"/>
    <w:rsid w:val="006E22F7"/>
    <w:rsid w:val="006E25CC"/>
    <w:rsid w:val="006E26CB"/>
    <w:rsid w:val="006E277A"/>
    <w:rsid w:val="006E2F78"/>
    <w:rsid w:val="006E2FEB"/>
    <w:rsid w:val="006E3211"/>
    <w:rsid w:val="006E347C"/>
    <w:rsid w:val="006E3628"/>
    <w:rsid w:val="006E3A10"/>
    <w:rsid w:val="006E3A9F"/>
    <w:rsid w:val="006E3B08"/>
    <w:rsid w:val="006E3BB9"/>
    <w:rsid w:val="006E3C5A"/>
    <w:rsid w:val="006E4554"/>
    <w:rsid w:val="006E473D"/>
    <w:rsid w:val="006E47DB"/>
    <w:rsid w:val="006E4A18"/>
    <w:rsid w:val="006E4B6C"/>
    <w:rsid w:val="006E4B95"/>
    <w:rsid w:val="006E4E1C"/>
    <w:rsid w:val="006E4EE4"/>
    <w:rsid w:val="006E519C"/>
    <w:rsid w:val="006E56FC"/>
    <w:rsid w:val="006E597F"/>
    <w:rsid w:val="006E5A87"/>
    <w:rsid w:val="006E5AE9"/>
    <w:rsid w:val="006E5DA3"/>
    <w:rsid w:val="006E5FAF"/>
    <w:rsid w:val="006E617F"/>
    <w:rsid w:val="006E65C9"/>
    <w:rsid w:val="006E66B8"/>
    <w:rsid w:val="006E6C2A"/>
    <w:rsid w:val="006E6EF4"/>
    <w:rsid w:val="006E7365"/>
    <w:rsid w:val="006E769E"/>
    <w:rsid w:val="006E777B"/>
    <w:rsid w:val="006E78D4"/>
    <w:rsid w:val="006E794C"/>
    <w:rsid w:val="006E797A"/>
    <w:rsid w:val="006F02F2"/>
    <w:rsid w:val="006F03DF"/>
    <w:rsid w:val="006F0527"/>
    <w:rsid w:val="006F0546"/>
    <w:rsid w:val="006F05B1"/>
    <w:rsid w:val="006F07A5"/>
    <w:rsid w:val="006F0D66"/>
    <w:rsid w:val="006F1050"/>
    <w:rsid w:val="006F148E"/>
    <w:rsid w:val="006F190D"/>
    <w:rsid w:val="006F1ADE"/>
    <w:rsid w:val="006F1D42"/>
    <w:rsid w:val="006F1F9A"/>
    <w:rsid w:val="006F2ADA"/>
    <w:rsid w:val="006F2DE7"/>
    <w:rsid w:val="006F2F5B"/>
    <w:rsid w:val="006F3004"/>
    <w:rsid w:val="006F3569"/>
    <w:rsid w:val="006F3664"/>
    <w:rsid w:val="006F372C"/>
    <w:rsid w:val="006F37B2"/>
    <w:rsid w:val="006F37C1"/>
    <w:rsid w:val="006F3B68"/>
    <w:rsid w:val="006F3BD6"/>
    <w:rsid w:val="006F3DB6"/>
    <w:rsid w:val="006F4259"/>
    <w:rsid w:val="006F42AD"/>
    <w:rsid w:val="006F43DD"/>
    <w:rsid w:val="006F4AC2"/>
    <w:rsid w:val="006F4B3F"/>
    <w:rsid w:val="006F4CB0"/>
    <w:rsid w:val="006F4E17"/>
    <w:rsid w:val="006F4E22"/>
    <w:rsid w:val="006F4F22"/>
    <w:rsid w:val="006F535D"/>
    <w:rsid w:val="006F5804"/>
    <w:rsid w:val="006F5E78"/>
    <w:rsid w:val="006F5FA5"/>
    <w:rsid w:val="006F6265"/>
    <w:rsid w:val="006F62D0"/>
    <w:rsid w:val="006F64B5"/>
    <w:rsid w:val="006F68BC"/>
    <w:rsid w:val="006F6FD1"/>
    <w:rsid w:val="006F709D"/>
    <w:rsid w:val="006F74A3"/>
    <w:rsid w:val="006F78DC"/>
    <w:rsid w:val="006F7916"/>
    <w:rsid w:val="006F7D78"/>
    <w:rsid w:val="006F7F61"/>
    <w:rsid w:val="00700140"/>
    <w:rsid w:val="00700386"/>
    <w:rsid w:val="007006A7"/>
    <w:rsid w:val="007006EB"/>
    <w:rsid w:val="00700703"/>
    <w:rsid w:val="007007A9"/>
    <w:rsid w:val="00700975"/>
    <w:rsid w:val="00700A34"/>
    <w:rsid w:val="00700C5F"/>
    <w:rsid w:val="00700DA3"/>
    <w:rsid w:val="00700F5E"/>
    <w:rsid w:val="00701084"/>
    <w:rsid w:val="0070130D"/>
    <w:rsid w:val="007015E4"/>
    <w:rsid w:val="007017A1"/>
    <w:rsid w:val="00701AEC"/>
    <w:rsid w:val="00701B11"/>
    <w:rsid w:val="00701B6B"/>
    <w:rsid w:val="00701D23"/>
    <w:rsid w:val="0070214B"/>
    <w:rsid w:val="0070236A"/>
    <w:rsid w:val="007025D5"/>
    <w:rsid w:val="00702656"/>
    <w:rsid w:val="0070299F"/>
    <w:rsid w:val="0070307D"/>
    <w:rsid w:val="00703304"/>
    <w:rsid w:val="007034F2"/>
    <w:rsid w:val="00703769"/>
    <w:rsid w:val="007038BF"/>
    <w:rsid w:val="00703B24"/>
    <w:rsid w:val="00703EC2"/>
    <w:rsid w:val="00703FBE"/>
    <w:rsid w:val="00704199"/>
    <w:rsid w:val="007043D0"/>
    <w:rsid w:val="007044E7"/>
    <w:rsid w:val="00704570"/>
    <w:rsid w:val="007046D4"/>
    <w:rsid w:val="00704BAF"/>
    <w:rsid w:val="00704C28"/>
    <w:rsid w:val="00704D13"/>
    <w:rsid w:val="00704E34"/>
    <w:rsid w:val="00705066"/>
    <w:rsid w:val="007054B5"/>
    <w:rsid w:val="00705501"/>
    <w:rsid w:val="0070556D"/>
    <w:rsid w:val="00705B65"/>
    <w:rsid w:val="00705BB0"/>
    <w:rsid w:val="00705DBF"/>
    <w:rsid w:val="00705E72"/>
    <w:rsid w:val="0070604D"/>
    <w:rsid w:val="0070623A"/>
    <w:rsid w:val="0070636F"/>
    <w:rsid w:val="007066D7"/>
    <w:rsid w:val="00706B4F"/>
    <w:rsid w:val="00706E81"/>
    <w:rsid w:val="007070C5"/>
    <w:rsid w:val="007073A8"/>
    <w:rsid w:val="0070792F"/>
    <w:rsid w:val="00707AD0"/>
    <w:rsid w:val="00707E21"/>
    <w:rsid w:val="00707E7E"/>
    <w:rsid w:val="007100B2"/>
    <w:rsid w:val="007102DA"/>
    <w:rsid w:val="007103A3"/>
    <w:rsid w:val="007106D8"/>
    <w:rsid w:val="007107E5"/>
    <w:rsid w:val="00710886"/>
    <w:rsid w:val="007108C3"/>
    <w:rsid w:val="00710FC6"/>
    <w:rsid w:val="00710FEB"/>
    <w:rsid w:val="0071129C"/>
    <w:rsid w:val="0071137F"/>
    <w:rsid w:val="007116B6"/>
    <w:rsid w:val="0071172B"/>
    <w:rsid w:val="00711831"/>
    <w:rsid w:val="0071193D"/>
    <w:rsid w:val="00711E88"/>
    <w:rsid w:val="00711EBD"/>
    <w:rsid w:val="0071219E"/>
    <w:rsid w:val="007122FD"/>
    <w:rsid w:val="0071251F"/>
    <w:rsid w:val="00712782"/>
    <w:rsid w:val="00712AC6"/>
    <w:rsid w:val="00712CA8"/>
    <w:rsid w:val="00712E7E"/>
    <w:rsid w:val="00712EE6"/>
    <w:rsid w:val="00713071"/>
    <w:rsid w:val="007130F9"/>
    <w:rsid w:val="00713949"/>
    <w:rsid w:val="00713CBE"/>
    <w:rsid w:val="0071437C"/>
    <w:rsid w:val="00714393"/>
    <w:rsid w:val="007143CE"/>
    <w:rsid w:val="00714453"/>
    <w:rsid w:val="0071480C"/>
    <w:rsid w:val="0071481A"/>
    <w:rsid w:val="00714854"/>
    <w:rsid w:val="007148DF"/>
    <w:rsid w:val="00714D72"/>
    <w:rsid w:val="00714ECC"/>
    <w:rsid w:val="00714F20"/>
    <w:rsid w:val="00714FC0"/>
    <w:rsid w:val="0071522C"/>
    <w:rsid w:val="0071545C"/>
    <w:rsid w:val="00715626"/>
    <w:rsid w:val="007157B9"/>
    <w:rsid w:val="00715A25"/>
    <w:rsid w:val="00715B11"/>
    <w:rsid w:val="00715B3E"/>
    <w:rsid w:val="0071604E"/>
    <w:rsid w:val="00716174"/>
    <w:rsid w:val="007168E9"/>
    <w:rsid w:val="00716A51"/>
    <w:rsid w:val="00716A64"/>
    <w:rsid w:val="00716B7A"/>
    <w:rsid w:val="00716BCF"/>
    <w:rsid w:val="00716D06"/>
    <w:rsid w:val="00716D30"/>
    <w:rsid w:val="00716F5A"/>
    <w:rsid w:val="007171A4"/>
    <w:rsid w:val="00717370"/>
    <w:rsid w:val="00717D63"/>
    <w:rsid w:val="00717D71"/>
    <w:rsid w:val="00720201"/>
    <w:rsid w:val="0072039A"/>
    <w:rsid w:val="0072046A"/>
    <w:rsid w:val="0072058E"/>
    <w:rsid w:val="00720669"/>
    <w:rsid w:val="00720C3E"/>
    <w:rsid w:val="00720E7E"/>
    <w:rsid w:val="00721179"/>
    <w:rsid w:val="00721428"/>
    <w:rsid w:val="00721474"/>
    <w:rsid w:val="007217E2"/>
    <w:rsid w:val="007219C3"/>
    <w:rsid w:val="007219CA"/>
    <w:rsid w:val="00721D85"/>
    <w:rsid w:val="00721E27"/>
    <w:rsid w:val="00721F35"/>
    <w:rsid w:val="00721F90"/>
    <w:rsid w:val="007224D5"/>
    <w:rsid w:val="007227D4"/>
    <w:rsid w:val="00722870"/>
    <w:rsid w:val="00722D01"/>
    <w:rsid w:val="00722ED0"/>
    <w:rsid w:val="00723506"/>
    <w:rsid w:val="007237EF"/>
    <w:rsid w:val="00723852"/>
    <w:rsid w:val="00723A95"/>
    <w:rsid w:val="00723CF5"/>
    <w:rsid w:val="00723DAE"/>
    <w:rsid w:val="00723F7F"/>
    <w:rsid w:val="00723F87"/>
    <w:rsid w:val="00723F9B"/>
    <w:rsid w:val="00724114"/>
    <w:rsid w:val="007241E1"/>
    <w:rsid w:val="0072491A"/>
    <w:rsid w:val="00724AE2"/>
    <w:rsid w:val="00724D1D"/>
    <w:rsid w:val="007256D9"/>
    <w:rsid w:val="007257D9"/>
    <w:rsid w:val="00725ADE"/>
    <w:rsid w:val="00725B7A"/>
    <w:rsid w:val="00725BD8"/>
    <w:rsid w:val="00725C30"/>
    <w:rsid w:val="00725EE9"/>
    <w:rsid w:val="00726138"/>
    <w:rsid w:val="00726257"/>
    <w:rsid w:val="0072641A"/>
    <w:rsid w:val="00726521"/>
    <w:rsid w:val="00726551"/>
    <w:rsid w:val="0072693E"/>
    <w:rsid w:val="00726F3E"/>
    <w:rsid w:val="007271F2"/>
    <w:rsid w:val="007274A5"/>
    <w:rsid w:val="00727893"/>
    <w:rsid w:val="00727B34"/>
    <w:rsid w:val="00727F05"/>
    <w:rsid w:val="00727F28"/>
    <w:rsid w:val="00727FD6"/>
    <w:rsid w:val="00727FEE"/>
    <w:rsid w:val="0073017B"/>
    <w:rsid w:val="007301CF"/>
    <w:rsid w:val="00730229"/>
    <w:rsid w:val="00730743"/>
    <w:rsid w:val="0073149A"/>
    <w:rsid w:val="00731756"/>
    <w:rsid w:val="00731815"/>
    <w:rsid w:val="0073181B"/>
    <w:rsid w:val="00731A10"/>
    <w:rsid w:val="00731D22"/>
    <w:rsid w:val="00731E81"/>
    <w:rsid w:val="007322A6"/>
    <w:rsid w:val="00732830"/>
    <w:rsid w:val="00732919"/>
    <w:rsid w:val="00732F85"/>
    <w:rsid w:val="0073301C"/>
    <w:rsid w:val="00733036"/>
    <w:rsid w:val="007330FD"/>
    <w:rsid w:val="0073329F"/>
    <w:rsid w:val="0073359D"/>
    <w:rsid w:val="007336CD"/>
    <w:rsid w:val="00733739"/>
    <w:rsid w:val="0073395E"/>
    <w:rsid w:val="00733B24"/>
    <w:rsid w:val="00733FD5"/>
    <w:rsid w:val="007340A0"/>
    <w:rsid w:val="007341F9"/>
    <w:rsid w:val="007342A0"/>
    <w:rsid w:val="0073486B"/>
    <w:rsid w:val="00734880"/>
    <w:rsid w:val="00734A3A"/>
    <w:rsid w:val="00734DBF"/>
    <w:rsid w:val="0073537D"/>
    <w:rsid w:val="00735413"/>
    <w:rsid w:val="00735582"/>
    <w:rsid w:val="007355BB"/>
    <w:rsid w:val="00735D39"/>
    <w:rsid w:val="00735F81"/>
    <w:rsid w:val="00736110"/>
    <w:rsid w:val="0073629E"/>
    <w:rsid w:val="007362E9"/>
    <w:rsid w:val="007369DC"/>
    <w:rsid w:val="00736FD2"/>
    <w:rsid w:val="00736FFC"/>
    <w:rsid w:val="007370D6"/>
    <w:rsid w:val="0073723D"/>
    <w:rsid w:val="007372BD"/>
    <w:rsid w:val="007373AB"/>
    <w:rsid w:val="0073772A"/>
    <w:rsid w:val="0073778E"/>
    <w:rsid w:val="00737BDA"/>
    <w:rsid w:val="00737CC9"/>
    <w:rsid w:val="007400AF"/>
    <w:rsid w:val="007401CD"/>
    <w:rsid w:val="00740802"/>
    <w:rsid w:val="00740ACB"/>
    <w:rsid w:val="00740B19"/>
    <w:rsid w:val="00740B25"/>
    <w:rsid w:val="00740B73"/>
    <w:rsid w:val="00740C88"/>
    <w:rsid w:val="00740DCC"/>
    <w:rsid w:val="0074115C"/>
    <w:rsid w:val="00741340"/>
    <w:rsid w:val="00741595"/>
    <w:rsid w:val="00741A55"/>
    <w:rsid w:val="00741E03"/>
    <w:rsid w:val="00741EBE"/>
    <w:rsid w:val="00741F36"/>
    <w:rsid w:val="00741F64"/>
    <w:rsid w:val="0074210C"/>
    <w:rsid w:val="00742187"/>
    <w:rsid w:val="007421FA"/>
    <w:rsid w:val="00742501"/>
    <w:rsid w:val="0074275A"/>
    <w:rsid w:val="00742778"/>
    <w:rsid w:val="0074278D"/>
    <w:rsid w:val="00743394"/>
    <w:rsid w:val="00743991"/>
    <w:rsid w:val="00743AEF"/>
    <w:rsid w:val="00743BA8"/>
    <w:rsid w:val="00743DCA"/>
    <w:rsid w:val="00743E15"/>
    <w:rsid w:val="00743F5F"/>
    <w:rsid w:val="00743FF5"/>
    <w:rsid w:val="007441FB"/>
    <w:rsid w:val="0074427F"/>
    <w:rsid w:val="007442F5"/>
    <w:rsid w:val="00744846"/>
    <w:rsid w:val="007448C4"/>
    <w:rsid w:val="00744BA8"/>
    <w:rsid w:val="00745301"/>
    <w:rsid w:val="00745868"/>
    <w:rsid w:val="00745A2B"/>
    <w:rsid w:val="00745C7B"/>
    <w:rsid w:val="007460DD"/>
    <w:rsid w:val="007461B3"/>
    <w:rsid w:val="007466F6"/>
    <w:rsid w:val="007467DC"/>
    <w:rsid w:val="00746865"/>
    <w:rsid w:val="0074689C"/>
    <w:rsid w:val="00746A52"/>
    <w:rsid w:val="00746BCB"/>
    <w:rsid w:val="00746E42"/>
    <w:rsid w:val="0074710A"/>
    <w:rsid w:val="0074716E"/>
    <w:rsid w:val="0074777E"/>
    <w:rsid w:val="007477C1"/>
    <w:rsid w:val="00747864"/>
    <w:rsid w:val="00747C8F"/>
    <w:rsid w:val="00750056"/>
    <w:rsid w:val="0075035D"/>
    <w:rsid w:val="007504F9"/>
    <w:rsid w:val="007506CF"/>
    <w:rsid w:val="007508CD"/>
    <w:rsid w:val="00750950"/>
    <w:rsid w:val="00750A19"/>
    <w:rsid w:val="00750C54"/>
    <w:rsid w:val="00750CAE"/>
    <w:rsid w:val="00750D7A"/>
    <w:rsid w:val="00750DB6"/>
    <w:rsid w:val="00751082"/>
    <w:rsid w:val="00751596"/>
    <w:rsid w:val="00751DE3"/>
    <w:rsid w:val="0075224D"/>
    <w:rsid w:val="007524A3"/>
    <w:rsid w:val="00752698"/>
    <w:rsid w:val="00752BF7"/>
    <w:rsid w:val="00752D2A"/>
    <w:rsid w:val="00752E59"/>
    <w:rsid w:val="00752F37"/>
    <w:rsid w:val="00753164"/>
    <w:rsid w:val="007531CC"/>
    <w:rsid w:val="007532A5"/>
    <w:rsid w:val="007534B1"/>
    <w:rsid w:val="00753B02"/>
    <w:rsid w:val="00754158"/>
    <w:rsid w:val="0075442F"/>
    <w:rsid w:val="00754437"/>
    <w:rsid w:val="0075452A"/>
    <w:rsid w:val="00754660"/>
    <w:rsid w:val="0075490E"/>
    <w:rsid w:val="00754B55"/>
    <w:rsid w:val="00754DED"/>
    <w:rsid w:val="00754E8D"/>
    <w:rsid w:val="0075506E"/>
    <w:rsid w:val="0075517F"/>
    <w:rsid w:val="007552D3"/>
    <w:rsid w:val="007553E6"/>
    <w:rsid w:val="0075542F"/>
    <w:rsid w:val="00755490"/>
    <w:rsid w:val="007557BE"/>
    <w:rsid w:val="00755D88"/>
    <w:rsid w:val="00755F04"/>
    <w:rsid w:val="00756377"/>
    <w:rsid w:val="007563BF"/>
    <w:rsid w:val="0075667D"/>
    <w:rsid w:val="007566FD"/>
    <w:rsid w:val="007568B5"/>
    <w:rsid w:val="00756A36"/>
    <w:rsid w:val="00756A6E"/>
    <w:rsid w:val="00756A7E"/>
    <w:rsid w:val="00756D86"/>
    <w:rsid w:val="00756E85"/>
    <w:rsid w:val="00756EB5"/>
    <w:rsid w:val="00756EEE"/>
    <w:rsid w:val="00756EEF"/>
    <w:rsid w:val="0075701A"/>
    <w:rsid w:val="0075728E"/>
    <w:rsid w:val="00757474"/>
    <w:rsid w:val="0075749D"/>
    <w:rsid w:val="007575B1"/>
    <w:rsid w:val="00757DAD"/>
    <w:rsid w:val="00757FD2"/>
    <w:rsid w:val="007601C2"/>
    <w:rsid w:val="007601E9"/>
    <w:rsid w:val="007602BA"/>
    <w:rsid w:val="007603F7"/>
    <w:rsid w:val="00760576"/>
    <w:rsid w:val="00760890"/>
    <w:rsid w:val="00760BFB"/>
    <w:rsid w:val="00760C0D"/>
    <w:rsid w:val="00761261"/>
    <w:rsid w:val="007617BB"/>
    <w:rsid w:val="00761B40"/>
    <w:rsid w:val="00761C38"/>
    <w:rsid w:val="00761D3B"/>
    <w:rsid w:val="00761EB4"/>
    <w:rsid w:val="00761EFE"/>
    <w:rsid w:val="007620FE"/>
    <w:rsid w:val="0076245A"/>
    <w:rsid w:val="007625BF"/>
    <w:rsid w:val="00762661"/>
    <w:rsid w:val="007628DE"/>
    <w:rsid w:val="00762A48"/>
    <w:rsid w:val="00762B1D"/>
    <w:rsid w:val="00762CAF"/>
    <w:rsid w:val="00762F1D"/>
    <w:rsid w:val="007637EC"/>
    <w:rsid w:val="00763994"/>
    <w:rsid w:val="007639F9"/>
    <w:rsid w:val="00763A97"/>
    <w:rsid w:val="00763B53"/>
    <w:rsid w:val="00763F75"/>
    <w:rsid w:val="00764032"/>
    <w:rsid w:val="007640C8"/>
    <w:rsid w:val="007643D6"/>
    <w:rsid w:val="00764467"/>
    <w:rsid w:val="00764506"/>
    <w:rsid w:val="007647D7"/>
    <w:rsid w:val="00764AFA"/>
    <w:rsid w:val="00764E71"/>
    <w:rsid w:val="00764ED8"/>
    <w:rsid w:val="0076508C"/>
    <w:rsid w:val="00765098"/>
    <w:rsid w:val="0076520E"/>
    <w:rsid w:val="007653FC"/>
    <w:rsid w:val="007654B2"/>
    <w:rsid w:val="007659E7"/>
    <w:rsid w:val="00765F7E"/>
    <w:rsid w:val="00766648"/>
    <w:rsid w:val="0076673B"/>
    <w:rsid w:val="007667D6"/>
    <w:rsid w:val="007669C7"/>
    <w:rsid w:val="00766E2C"/>
    <w:rsid w:val="00766F3E"/>
    <w:rsid w:val="00766FB7"/>
    <w:rsid w:val="00767409"/>
    <w:rsid w:val="0076741C"/>
    <w:rsid w:val="007674BE"/>
    <w:rsid w:val="007676C9"/>
    <w:rsid w:val="007677BF"/>
    <w:rsid w:val="00767A7D"/>
    <w:rsid w:val="00767A80"/>
    <w:rsid w:val="00767F28"/>
    <w:rsid w:val="007703EF"/>
    <w:rsid w:val="0077066E"/>
    <w:rsid w:val="0077078C"/>
    <w:rsid w:val="00770962"/>
    <w:rsid w:val="00770EFE"/>
    <w:rsid w:val="007710B9"/>
    <w:rsid w:val="0077169C"/>
    <w:rsid w:val="00771748"/>
    <w:rsid w:val="007717CA"/>
    <w:rsid w:val="00772469"/>
    <w:rsid w:val="007728CD"/>
    <w:rsid w:val="00772923"/>
    <w:rsid w:val="00772A3E"/>
    <w:rsid w:val="00772AC0"/>
    <w:rsid w:val="00772BF2"/>
    <w:rsid w:val="00772C0E"/>
    <w:rsid w:val="00772DB5"/>
    <w:rsid w:val="00772EC7"/>
    <w:rsid w:val="00772FD8"/>
    <w:rsid w:val="00773257"/>
    <w:rsid w:val="00773433"/>
    <w:rsid w:val="00773489"/>
    <w:rsid w:val="00773554"/>
    <w:rsid w:val="00773830"/>
    <w:rsid w:val="007738C7"/>
    <w:rsid w:val="007738DF"/>
    <w:rsid w:val="00773BB5"/>
    <w:rsid w:val="00773D7C"/>
    <w:rsid w:val="00773EF4"/>
    <w:rsid w:val="00774E7E"/>
    <w:rsid w:val="0077508F"/>
    <w:rsid w:val="00775529"/>
    <w:rsid w:val="00775933"/>
    <w:rsid w:val="007759CF"/>
    <w:rsid w:val="007761F0"/>
    <w:rsid w:val="007763F0"/>
    <w:rsid w:val="00776571"/>
    <w:rsid w:val="00776708"/>
    <w:rsid w:val="00776993"/>
    <w:rsid w:val="00776C91"/>
    <w:rsid w:val="00776CE3"/>
    <w:rsid w:val="007770B5"/>
    <w:rsid w:val="00777165"/>
    <w:rsid w:val="00777297"/>
    <w:rsid w:val="007773F5"/>
    <w:rsid w:val="00777517"/>
    <w:rsid w:val="007775E4"/>
    <w:rsid w:val="00777664"/>
    <w:rsid w:val="00777812"/>
    <w:rsid w:val="007779C7"/>
    <w:rsid w:val="00777A32"/>
    <w:rsid w:val="00777AC4"/>
    <w:rsid w:val="00777AFD"/>
    <w:rsid w:val="00777B2F"/>
    <w:rsid w:val="0078008F"/>
    <w:rsid w:val="0078039F"/>
    <w:rsid w:val="007803C5"/>
    <w:rsid w:val="00781651"/>
    <w:rsid w:val="00781AA0"/>
    <w:rsid w:val="00781AE0"/>
    <w:rsid w:val="00781B34"/>
    <w:rsid w:val="00781C93"/>
    <w:rsid w:val="00781EA6"/>
    <w:rsid w:val="007821AB"/>
    <w:rsid w:val="0078224F"/>
    <w:rsid w:val="00782381"/>
    <w:rsid w:val="007824F5"/>
    <w:rsid w:val="00782561"/>
    <w:rsid w:val="0078259C"/>
    <w:rsid w:val="007828B4"/>
    <w:rsid w:val="00782B45"/>
    <w:rsid w:val="00782EA2"/>
    <w:rsid w:val="00782EE0"/>
    <w:rsid w:val="00783574"/>
    <w:rsid w:val="007838BD"/>
    <w:rsid w:val="00783AAA"/>
    <w:rsid w:val="00783BB4"/>
    <w:rsid w:val="00783EC0"/>
    <w:rsid w:val="007843D4"/>
    <w:rsid w:val="007848D9"/>
    <w:rsid w:val="00784CF7"/>
    <w:rsid w:val="007853A6"/>
    <w:rsid w:val="00785B90"/>
    <w:rsid w:val="00785DCD"/>
    <w:rsid w:val="0078604F"/>
    <w:rsid w:val="0078673C"/>
    <w:rsid w:val="00786971"/>
    <w:rsid w:val="00786A77"/>
    <w:rsid w:val="00786A9D"/>
    <w:rsid w:val="00786AB8"/>
    <w:rsid w:val="00786DE4"/>
    <w:rsid w:val="00786E62"/>
    <w:rsid w:val="0078762D"/>
    <w:rsid w:val="007877AA"/>
    <w:rsid w:val="007879FA"/>
    <w:rsid w:val="00787A1D"/>
    <w:rsid w:val="00787A66"/>
    <w:rsid w:val="00787A8B"/>
    <w:rsid w:val="00787B85"/>
    <w:rsid w:val="00790096"/>
    <w:rsid w:val="007901AD"/>
    <w:rsid w:val="0079022A"/>
    <w:rsid w:val="00790487"/>
    <w:rsid w:val="007904A0"/>
    <w:rsid w:val="007905C6"/>
    <w:rsid w:val="007905EC"/>
    <w:rsid w:val="007909E5"/>
    <w:rsid w:val="00790E98"/>
    <w:rsid w:val="00790EB2"/>
    <w:rsid w:val="007912E1"/>
    <w:rsid w:val="00791400"/>
    <w:rsid w:val="007914BD"/>
    <w:rsid w:val="00791639"/>
    <w:rsid w:val="00791832"/>
    <w:rsid w:val="00791E53"/>
    <w:rsid w:val="00791EF6"/>
    <w:rsid w:val="00791EFD"/>
    <w:rsid w:val="00791F3E"/>
    <w:rsid w:val="0079208A"/>
    <w:rsid w:val="007922CE"/>
    <w:rsid w:val="007923DB"/>
    <w:rsid w:val="00792688"/>
    <w:rsid w:val="007926A3"/>
    <w:rsid w:val="00792CA7"/>
    <w:rsid w:val="00793878"/>
    <w:rsid w:val="00794279"/>
    <w:rsid w:val="007944E5"/>
    <w:rsid w:val="0079471C"/>
    <w:rsid w:val="00794975"/>
    <w:rsid w:val="00794BA0"/>
    <w:rsid w:val="00795210"/>
    <w:rsid w:val="0079524B"/>
    <w:rsid w:val="0079541F"/>
    <w:rsid w:val="0079591E"/>
    <w:rsid w:val="00795922"/>
    <w:rsid w:val="00795E35"/>
    <w:rsid w:val="00796271"/>
    <w:rsid w:val="007963DB"/>
    <w:rsid w:val="00796501"/>
    <w:rsid w:val="00796A60"/>
    <w:rsid w:val="00796D00"/>
    <w:rsid w:val="00796EF5"/>
    <w:rsid w:val="00797181"/>
    <w:rsid w:val="007972FD"/>
    <w:rsid w:val="00797328"/>
    <w:rsid w:val="007975ED"/>
    <w:rsid w:val="00797826"/>
    <w:rsid w:val="00797A40"/>
    <w:rsid w:val="007A041E"/>
    <w:rsid w:val="007A04A0"/>
    <w:rsid w:val="007A0F61"/>
    <w:rsid w:val="007A11E0"/>
    <w:rsid w:val="007A13B2"/>
    <w:rsid w:val="007A1764"/>
    <w:rsid w:val="007A18BE"/>
    <w:rsid w:val="007A1916"/>
    <w:rsid w:val="007A1954"/>
    <w:rsid w:val="007A1B1C"/>
    <w:rsid w:val="007A1D16"/>
    <w:rsid w:val="007A201F"/>
    <w:rsid w:val="007A2374"/>
    <w:rsid w:val="007A23B5"/>
    <w:rsid w:val="007A2402"/>
    <w:rsid w:val="007A2872"/>
    <w:rsid w:val="007A29F5"/>
    <w:rsid w:val="007A2A10"/>
    <w:rsid w:val="007A2DF4"/>
    <w:rsid w:val="007A2E08"/>
    <w:rsid w:val="007A2ECC"/>
    <w:rsid w:val="007A2FFE"/>
    <w:rsid w:val="007A3513"/>
    <w:rsid w:val="007A37F5"/>
    <w:rsid w:val="007A3932"/>
    <w:rsid w:val="007A39BD"/>
    <w:rsid w:val="007A3C55"/>
    <w:rsid w:val="007A3C77"/>
    <w:rsid w:val="007A3C9E"/>
    <w:rsid w:val="007A3D47"/>
    <w:rsid w:val="007A434B"/>
    <w:rsid w:val="007A438A"/>
    <w:rsid w:val="007A48B8"/>
    <w:rsid w:val="007A4939"/>
    <w:rsid w:val="007A4A20"/>
    <w:rsid w:val="007A4B2C"/>
    <w:rsid w:val="007A4D6F"/>
    <w:rsid w:val="007A501E"/>
    <w:rsid w:val="007A50BA"/>
    <w:rsid w:val="007A51E8"/>
    <w:rsid w:val="007A5475"/>
    <w:rsid w:val="007A5488"/>
    <w:rsid w:val="007A578F"/>
    <w:rsid w:val="007A5D28"/>
    <w:rsid w:val="007A5E78"/>
    <w:rsid w:val="007A611F"/>
    <w:rsid w:val="007A6426"/>
    <w:rsid w:val="007A65C0"/>
    <w:rsid w:val="007A686D"/>
    <w:rsid w:val="007A6963"/>
    <w:rsid w:val="007A6A11"/>
    <w:rsid w:val="007A6B82"/>
    <w:rsid w:val="007A6C28"/>
    <w:rsid w:val="007A6C44"/>
    <w:rsid w:val="007A6E52"/>
    <w:rsid w:val="007A6EA8"/>
    <w:rsid w:val="007A725D"/>
    <w:rsid w:val="007A726A"/>
    <w:rsid w:val="007A7497"/>
    <w:rsid w:val="007A74EA"/>
    <w:rsid w:val="007A778B"/>
    <w:rsid w:val="007A79D1"/>
    <w:rsid w:val="007A7A79"/>
    <w:rsid w:val="007B003A"/>
    <w:rsid w:val="007B0650"/>
    <w:rsid w:val="007B0D3C"/>
    <w:rsid w:val="007B0F29"/>
    <w:rsid w:val="007B0FA0"/>
    <w:rsid w:val="007B0FFD"/>
    <w:rsid w:val="007B0FFE"/>
    <w:rsid w:val="007B11C6"/>
    <w:rsid w:val="007B180B"/>
    <w:rsid w:val="007B1D97"/>
    <w:rsid w:val="007B20CB"/>
    <w:rsid w:val="007B2170"/>
    <w:rsid w:val="007B21DC"/>
    <w:rsid w:val="007B2562"/>
    <w:rsid w:val="007B2593"/>
    <w:rsid w:val="007B28FC"/>
    <w:rsid w:val="007B29F1"/>
    <w:rsid w:val="007B2AAA"/>
    <w:rsid w:val="007B2CC3"/>
    <w:rsid w:val="007B2F6F"/>
    <w:rsid w:val="007B2F97"/>
    <w:rsid w:val="007B3077"/>
    <w:rsid w:val="007B344E"/>
    <w:rsid w:val="007B3493"/>
    <w:rsid w:val="007B3624"/>
    <w:rsid w:val="007B3D03"/>
    <w:rsid w:val="007B3D8A"/>
    <w:rsid w:val="007B40CA"/>
    <w:rsid w:val="007B413F"/>
    <w:rsid w:val="007B4265"/>
    <w:rsid w:val="007B4333"/>
    <w:rsid w:val="007B4335"/>
    <w:rsid w:val="007B43CB"/>
    <w:rsid w:val="007B44AC"/>
    <w:rsid w:val="007B47D2"/>
    <w:rsid w:val="007B4B48"/>
    <w:rsid w:val="007B4FF3"/>
    <w:rsid w:val="007B5058"/>
    <w:rsid w:val="007B5323"/>
    <w:rsid w:val="007B535A"/>
    <w:rsid w:val="007B5551"/>
    <w:rsid w:val="007B58B2"/>
    <w:rsid w:val="007B5E04"/>
    <w:rsid w:val="007B60B8"/>
    <w:rsid w:val="007B6390"/>
    <w:rsid w:val="007B652C"/>
    <w:rsid w:val="007B680A"/>
    <w:rsid w:val="007B681F"/>
    <w:rsid w:val="007B689C"/>
    <w:rsid w:val="007B6950"/>
    <w:rsid w:val="007B6A5C"/>
    <w:rsid w:val="007B6C38"/>
    <w:rsid w:val="007B6E5A"/>
    <w:rsid w:val="007B6EDF"/>
    <w:rsid w:val="007B6FB8"/>
    <w:rsid w:val="007B72B0"/>
    <w:rsid w:val="007B780C"/>
    <w:rsid w:val="007B7BC3"/>
    <w:rsid w:val="007B7C59"/>
    <w:rsid w:val="007B7D5B"/>
    <w:rsid w:val="007B7E8B"/>
    <w:rsid w:val="007C00C4"/>
    <w:rsid w:val="007C01D2"/>
    <w:rsid w:val="007C01FE"/>
    <w:rsid w:val="007C08B0"/>
    <w:rsid w:val="007C093A"/>
    <w:rsid w:val="007C09DF"/>
    <w:rsid w:val="007C09F2"/>
    <w:rsid w:val="007C0F0F"/>
    <w:rsid w:val="007C1029"/>
    <w:rsid w:val="007C11F3"/>
    <w:rsid w:val="007C1294"/>
    <w:rsid w:val="007C13BF"/>
    <w:rsid w:val="007C159A"/>
    <w:rsid w:val="007C15B0"/>
    <w:rsid w:val="007C1992"/>
    <w:rsid w:val="007C1CC7"/>
    <w:rsid w:val="007C1D27"/>
    <w:rsid w:val="007C1DE9"/>
    <w:rsid w:val="007C1F7E"/>
    <w:rsid w:val="007C2524"/>
    <w:rsid w:val="007C2602"/>
    <w:rsid w:val="007C26EF"/>
    <w:rsid w:val="007C2A84"/>
    <w:rsid w:val="007C2FC3"/>
    <w:rsid w:val="007C31E3"/>
    <w:rsid w:val="007C359F"/>
    <w:rsid w:val="007C35E9"/>
    <w:rsid w:val="007C3719"/>
    <w:rsid w:val="007C38C6"/>
    <w:rsid w:val="007C39BB"/>
    <w:rsid w:val="007C3CC1"/>
    <w:rsid w:val="007C3D9D"/>
    <w:rsid w:val="007C406A"/>
    <w:rsid w:val="007C40BC"/>
    <w:rsid w:val="007C41A6"/>
    <w:rsid w:val="007C4494"/>
    <w:rsid w:val="007C4CCE"/>
    <w:rsid w:val="007C5060"/>
    <w:rsid w:val="007C56CE"/>
    <w:rsid w:val="007C5909"/>
    <w:rsid w:val="007C5CF8"/>
    <w:rsid w:val="007C5F27"/>
    <w:rsid w:val="007C6030"/>
    <w:rsid w:val="007C60D3"/>
    <w:rsid w:val="007C61E3"/>
    <w:rsid w:val="007C66B7"/>
    <w:rsid w:val="007C6F29"/>
    <w:rsid w:val="007C6FE6"/>
    <w:rsid w:val="007C71A0"/>
    <w:rsid w:val="007C73B1"/>
    <w:rsid w:val="007C772C"/>
    <w:rsid w:val="007C77BA"/>
    <w:rsid w:val="007C7B43"/>
    <w:rsid w:val="007D012A"/>
    <w:rsid w:val="007D016F"/>
    <w:rsid w:val="007D06C2"/>
    <w:rsid w:val="007D07E8"/>
    <w:rsid w:val="007D08C1"/>
    <w:rsid w:val="007D0B5C"/>
    <w:rsid w:val="007D0CD7"/>
    <w:rsid w:val="007D0FAE"/>
    <w:rsid w:val="007D1030"/>
    <w:rsid w:val="007D1073"/>
    <w:rsid w:val="007D1137"/>
    <w:rsid w:val="007D123D"/>
    <w:rsid w:val="007D12FB"/>
    <w:rsid w:val="007D17E3"/>
    <w:rsid w:val="007D1962"/>
    <w:rsid w:val="007D1DA4"/>
    <w:rsid w:val="007D1F95"/>
    <w:rsid w:val="007D2031"/>
    <w:rsid w:val="007D210E"/>
    <w:rsid w:val="007D2434"/>
    <w:rsid w:val="007D26C0"/>
    <w:rsid w:val="007D26D3"/>
    <w:rsid w:val="007D26DC"/>
    <w:rsid w:val="007D2766"/>
    <w:rsid w:val="007D2F65"/>
    <w:rsid w:val="007D2FFB"/>
    <w:rsid w:val="007D32CB"/>
    <w:rsid w:val="007D3E78"/>
    <w:rsid w:val="007D40F4"/>
    <w:rsid w:val="007D41BE"/>
    <w:rsid w:val="007D435D"/>
    <w:rsid w:val="007D45A6"/>
    <w:rsid w:val="007D4622"/>
    <w:rsid w:val="007D46E2"/>
    <w:rsid w:val="007D48D4"/>
    <w:rsid w:val="007D4973"/>
    <w:rsid w:val="007D502B"/>
    <w:rsid w:val="007D506E"/>
    <w:rsid w:val="007D5231"/>
    <w:rsid w:val="007D550B"/>
    <w:rsid w:val="007D553E"/>
    <w:rsid w:val="007D57B1"/>
    <w:rsid w:val="007D5A06"/>
    <w:rsid w:val="007D5D06"/>
    <w:rsid w:val="007D5D77"/>
    <w:rsid w:val="007D5DB0"/>
    <w:rsid w:val="007D5EDC"/>
    <w:rsid w:val="007D6052"/>
    <w:rsid w:val="007D6228"/>
    <w:rsid w:val="007D642E"/>
    <w:rsid w:val="007D643E"/>
    <w:rsid w:val="007D665D"/>
    <w:rsid w:val="007D69B0"/>
    <w:rsid w:val="007D71A9"/>
    <w:rsid w:val="007D73E3"/>
    <w:rsid w:val="007D7489"/>
    <w:rsid w:val="007D74AE"/>
    <w:rsid w:val="007D798B"/>
    <w:rsid w:val="007D7A32"/>
    <w:rsid w:val="007D7C09"/>
    <w:rsid w:val="007D7E35"/>
    <w:rsid w:val="007D7EFA"/>
    <w:rsid w:val="007E0025"/>
    <w:rsid w:val="007E0119"/>
    <w:rsid w:val="007E01D7"/>
    <w:rsid w:val="007E0343"/>
    <w:rsid w:val="007E049A"/>
    <w:rsid w:val="007E0763"/>
    <w:rsid w:val="007E081A"/>
    <w:rsid w:val="007E13E8"/>
    <w:rsid w:val="007E17E7"/>
    <w:rsid w:val="007E17FA"/>
    <w:rsid w:val="007E1850"/>
    <w:rsid w:val="007E197B"/>
    <w:rsid w:val="007E208E"/>
    <w:rsid w:val="007E23ED"/>
    <w:rsid w:val="007E271E"/>
    <w:rsid w:val="007E2788"/>
    <w:rsid w:val="007E27E4"/>
    <w:rsid w:val="007E2810"/>
    <w:rsid w:val="007E2BDA"/>
    <w:rsid w:val="007E30B5"/>
    <w:rsid w:val="007E31B6"/>
    <w:rsid w:val="007E3207"/>
    <w:rsid w:val="007E36A4"/>
    <w:rsid w:val="007E3B28"/>
    <w:rsid w:val="007E3DF2"/>
    <w:rsid w:val="007E3E06"/>
    <w:rsid w:val="007E4106"/>
    <w:rsid w:val="007E4181"/>
    <w:rsid w:val="007E424F"/>
    <w:rsid w:val="007E43AB"/>
    <w:rsid w:val="007E4DAC"/>
    <w:rsid w:val="007E4EC2"/>
    <w:rsid w:val="007E4EDD"/>
    <w:rsid w:val="007E4EF7"/>
    <w:rsid w:val="007E520F"/>
    <w:rsid w:val="007E542C"/>
    <w:rsid w:val="007E5495"/>
    <w:rsid w:val="007E5545"/>
    <w:rsid w:val="007E560D"/>
    <w:rsid w:val="007E562B"/>
    <w:rsid w:val="007E5814"/>
    <w:rsid w:val="007E58C9"/>
    <w:rsid w:val="007E5A35"/>
    <w:rsid w:val="007E5B49"/>
    <w:rsid w:val="007E5E3C"/>
    <w:rsid w:val="007E5F12"/>
    <w:rsid w:val="007E6047"/>
    <w:rsid w:val="007E6744"/>
    <w:rsid w:val="007E675F"/>
    <w:rsid w:val="007E698E"/>
    <w:rsid w:val="007E6EED"/>
    <w:rsid w:val="007E730B"/>
    <w:rsid w:val="007E74D3"/>
    <w:rsid w:val="007E780C"/>
    <w:rsid w:val="007F01A2"/>
    <w:rsid w:val="007F02D6"/>
    <w:rsid w:val="007F0315"/>
    <w:rsid w:val="007F0324"/>
    <w:rsid w:val="007F0C9F"/>
    <w:rsid w:val="007F0E2C"/>
    <w:rsid w:val="007F1033"/>
    <w:rsid w:val="007F1159"/>
    <w:rsid w:val="007F14E3"/>
    <w:rsid w:val="007F1A71"/>
    <w:rsid w:val="007F1AE2"/>
    <w:rsid w:val="007F1D10"/>
    <w:rsid w:val="007F1EDB"/>
    <w:rsid w:val="007F2071"/>
    <w:rsid w:val="007F25C6"/>
    <w:rsid w:val="007F2EDE"/>
    <w:rsid w:val="007F30ED"/>
    <w:rsid w:val="007F3366"/>
    <w:rsid w:val="007F359C"/>
    <w:rsid w:val="007F37A8"/>
    <w:rsid w:val="007F3870"/>
    <w:rsid w:val="007F3AB7"/>
    <w:rsid w:val="007F3C41"/>
    <w:rsid w:val="007F3D8D"/>
    <w:rsid w:val="007F3E3F"/>
    <w:rsid w:val="007F4701"/>
    <w:rsid w:val="007F476A"/>
    <w:rsid w:val="007F4B50"/>
    <w:rsid w:val="007F4C50"/>
    <w:rsid w:val="007F4CBF"/>
    <w:rsid w:val="007F4F3E"/>
    <w:rsid w:val="007F511E"/>
    <w:rsid w:val="007F54C7"/>
    <w:rsid w:val="007F5812"/>
    <w:rsid w:val="007F5B50"/>
    <w:rsid w:val="007F5F8A"/>
    <w:rsid w:val="007F6126"/>
    <w:rsid w:val="007F6369"/>
    <w:rsid w:val="007F64C3"/>
    <w:rsid w:val="007F6B7A"/>
    <w:rsid w:val="007F73AF"/>
    <w:rsid w:val="007F75AD"/>
    <w:rsid w:val="007F78B2"/>
    <w:rsid w:val="007F7A9F"/>
    <w:rsid w:val="0080014F"/>
    <w:rsid w:val="008004B6"/>
    <w:rsid w:val="0080057B"/>
    <w:rsid w:val="0080062E"/>
    <w:rsid w:val="008008E4"/>
    <w:rsid w:val="00800935"/>
    <w:rsid w:val="00801377"/>
    <w:rsid w:val="008013D7"/>
    <w:rsid w:val="008017D6"/>
    <w:rsid w:val="00801996"/>
    <w:rsid w:val="00801D24"/>
    <w:rsid w:val="00801DA0"/>
    <w:rsid w:val="00801EE2"/>
    <w:rsid w:val="00801EF2"/>
    <w:rsid w:val="008021A3"/>
    <w:rsid w:val="008021DE"/>
    <w:rsid w:val="0080230A"/>
    <w:rsid w:val="008024BC"/>
    <w:rsid w:val="0080281D"/>
    <w:rsid w:val="00802A14"/>
    <w:rsid w:val="00802C97"/>
    <w:rsid w:val="00802D4E"/>
    <w:rsid w:val="0080309E"/>
    <w:rsid w:val="008030C4"/>
    <w:rsid w:val="00803225"/>
    <w:rsid w:val="008036AC"/>
    <w:rsid w:val="00803843"/>
    <w:rsid w:val="00803A1F"/>
    <w:rsid w:val="00803AF0"/>
    <w:rsid w:val="00803BAF"/>
    <w:rsid w:val="0080404E"/>
    <w:rsid w:val="00804129"/>
    <w:rsid w:val="00804501"/>
    <w:rsid w:val="0080456A"/>
    <w:rsid w:val="00804AA2"/>
    <w:rsid w:val="00804AD1"/>
    <w:rsid w:val="00804F53"/>
    <w:rsid w:val="0080530C"/>
    <w:rsid w:val="00805669"/>
    <w:rsid w:val="008056BA"/>
    <w:rsid w:val="008058A4"/>
    <w:rsid w:val="008059F9"/>
    <w:rsid w:val="00805CB4"/>
    <w:rsid w:val="0080604C"/>
    <w:rsid w:val="00806369"/>
    <w:rsid w:val="00806488"/>
    <w:rsid w:val="008066AE"/>
    <w:rsid w:val="0080723C"/>
    <w:rsid w:val="008074A3"/>
    <w:rsid w:val="00807528"/>
    <w:rsid w:val="0080791B"/>
    <w:rsid w:val="00807D0C"/>
    <w:rsid w:val="00807DA7"/>
    <w:rsid w:val="00807F10"/>
    <w:rsid w:val="0081012A"/>
    <w:rsid w:val="008102FA"/>
    <w:rsid w:val="008104D2"/>
    <w:rsid w:val="00810AE0"/>
    <w:rsid w:val="00810D96"/>
    <w:rsid w:val="00810F50"/>
    <w:rsid w:val="0081141B"/>
    <w:rsid w:val="0081162A"/>
    <w:rsid w:val="008117EF"/>
    <w:rsid w:val="008119F3"/>
    <w:rsid w:val="00811D75"/>
    <w:rsid w:val="00811E3A"/>
    <w:rsid w:val="00811F6A"/>
    <w:rsid w:val="008126AA"/>
    <w:rsid w:val="00812B60"/>
    <w:rsid w:val="00812FD3"/>
    <w:rsid w:val="00813122"/>
    <w:rsid w:val="0081365D"/>
    <w:rsid w:val="00813B61"/>
    <w:rsid w:val="00813F5D"/>
    <w:rsid w:val="008141D8"/>
    <w:rsid w:val="00814926"/>
    <w:rsid w:val="00814942"/>
    <w:rsid w:val="00814ADE"/>
    <w:rsid w:val="00814D71"/>
    <w:rsid w:val="00814E35"/>
    <w:rsid w:val="00815053"/>
    <w:rsid w:val="00815115"/>
    <w:rsid w:val="008152C3"/>
    <w:rsid w:val="00815320"/>
    <w:rsid w:val="0081532F"/>
    <w:rsid w:val="00815388"/>
    <w:rsid w:val="008154F7"/>
    <w:rsid w:val="0081566E"/>
    <w:rsid w:val="00815B35"/>
    <w:rsid w:val="0081601D"/>
    <w:rsid w:val="008164F4"/>
    <w:rsid w:val="008166EA"/>
    <w:rsid w:val="00816701"/>
    <w:rsid w:val="00816722"/>
    <w:rsid w:val="00816723"/>
    <w:rsid w:val="00816754"/>
    <w:rsid w:val="0081678D"/>
    <w:rsid w:val="008168A7"/>
    <w:rsid w:val="00816D45"/>
    <w:rsid w:val="00816D88"/>
    <w:rsid w:val="00816F89"/>
    <w:rsid w:val="0081705F"/>
    <w:rsid w:val="0081726C"/>
    <w:rsid w:val="00817366"/>
    <w:rsid w:val="00817606"/>
    <w:rsid w:val="00817875"/>
    <w:rsid w:val="00817A1A"/>
    <w:rsid w:val="00817B5B"/>
    <w:rsid w:val="00820158"/>
    <w:rsid w:val="008202FA"/>
    <w:rsid w:val="00820422"/>
    <w:rsid w:val="008206EE"/>
    <w:rsid w:val="008207FF"/>
    <w:rsid w:val="00820ADA"/>
    <w:rsid w:val="00820FD1"/>
    <w:rsid w:val="00820FE5"/>
    <w:rsid w:val="00821059"/>
    <w:rsid w:val="008212B1"/>
    <w:rsid w:val="008213FF"/>
    <w:rsid w:val="0082166E"/>
    <w:rsid w:val="008217F9"/>
    <w:rsid w:val="0082187E"/>
    <w:rsid w:val="00821A4A"/>
    <w:rsid w:val="00821B92"/>
    <w:rsid w:val="00821F03"/>
    <w:rsid w:val="00821FF7"/>
    <w:rsid w:val="008220BE"/>
    <w:rsid w:val="008220F1"/>
    <w:rsid w:val="008221C8"/>
    <w:rsid w:val="008221D7"/>
    <w:rsid w:val="00822271"/>
    <w:rsid w:val="00822673"/>
    <w:rsid w:val="008226B2"/>
    <w:rsid w:val="00822846"/>
    <w:rsid w:val="00822861"/>
    <w:rsid w:val="00822B8D"/>
    <w:rsid w:val="00822D9A"/>
    <w:rsid w:val="00822ECE"/>
    <w:rsid w:val="00823248"/>
    <w:rsid w:val="0082326C"/>
    <w:rsid w:val="0082327C"/>
    <w:rsid w:val="00823321"/>
    <w:rsid w:val="0082387F"/>
    <w:rsid w:val="00823998"/>
    <w:rsid w:val="00823A54"/>
    <w:rsid w:val="00823EE7"/>
    <w:rsid w:val="008243FD"/>
    <w:rsid w:val="0082457A"/>
    <w:rsid w:val="00824A6F"/>
    <w:rsid w:val="00824B2B"/>
    <w:rsid w:val="00824B53"/>
    <w:rsid w:val="00824B67"/>
    <w:rsid w:val="00824DD0"/>
    <w:rsid w:val="00824EC7"/>
    <w:rsid w:val="00824F3C"/>
    <w:rsid w:val="00825098"/>
    <w:rsid w:val="00825223"/>
    <w:rsid w:val="008253C5"/>
    <w:rsid w:val="0082542F"/>
    <w:rsid w:val="008255DE"/>
    <w:rsid w:val="008255EC"/>
    <w:rsid w:val="00825665"/>
    <w:rsid w:val="00825693"/>
    <w:rsid w:val="00825C93"/>
    <w:rsid w:val="00825D1D"/>
    <w:rsid w:val="00825DBB"/>
    <w:rsid w:val="00825F8B"/>
    <w:rsid w:val="00826047"/>
    <w:rsid w:val="00826106"/>
    <w:rsid w:val="008267F8"/>
    <w:rsid w:val="00826A67"/>
    <w:rsid w:val="00826AC7"/>
    <w:rsid w:val="00826B65"/>
    <w:rsid w:val="00826CD4"/>
    <w:rsid w:val="00826FFE"/>
    <w:rsid w:val="008271C6"/>
    <w:rsid w:val="008274C9"/>
    <w:rsid w:val="0082760F"/>
    <w:rsid w:val="0082776D"/>
    <w:rsid w:val="00827B49"/>
    <w:rsid w:val="00827CB0"/>
    <w:rsid w:val="00827E83"/>
    <w:rsid w:val="00827EA8"/>
    <w:rsid w:val="00827F7F"/>
    <w:rsid w:val="00830075"/>
    <w:rsid w:val="008301E7"/>
    <w:rsid w:val="008302A8"/>
    <w:rsid w:val="00830507"/>
    <w:rsid w:val="00830FD6"/>
    <w:rsid w:val="0083154E"/>
    <w:rsid w:val="008317FC"/>
    <w:rsid w:val="008318B9"/>
    <w:rsid w:val="00831A1C"/>
    <w:rsid w:val="00831CF7"/>
    <w:rsid w:val="00831EF7"/>
    <w:rsid w:val="008322A4"/>
    <w:rsid w:val="0083246C"/>
    <w:rsid w:val="00832485"/>
    <w:rsid w:val="0083267C"/>
    <w:rsid w:val="008326D5"/>
    <w:rsid w:val="00832E03"/>
    <w:rsid w:val="00833014"/>
    <w:rsid w:val="00833067"/>
    <w:rsid w:val="008331A1"/>
    <w:rsid w:val="0083348F"/>
    <w:rsid w:val="00833736"/>
    <w:rsid w:val="00833A42"/>
    <w:rsid w:val="00834697"/>
    <w:rsid w:val="00834858"/>
    <w:rsid w:val="00834A01"/>
    <w:rsid w:val="00834DDC"/>
    <w:rsid w:val="00834EB7"/>
    <w:rsid w:val="00834F2F"/>
    <w:rsid w:val="00834F8A"/>
    <w:rsid w:val="008354CD"/>
    <w:rsid w:val="00835852"/>
    <w:rsid w:val="00835984"/>
    <w:rsid w:val="00835B8B"/>
    <w:rsid w:val="00836914"/>
    <w:rsid w:val="008371C0"/>
    <w:rsid w:val="008374CF"/>
    <w:rsid w:val="008376F5"/>
    <w:rsid w:val="00837889"/>
    <w:rsid w:val="00837B4E"/>
    <w:rsid w:val="00837FCD"/>
    <w:rsid w:val="00837FE8"/>
    <w:rsid w:val="008400FD"/>
    <w:rsid w:val="0084019C"/>
    <w:rsid w:val="008403BB"/>
    <w:rsid w:val="008408C0"/>
    <w:rsid w:val="00840A3A"/>
    <w:rsid w:val="00840A7A"/>
    <w:rsid w:val="00841262"/>
    <w:rsid w:val="00841292"/>
    <w:rsid w:val="008412C0"/>
    <w:rsid w:val="00841506"/>
    <w:rsid w:val="00841686"/>
    <w:rsid w:val="0084171B"/>
    <w:rsid w:val="0084171E"/>
    <w:rsid w:val="0084173D"/>
    <w:rsid w:val="00841DC4"/>
    <w:rsid w:val="00842606"/>
    <w:rsid w:val="0084278B"/>
    <w:rsid w:val="0084293A"/>
    <w:rsid w:val="00842E34"/>
    <w:rsid w:val="00843195"/>
    <w:rsid w:val="008433FA"/>
    <w:rsid w:val="0084366D"/>
    <w:rsid w:val="008436C5"/>
    <w:rsid w:val="00843991"/>
    <w:rsid w:val="00843D85"/>
    <w:rsid w:val="00843F2B"/>
    <w:rsid w:val="00844383"/>
    <w:rsid w:val="00844569"/>
    <w:rsid w:val="00844664"/>
    <w:rsid w:val="008448F1"/>
    <w:rsid w:val="00844D2A"/>
    <w:rsid w:val="008450E7"/>
    <w:rsid w:val="00845132"/>
    <w:rsid w:val="0084527C"/>
    <w:rsid w:val="00845324"/>
    <w:rsid w:val="0084534F"/>
    <w:rsid w:val="00845ACB"/>
    <w:rsid w:val="00845B86"/>
    <w:rsid w:val="00845E56"/>
    <w:rsid w:val="008461CB"/>
    <w:rsid w:val="0084652B"/>
    <w:rsid w:val="00846723"/>
    <w:rsid w:val="00846A5D"/>
    <w:rsid w:val="00846C25"/>
    <w:rsid w:val="0084744B"/>
    <w:rsid w:val="008477F8"/>
    <w:rsid w:val="00847AAF"/>
    <w:rsid w:val="00847C11"/>
    <w:rsid w:val="00847C19"/>
    <w:rsid w:val="00850279"/>
    <w:rsid w:val="008503D3"/>
    <w:rsid w:val="00850617"/>
    <w:rsid w:val="008510AC"/>
    <w:rsid w:val="0085141B"/>
    <w:rsid w:val="00851422"/>
    <w:rsid w:val="00851466"/>
    <w:rsid w:val="008514F3"/>
    <w:rsid w:val="00851506"/>
    <w:rsid w:val="0085163E"/>
    <w:rsid w:val="00851896"/>
    <w:rsid w:val="00851A43"/>
    <w:rsid w:val="00851BAD"/>
    <w:rsid w:val="00851BF5"/>
    <w:rsid w:val="00851C7A"/>
    <w:rsid w:val="00851CD9"/>
    <w:rsid w:val="00851D35"/>
    <w:rsid w:val="00852058"/>
    <w:rsid w:val="008521F1"/>
    <w:rsid w:val="008522BD"/>
    <w:rsid w:val="00852615"/>
    <w:rsid w:val="00852739"/>
    <w:rsid w:val="008528E7"/>
    <w:rsid w:val="00852CCC"/>
    <w:rsid w:val="00852E71"/>
    <w:rsid w:val="00852F20"/>
    <w:rsid w:val="00852FAE"/>
    <w:rsid w:val="00853126"/>
    <w:rsid w:val="00853581"/>
    <w:rsid w:val="00853652"/>
    <w:rsid w:val="008538EC"/>
    <w:rsid w:val="00853A4F"/>
    <w:rsid w:val="00853B7E"/>
    <w:rsid w:val="008540B9"/>
    <w:rsid w:val="008545A0"/>
    <w:rsid w:val="00854648"/>
    <w:rsid w:val="00854B7F"/>
    <w:rsid w:val="00854CB0"/>
    <w:rsid w:val="008554AE"/>
    <w:rsid w:val="00855586"/>
    <w:rsid w:val="00855992"/>
    <w:rsid w:val="00855B2E"/>
    <w:rsid w:val="00855E3C"/>
    <w:rsid w:val="00855EB6"/>
    <w:rsid w:val="00856009"/>
    <w:rsid w:val="008561AB"/>
    <w:rsid w:val="008563F6"/>
    <w:rsid w:val="008567CF"/>
    <w:rsid w:val="00856875"/>
    <w:rsid w:val="00856F2F"/>
    <w:rsid w:val="00856F6D"/>
    <w:rsid w:val="008571FA"/>
    <w:rsid w:val="0085730F"/>
    <w:rsid w:val="0085731D"/>
    <w:rsid w:val="0085746E"/>
    <w:rsid w:val="008574D4"/>
    <w:rsid w:val="00857633"/>
    <w:rsid w:val="008579A4"/>
    <w:rsid w:val="00857F04"/>
    <w:rsid w:val="00857F67"/>
    <w:rsid w:val="0086010C"/>
    <w:rsid w:val="0086014A"/>
    <w:rsid w:val="008601B4"/>
    <w:rsid w:val="008601BA"/>
    <w:rsid w:val="008602C6"/>
    <w:rsid w:val="0086042C"/>
    <w:rsid w:val="00860CF6"/>
    <w:rsid w:val="00860F15"/>
    <w:rsid w:val="00861065"/>
    <w:rsid w:val="00861445"/>
    <w:rsid w:val="008618E3"/>
    <w:rsid w:val="00861B11"/>
    <w:rsid w:val="00861B3D"/>
    <w:rsid w:val="00861BEE"/>
    <w:rsid w:val="00861C15"/>
    <w:rsid w:val="00861C5B"/>
    <w:rsid w:val="00861D30"/>
    <w:rsid w:val="00861DA3"/>
    <w:rsid w:val="00861F0B"/>
    <w:rsid w:val="00861F1D"/>
    <w:rsid w:val="008627A1"/>
    <w:rsid w:val="008627D7"/>
    <w:rsid w:val="00862924"/>
    <w:rsid w:val="00862F20"/>
    <w:rsid w:val="0086334F"/>
    <w:rsid w:val="0086340A"/>
    <w:rsid w:val="00863BC6"/>
    <w:rsid w:val="00863E21"/>
    <w:rsid w:val="008643ED"/>
    <w:rsid w:val="008644C2"/>
    <w:rsid w:val="00864CDD"/>
    <w:rsid w:val="00864D92"/>
    <w:rsid w:val="00865648"/>
    <w:rsid w:val="00865894"/>
    <w:rsid w:val="008659A6"/>
    <w:rsid w:val="00865A18"/>
    <w:rsid w:val="00865D81"/>
    <w:rsid w:val="0086603F"/>
    <w:rsid w:val="00866458"/>
    <w:rsid w:val="0086660E"/>
    <w:rsid w:val="0086673F"/>
    <w:rsid w:val="008669FE"/>
    <w:rsid w:val="00866C16"/>
    <w:rsid w:val="00866C20"/>
    <w:rsid w:val="0086714D"/>
    <w:rsid w:val="0086732F"/>
    <w:rsid w:val="0086740F"/>
    <w:rsid w:val="008674C2"/>
    <w:rsid w:val="008674EA"/>
    <w:rsid w:val="008675C4"/>
    <w:rsid w:val="0086785D"/>
    <w:rsid w:val="008678ED"/>
    <w:rsid w:val="00867B31"/>
    <w:rsid w:val="00867BDC"/>
    <w:rsid w:val="00870083"/>
    <w:rsid w:val="00870150"/>
    <w:rsid w:val="00870399"/>
    <w:rsid w:val="008713FB"/>
    <w:rsid w:val="00871A24"/>
    <w:rsid w:val="00872475"/>
    <w:rsid w:val="00872D8A"/>
    <w:rsid w:val="00873290"/>
    <w:rsid w:val="00873557"/>
    <w:rsid w:val="00873696"/>
    <w:rsid w:val="00873893"/>
    <w:rsid w:val="00873963"/>
    <w:rsid w:val="00873AFE"/>
    <w:rsid w:val="00873CDF"/>
    <w:rsid w:val="00873E86"/>
    <w:rsid w:val="00874074"/>
    <w:rsid w:val="00874770"/>
    <w:rsid w:val="00874961"/>
    <w:rsid w:val="00874A54"/>
    <w:rsid w:val="00874A9A"/>
    <w:rsid w:val="00874E58"/>
    <w:rsid w:val="0087501F"/>
    <w:rsid w:val="00875051"/>
    <w:rsid w:val="00875661"/>
    <w:rsid w:val="0087588B"/>
    <w:rsid w:val="00875A65"/>
    <w:rsid w:val="00875BA2"/>
    <w:rsid w:val="00875CBC"/>
    <w:rsid w:val="00875D4C"/>
    <w:rsid w:val="0087622C"/>
    <w:rsid w:val="008763DF"/>
    <w:rsid w:val="00876552"/>
    <w:rsid w:val="00876824"/>
    <w:rsid w:val="00876ABE"/>
    <w:rsid w:val="00876CF9"/>
    <w:rsid w:val="00876E3E"/>
    <w:rsid w:val="00876F8C"/>
    <w:rsid w:val="008772F7"/>
    <w:rsid w:val="00877371"/>
    <w:rsid w:val="008773FE"/>
    <w:rsid w:val="00880030"/>
    <w:rsid w:val="0088003B"/>
    <w:rsid w:val="008802DD"/>
    <w:rsid w:val="00880F2B"/>
    <w:rsid w:val="00880FA8"/>
    <w:rsid w:val="008810F7"/>
    <w:rsid w:val="0088128F"/>
    <w:rsid w:val="008812DC"/>
    <w:rsid w:val="008817C9"/>
    <w:rsid w:val="008819A3"/>
    <w:rsid w:val="00882406"/>
    <w:rsid w:val="00882BFC"/>
    <w:rsid w:val="00883033"/>
    <w:rsid w:val="0088318E"/>
    <w:rsid w:val="008831C5"/>
    <w:rsid w:val="008831D9"/>
    <w:rsid w:val="00883845"/>
    <w:rsid w:val="00883A7B"/>
    <w:rsid w:val="00883E66"/>
    <w:rsid w:val="008840C3"/>
    <w:rsid w:val="008840FB"/>
    <w:rsid w:val="00884565"/>
    <w:rsid w:val="008845C0"/>
    <w:rsid w:val="008846F4"/>
    <w:rsid w:val="00884814"/>
    <w:rsid w:val="00884CA5"/>
    <w:rsid w:val="00884CA9"/>
    <w:rsid w:val="00885546"/>
    <w:rsid w:val="0088562B"/>
    <w:rsid w:val="008856DD"/>
    <w:rsid w:val="0088573A"/>
    <w:rsid w:val="00885B6B"/>
    <w:rsid w:val="00885D2E"/>
    <w:rsid w:val="00885E94"/>
    <w:rsid w:val="0088615C"/>
    <w:rsid w:val="008861D4"/>
    <w:rsid w:val="0088634B"/>
    <w:rsid w:val="00886535"/>
    <w:rsid w:val="008865A3"/>
    <w:rsid w:val="00886AB4"/>
    <w:rsid w:val="00886C24"/>
    <w:rsid w:val="00887103"/>
    <w:rsid w:val="00887323"/>
    <w:rsid w:val="008874A7"/>
    <w:rsid w:val="008874BD"/>
    <w:rsid w:val="00887557"/>
    <w:rsid w:val="008900DC"/>
    <w:rsid w:val="008901A5"/>
    <w:rsid w:val="008903BD"/>
    <w:rsid w:val="00890479"/>
    <w:rsid w:val="008906FE"/>
    <w:rsid w:val="00890DFC"/>
    <w:rsid w:val="00890F5A"/>
    <w:rsid w:val="00891069"/>
    <w:rsid w:val="008910A6"/>
    <w:rsid w:val="00891651"/>
    <w:rsid w:val="008917A9"/>
    <w:rsid w:val="00891802"/>
    <w:rsid w:val="00891E81"/>
    <w:rsid w:val="0089219D"/>
    <w:rsid w:val="008922B8"/>
    <w:rsid w:val="00892550"/>
    <w:rsid w:val="0089256F"/>
    <w:rsid w:val="008928E5"/>
    <w:rsid w:val="00892A07"/>
    <w:rsid w:val="00893034"/>
    <w:rsid w:val="00893050"/>
    <w:rsid w:val="0089328B"/>
    <w:rsid w:val="0089352E"/>
    <w:rsid w:val="0089352F"/>
    <w:rsid w:val="00893536"/>
    <w:rsid w:val="008935E1"/>
    <w:rsid w:val="008936E2"/>
    <w:rsid w:val="0089370C"/>
    <w:rsid w:val="00893C5C"/>
    <w:rsid w:val="00893E9D"/>
    <w:rsid w:val="00894A6F"/>
    <w:rsid w:val="00894B4E"/>
    <w:rsid w:val="00894D20"/>
    <w:rsid w:val="0089523D"/>
    <w:rsid w:val="008954FE"/>
    <w:rsid w:val="008955AF"/>
    <w:rsid w:val="008955CF"/>
    <w:rsid w:val="00895F25"/>
    <w:rsid w:val="0089616C"/>
    <w:rsid w:val="00896252"/>
    <w:rsid w:val="00896445"/>
    <w:rsid w:val="00896A20"/>
    <w:rsid w:val="00896AEA"/>
    <w:rsid w:val="00896B91"/>
    <w:rsid w:val="00896E2A"/>
    <w:rsid w:val="008971A9"/>
    <w:rsid w:val="0089723A"/>
    <w:rsid w:val="00897273"/>
    <w:rsid w:val="008973F0"/>
    <w:rsid w:val="00897478"/>
    <w:rsid w:val="00897587"/>
    <w:rsid w:val="008977DF"/>
    <w:rsid w:val="008978A6"/>
    <w:rsid w:val="00897AAC"/>
    <w:rsid w:val="00897CFF"/>
    <w:rsid w:val="008A0346"/>
    <w:rsid w:val="008A035B"/>
    <w:rsid w:val="008A071F"/>
    <w:rsid w:val="008A07D2"/>
    <w:rsid w:val="008A0898"/>
    <w:rsid w:val="008A090B"/>
    <w:rsid w:val="008A094C"/>
    <w:rsid w:val="008A0A24"/>
    <w:rsid w:val="008A0A8E"/>
    <w:rsid w:val="008A1021"/>
    <w:rsid w:val="008A111C"/>
    <w:rsid w:val="008A118F"/>
    <w:rsid w:val="008A1438"/>
    <w:rsid w:val="008A153E"/>
    <w:rsid w:val="008A1C22"/>
    <w:rsid w:val="008A1C88"/>
    <w:rsid w:val="008A218B"/>
    <w:rsid w:val="008A259D"/>
    <w:rsid w:val="008A316B"/>
    <w:rsid w:val="008A353C"/>
    <w:rsid w:val="008A3700"/>
    <w:rsid w:val="008A38AB"/>
    <w:rsid w:val="008A3BBE"/>
    <w:rsid w:val="008A3D11"/>
    <w:rsid w:val="008A3FFE"/>
    <w:rsid w:val="008A40E7"/>
    <w:rsid w:val="008A42FE"/>
    <w:rsid w:val="008A43C6"/>
    <w:rsid w:val="008A47B8"/>
    <w:rsid w:val="008A4880"/>
    <w:rsid w:val="008A5052"/>
    <w:rsid w:val="008A52D6"/>
    <w:rsid w:val="008A5377"/>
    <w:rsid w:val="008A5776"/>
    <w:rsid w:val="008A5D2B"/>
    <w:rsid w:val="008A5E4E"/>
    <w:rsid w:val="008A5FB6"/>
    <w:rsid w:val="008A6074"/>
    <w:rsid w:val="008A60F3"/>
    <w:rsid w:val="008A6139"/>
    <w:rsid w:val="008A63E1"/>
    <w:rsid w:val="008A6804"/>
    <w:rsid w:val="008A6A81"/>
    <w:rsid w:val="008A6AA3"/>
    <w:rsid w:val="008A6B5F"/>
    <w:rsid w:val="008A6B60"/>
    <w:rsid w:val="008A6FA3"/>
    <w:rsid w:val="008A735D"/>
    <w:rsid w:val="008A7548"/>
    <w:rsid w:val="008A770F"/>
    <w:rsid w:val="008A7868"/>
    <w:rsid w:val="008A7BF4"/>
    <w:rsid w:val="008A7E6A"/>
    <w:rsid w:val="008B02F7"/>
    <w:rsid w:val="008B03B0"/>
    <w:rsid w:val="008B0595"/>
    <w:rsid w:val="008B08F0"/>
    <w:rsid w:val="008B0AC9"/>
    <w:rsid w:val="008B0D22"/>
    <w:rsid w:val="008B1361"/>
    <w:rsid w:val="008B1909"/>
    <w:rsid w:val="008B1EBB"/>
    <w:rsid w:val="008B221B"/>
    <w:rsid w:val="008B2246"/>
    <w:rsid w:val="008B248D"/>
    <w:rsid w:val="008B27C2"/>
    <w:rsid w:val="008B28A7"/>
    <w:rsid w:val="008B2CBE"/>
    <w:rsid w:val="008B2D94"/>
    <w:rsid w:val="008B2DEB"/>
    <w:rsid w:val="008B2FCD"/>
    <w:rsid w:val="008B3520"/>
    <w:rsid w:val="008B36F9"/>
    <w:rsid w:val="008B3A05"/>
    <w:rsid w:val="008B3F8B"/>
    <w:rsid w:val="008B3FE9"/>
    <w:rsid w:val="008B42EA"/>
    <w:rsid w:val="008B4351"/>
    <w:rsid w:val="008B4470"/>
    <w:rsid w:val="008B4C4E"/>
    <w:rsid w:val="008B4EA7"/>
    <w:rsid w:val="008B4F4A"/>
    <w:rsid w:val="008B5005"/>
    <w:rsid w:val="008B51CC"/>
    <w:rsid w:val="008B5210"/>
    <w:rsid w:val="008B525D"/>
    <w:rsid w:val="008B5518"/>
    <w:rsid w:val="008B5C86"/>
    <w:rsid w:val="008B5E2D"/>
    <w:rsid w:val="008B5F44"/>
    <w:rsid w:val="008B6411"/>
    <w:rsid w:val="008B6573"/>
    <w:rsid w:val="008B69AD"/>
    <w:rsid w:val="008B7108"/>
    <w:rsid w:val="008B753D"/>
    <w:rsid w:val="008B756E"/>
    <w:rsid w:val="008B75D1"/>
    <w:rsid w:val="008B766E"/>
    <w:rsid w:val="008B7672"/>
    <w:rsid w:val="008B792A"/>
    <w:rsid w:val="008B7DCA"/>
    <w:rsid w:val="008C02A3"/>
    <w:rsid w:val="008C047F"/>
    <w:rsid w:val="008C060C"/>
    <w:rsid w:val="008C0750"/>
    <w:rsid w:val="008C079C"/>
    <w:rsid w:val="008C07EC"/>
    <w:rsid w:val="008C0E56"/>
    <w:rsid w:val="008C0F37"/>
    <w:rsid w:val="008C0F60"/>
    <w:rsid w:val="008C1007"/>
    <w:rsid w:val="008C110C"/>
    <w:rsid w:val="008C11CB"/>
    <w:rsid w:val="008C1362"/>
    <w:rsid w:val="008C1422"/>
    <w:rsid w:val="008C1470"/>
    <w:rsid w:val="008C1495"/>
    <w:rsid w:val="008C1702"/>
    <w:rsid w:val="008C1AAB"/>
    <w:rsid w:val="008C2010"/>
    <w:rsid w:val="008C21EA"/>
    <w:rsid w:val="008C241D"/>
    <w:rsid w:val="008C2B3F"/>
    <w:rsid w:val="008C2D77"/>
    <w:rsid w:val="008C32F2"/>
    <w:rsid w:val="008C353F"/>
    <w:rsid w:val="008C3852"/>
    <w:rsid w:val="008C3B58"/>
    <w:rsid w:val="008C4392"/>
    <w:rsid w:val="008C4658"/>
    <w:rsid w:val="008C4B04"/>
    <w:rsid w:val="008C4C72"/>
    <w:rsid w:val="008C4EA0"/>
    <w:rsid w:val="008C5039"/>
    <w:rsid w:val="008C5678"/>
    <w:rsid w:val="008C5802"/>
    <w:rsid w:val="008C5884"/>
    <w:rsid w:val="008C595B"/>
    <w:rsid w:val="008C5C4B"/>
    <w:rsid w:val="008C5DE9"/>
    <w:rsid w:val="008C607A"/>
    <w:rsid w:val="008C6119"/>
    <w:rsid w:val="008C611C"/>
    <w:rsid w:val="008C643D"/>
    <w:rsid w:val="008C67DE"/>
    <w:rsid w:val="008C6CE8"/>
    <w:rsid w:val="008C6CE9"/>
    <w:rsid w:val="008C7326"/>
    <w:rsid w:val="008C7DF2"/>
    <w:rsid w:val="008D0209"/>
    <w:rsid w:val="008D0256"/>
    <w:rsid w:val="008D041F"/>
    <w:rsid w:val="008D0443"/>
    <w:rsid w:val="008D048A"/>
    <w:rsid w:val="008D057D"/>
    <w:rsid w:val="008D058F"/>
    <w:rsid w:val="008D08B4"/>
    <w:rsid w:val="008D090A"/>
    <w:rsid w:val="008D0B65"/>
    <w:rsid w:val="008D0B7C"/>
    <w:rsid w:val="008D0FDF"/>
    <w:rsid w:val="008D122E"/>
    <w:rsid w:val="008D13FE"/>
    <w:rsid w:val="008D1773"/>
    <w:rsid w:val="008D1B96"/>
    <w:rsid w:val="008D1BE7"/>
    <w:rsid w:val="008D1C70"/>
    <w:rsid w:val="008D200A"/>
    <w:rsid w:val="008D2509"/>
    <w:rsid w:val="008D2552"/>
    <w:rsid w:val="008D2670"/>
    <w:rsid w:val="008D2713"/>
    <w:rsid w:val="008D292E"/>
    <w:rsid w:val="008D2CF3"/>
    <w:rsid w:val="008D2CF6"/>
    <w:rsid w:val="008D3086"/>
    <w:rsid w:val="008D352D"/>
    <w:rsid w:val="008D35EE"/>
    <w:rsid w:val="008D3836"/>
    <w:rsid w:val="008D3B37"/>
    <w:rsid w:val="008D3C8A"/>
    <w:rsid w:val="008D3ED6"/>
    <w:rsid w:val="008D3F44"/>
    <w:rsid w:val="008D43B1"/>
    <w:rsid w:val="008D473C"/>
    <w:rsid w:val="008D4EC1"/>
    <w:rsid w:val="008D4EC9"/>
    <w:rsid w:val="008D5055"/>
    <w:rsid w:val="008D50C0"/>
    <w:rsid w:val="008D50ED"/>
    <w:rsid w:val="008D5481"/>
    <w:rsid w:val="008D57D8"/>
    <w:rsid w:val="008D5E48"/>
    <w:rsid w:val="008D619B"/>
    <w:rsid w:val="008D61F8"/>
    <w:rsid w:val="008D62FA"/>
    <w:rsid w:val="008D65FC"/>
    <w:rsid w:val="008D68E6"/>
    <w:rsid w:val="008D6A43"/>
    <w:rsid w:val="008D6C68"/>
    <w:rsid w:val="008D6C7D"/>
    <w:rsid w:val="008D6D02"/>
    <w:rsid w:val="008D6D0D"/>
    <w:rsid w:val="008D6F99"/>
    <w:rsid w:val="008D6F9F"/>
    <w:rsid w:val="008D7054"/>
    <w:rsid w:val="008D7282"/>
    <w:rsid w:val="008D73C7"/>
    <w:rsid w:val="008D7650"/>
    <w:rsid w:val="008D783D"/>
    <w:rsid w:val="008D78CF"/>
    <w:rsid w:val="008D7E48"/>
    <w:rsid w:val="008E0276"/>
    <w:rsid w:val="008E0581"/>
    <w:rsid w:val="008E0665"/>
    <w:rsid w:val="008E070E"/>
    <w:rsid w:val="008E07EF"/>
    <w:rsid w:val="008E10CD"/>
    <w:rsid w:val="008E1182"/>
    <w:rsid w:val="008E12F2"/>
    <w:rsid w:val="008E13FF"/>
    <w:rsid w:val="008E1548"/>
    <w:rsid w:val="008E18A7"/>
    <w:rsid w:val="008E1A72"/>
    <w:rsid w:val="008E1AF7"/>
    <w:rsid w:val="008E1BD6"/>
    <w:rsid w:val="008E1C9C"/>
    <w:rsid w:val="008E1EA7"/>
    <w:rsid w:val="008E20B1"/>
    <w:rsid w:val="008E21DC"/>
    <w:rsid w:val="008E2257"/>
    <w:rsid w:val="008E23A9"/>
    <w:rsid w:val="008E2439"/>
    <w:rsid w:val="008E29B5"/>
    <w:rsid w:val="008E2A67"/>
    <w:rsid w:val="008E2D8A"/>
    <w:rsid w:val="008E2E70"/>
    <w:rsid w:val="008E2F3D"/>
    <w:rsid w:val="008E3280"/>
    <w:rsid w:val="008E32D1"/>
    <w:rsid w:val="008E3CF0"/>
    <w:rsid w:val="008E400A"/>
    <w:rsid w:val="008E4030"/>
    <w:rsid w:val="008E4327"/>
    <w:rsid w:val="008E4431"/>
    <w:rsid w:val="008E47AE"/>
    <w:rsid w:val="008E49FF"/>
    <w:rsid w:val="008E4C1F"/>
    <w:rsid w:val="008E4C22"/>
    <w:rsid w:val="008E4C7D"/>
    <w:rsid w:val="008E4D9C"/>
    <w:rsid w:val="008E52D0"/>
    <w:rsid w:val="008E52E4"/>
    <w:rsid w:val="008E5400"/>
    <w:rsid w:val="008E5623"/>
    <w:rsid w:val="008E581F"/>
    <w:rsid w:val="008E591A"/>
    <w:rsid w:val="008E59D9"/>
    <w:rsid w:val="008E5B4F"/>
    <w:rsid w:val="008E5BFB"/>
    <w:rsid w:val="008E5C41"/>
    <w:rsid w:val="008E5F24"/>
    <w:rsid w:val="008E5FDB"/>
    <w:rsid w:val="008E6418"/>
    <w:rsid w:val="008E6686"/>
    <w:rsid w:val="008E66D4"/>
    <w:rsid w:val="008E68D3"/>
    <w:rsid w:val="008E699B"/>
    <w:rsid w:val="008E6AA4"/>
    <w:rsid w:val="008E6AC6"/>
    <w:rsid w:val="008E6B90"/>
    <w:rsid w:val="008E73F3"/>
    <w:rsid w:val="008E7429"/>
    <w:rsid w:val="008E7BD1"/>
    <w:rsid w:val="008E7C00"/>
    <w:rsid w:val="008E7DAA"/>
    <w:rsid w:val="008E7DD8"/>
    <w:rsid w:val="008E7E37"/>
    <w:rsid w:val="008E7E7D"/>
    <w:rsid w:val="008E7EB5"/>
    <w:rsid w:val="008E7EDD"/>
    <w:rsid w:val="008E7F89"/>
    <w:rsid w:val="008F00FB"/>
    <w:rsid w:val="008F04D4"/>
    <w:rsid w:val="008F055D"/>
    <w:rsid w:val="008F0874"/>
    <w:rsid w:val="008F09DF"/>
    <w:rsid w:val="008F0C63"/>
    <w:rsid w:val="008F0CE4"/>
    <w:rsid w:val="008F0DE9"/>
    <w:rsid w:val="008F1240"/>
    <w:rsid w:val="008F1335"/>
    <w:rsid w:val="008F16B3"/>
    <w:rsid w:val="008F1C8C"/>
    <w:rsid w:val="008F1DD4"/>
    <w:rsid w:val="008F1F27"/>
    <w:rsid w:val="008F1F3C"/>
    <w:rsid w:val="008F1FBC"/>
    <w:rsid w:val="008F2071"/>
    <w:rsid w:val="008F20DC"/>
    <w:rsid w:val="008F238E"/>
    <w:rsid w:val="008F2538"/>
    <w:rsid w:val="008F2681"/>
    <w:rsid w:val="008F2745"/>
    <w:rsid w:val="008F2884"/>
    <w:rsid w:val="008F2B40"/>
    <w:rsid w:val="008F2D64"/>
    <w:rsid w:val="008F2F6F"/>
    <w:rsid w:val="008F304B"/>
    <w:rsid w:val="008F3188"/>
    <w:rsid w:val="008F330B"/>
    <w:rsid w:val="008F346F"/>
    <w:rsid w:val="008F375E"/>
    <w:rsid w:val="008F37FE"/>
    <w:rsid w:val="008F3D07"/>
    <w:rsid w:val="008F3FD0"/>
    <w:rsid w:val="008F4080"/>
    <w:rsid w:val="008F425C"/>
    <w:rsid w:val="008F445F"/>
    <w:rsid w:val="008F4935"/>
    <w:rsid w:val="008F49E4"/>
    <w:rsid w:val="008F4BC0"/>
    <w:rsid w:val="008F5E19"/>
    <w:rsid w:val="008F5E66"/>
    <w:rsid w:val="008F610C"/>
    <w:rsid w:val="008F62AC"/>
    <w:rsid w:val="008F6877"/>
    <w:rsid w:val="008F6C4A"/>
    <w:rsid w:val="008F6EE0"/>
    <w:rsid w:val="008F6FB9"/>
    <w:rsid w:val="008F74B1"/>
    <w:rsid w:val="008F798C"/>
    <w:rsid w:val="008F7F78"/>
    <w:rsid w:val="008F7FDA"/>
    <w:rsid w:val="0090004C"/>
    <w:rsid w:val="00900173"/>
    <w:rsid w:val="00900312"/>
    <w:rsid w:val="00900501"/>
    <w:rsid w:val="00901052"/>
    <w:rsid w:val="00901969"/>
    <w:rsid w:val="00901EA4"/>
    <w:rsid w:val="0090208C"/>
    <w:rsid w:val="00902733"/>
    <w:rsid w:val="00902B7F"/>
    <w:rsid w:val="00902C1D"/>
    <w:rsid w:val="0090380D"/>
    <w:rsid w:val="00903909"/>
    <w:rsid w:val="00903C0E"/>
    <w:rsid w:val="00904084"/>
    <w:rsid w:val="009040BA"/>
    <w:rsid w:val="009040C2"/>
    <w:rsid w:val="00904453"/>
    <w:rsid w:val="0090463B"/>
    <w:rsid w:val="00904651"/>
    <w:rsid w:val="00904A8B"/>
    <w:rsid w:val="00904C54"/>
    <w:rsid w:val="00904FAB"/>
    <w:rsid w:val="0090513A"/>
    <w:rsid w:val="0090531F"/>
    <w:rsid w:val="0090537C"/>
    <w:rsid w:val="0090554F"/>
    <w:rsid w:val="009059BF"/>
    <w:rsid w:val="00905B9F"/>
    <w:rsid w:val="00905C21"/>
    <w:rsid w:val="00905D35"/>
    <w:rsid w:val="00905E3D"/>
    <w:rsid w:val="0090610B"/>
    <w:rsid w:val="00906358"/>
    <w:rsid w:val="00906642"/>
    <w:rsid w:val="00906926"/>
    <w:rsid w:val="00907022"/>
    <w:rsid w:val="0090729E"/>
    <w:rsid w:val="00907842"/>
    <w:rsid w:val="009078BC"/>
    <w:rsid w:val="00907DCD"/>
    <w:rsid w:val="00907EC8"/>
    <w:rsid w:val="0091084D"/>
    <w:rsid w:val="00910CFA"/>
    <w:rsid w:val="00910E02"/>
    <w:rsid w:val="00911230"/>
    <w:rsid w:val="009114D9"/>
    <w:rsid w:val="009118DF"/>
    <w:rsid w:val="00911A28"/>
    <w:rsid w:val="00911ADD"/>
    <w:rsid w:val="00911B08"/>
    <w:rsid w:val="00911D31"/>
    <w:rsid w:val="0091271A"/>
    <w:rsid w:val="00912E92"/>
    <w:rsid w:val="0091310B"/>
    <w:rsid w:val="00913412"/>
    <w:rsid w:val="0091367A"/>
    <w:rsid w:val="00913925"/>
    <w:rsid w:val="00913EDA"/>
    <w:rsid w:val="0091416B"/>
    <w:rsid w:val="00914523"/>
    <w:rsid w:val="00914731"/>
    <w:rsid w:val="0091475E"/>
    <w:rsid w:val="009149A5"/>
    <w:rsid w:val="00914AD6"/>
    <w:rsid w:val="00914B65"/>
    <w:rsid w:val="00914D06"/>
    <w:rsid w:val="00915547"/>
    <w:rsid w:val="0091557B"/>
    <w:rsid w:val="009155F5"/>
    <w:rsid w:val="0091565D"/>
    <w:rsid w:val="009156AB"/>
    <w:rsid w:val="00915B22"/>
    <w:rsid w:val="00915C16"/>
    <w:rsid w:val="00915D92"/>
    <w:rsid w:val="00915E2E"/>
    <w:rsid w:val="00915EE6"/>
    <w:rsid w:val="00915FBC"/>
    <w:rsid w:val="00915FD5"/>
    <w:rsid w:val="0091610E"/>
    <w:rsid w:val="009161BA"/>
    <w:rsid w:val="009163B8"/>
    <w:rsid w:val="009166A2"/>
    <w:rsid w:val="00916732"/>
    <w:rsid w:val="009168AA"/>
    <w:rsid w:val="00916C05"/>
    <w:rsid w:val="00916C31"/>
    <w:rsid w:val="00916CE2"/>
    <w:rsid w:val="00916D4D"/>
    <w:rsid w:val="00916F90"/>
    <w:rsid w:val="009170BF"/>
    <w:rsid w:val="00917C4E"/>
    <w:rsid w:val="00920370"/>
    <w:rsid w:val="0092053A"/>
    <w:rsid w:val="0092061C"/>
    <w:rsid w:val="00920B28"/>
    <w:rsid w:val="00920B7B"/>
    <w:rsid w:val="00920D38"/>
    <w:rsid w:val="00920E1C"/>
    <w:rsid w:val="009212C6"/>
    <w:rsid w:val="009214EA"/>
    <w:rsid w:val="00921508"/>
    <w:rsid w:val="0092196F"/>
    <w:rsid w:val="00921AF1"/>
    <w:rsid w:val="00921C77"/>
    <w:rsid w:val="009220F5"/>
    <w:rsid w:val="00922411"/>
    <w:rsid w:val="00922C75"/>
    <w:rsid w:val="00922D99"/>
    <w:rsid w:val="00922FCB"/>
    <w:rsid w:val="00923378"/>
    <w:rsid w:val="00923514"/>
    <w:rsid w:val="00923797"/>
    <w:rsid w:val="00923D5E"/>
    <w:rsid w:val="0092408D"/>
    <w:rsid w:val="00924443"/>
    <w:rsid w:val="00924692"/>
    <w:rsid w:val="009247D6"/>
    <w:rsid w:val="00924CB3"/>
    <w:rsid w:val="00925054"/>
    <w:rsid w:val="0092512E"/>
    <w:rsid w:val="00925315"/>
    <w:rsid w:val="009254B3"/>
    <w:rsid w:val="009255A1"/>
    <w:rsid w:val="009257E4"/>
    <w:rsid w:val="00925ACA"/>
    <w:rsid w:val="00925AF4"/>
    <w:rsid w:val="00925C14"/>
    <w:rsid w:val="00925C70"/>
    <w:rsid w:val="00925F5E"/>
    <w:rsid w:val="00925FBB"/>
    <w:rsid w:val="009262C3"/>
    <w:rsid w:val="009267DE"/>
    <w:rsid w:val="0092689B"/>
    <w:rsid w:val="00926D8F"/>
    <w:rsid w:val="00926E11"/>
    <w:rsid w:val="00926E17"/>
    <w:rsid w:val="00926F3F"/>
    <w:rsid w:val="00926FAF"/>
    <w:rsid w:val="009272A7"/>
    <w:rsid w:val="009274FB"/>
    <w:rsid w:val="0092786F"/>
    <w:rsid w:val="00927991"/>
    <w:rsid w:val="00927A85"/>
    <w:rsid w:val="00927BC2"/>
    <w:rsid w:val="00927CE9"/>
    <w:rsid w:val="00927D99"/>
    <w:rsid w:val="00930A20"/>
    <w:rsid w:val="00930ACC"/>
    <w:rsid w:val="00930C85"/>
    <w:rsid w:val="00930D16"/>
    <w:rsid w:val="00930F0D"/>
    <w:rsid w:val="009311F7"/>
    <w:rsid w:val="009314A0"/>
    <w:rsid w:val="009314A5"/>
    <w:rsid w:val="00931505"/>
    <w:rsid w:val="0093165A"/>
    <w:rsid w:val="0093177F"/>
    <w:rsid w:val="009317AC"/>
    <w:rsid w:val="009317E1"/>
    <w:rsid w:val="00931945"/>
    <w:rsid w:val="00931968"/>
    <w:rsid w:val="00931B73"/>
    <w:rsid w:val="009320BC"/>
    <w:rsid w:val="00932342"/>
    <w:rsid w:val="009325AD"/>
    <w:rsid w:val="0093296E"/>
    <w:rsid w:val="009329DA"/>
    <w:rsid w:val="00932F84"/>
    <w:rsid w:val="00933133"/>
    <w:rsid w:val="00933205"/>
    <w:rsid w:val="009334D2"/>
    <w:rsid w:val="00933578"/>
    <w:rsid w:val="0093387A"/>
    <w:rsid w:val="009338F3"/>
    <w:rsid w:val="0093397E"/>
    <w:rsid w:val="00933BAA"/>
    <w:rsid w:val="00933F39"/>
    <w:rsid w:val="00934296"/>
    <w:rsid w:val="009343E8"/>
    <w:rsid w:val="009344C2"/>
    <w:rsid w:val="00934539"/>
    <w:rsid w:val="009347EC"/>
    <w:rsid w:val="009348CA"/>
    <w:rsid w:val="00934A81"/>
    <w:rsid w:val="00934C69"/>
    <w:rsid w:val="00934CDD"/>
    <w:rsid w:val="00934F2A"/>
    <w:rsid w:val="0093503F"/>
    <w:rsid w:val="0093569F"/>
    <w:rsid w:val="0093573A"/>
    <w:rsid w:val="009358DF"/>
    <w:rsid w:val="00935BBA"/>
    <w:rsid w:val="00935F46"/>
    <w:rsid w:val="00936350"/>
    <w:rsid w:val="00936387"/>
    <w:rsid w:val="009364F0"/>
    <w:rsid w:val="009368F9"/>
    <w:rsid w:val="00936CCA"/>
    <w:rsid w:val="0093700F"/>
    <w:rsid w:val="00937287"/>
    <w:rsid w:val="00937348"/>
    <w:rsid w:val="009373F9"/>
    <w:rsid w:val="00937726"/>
    <w:rsid w:val="00937851"/>
    <w:rsid w:val="0093785D"/>
    <w:rsid w:val="009379F2"/>
    <w:rsid w:val="009379F9"/>
    <w:rsid w:val="00937C26"/>
    <w:rsid w:val="00937D15"/>
    <w:rsid w:val="00937DFE"/>
    <w:rsid w:val="00937FEE"/>
    <w:rsid w:val="009403F0"/>
    <w:rsid w:val="00940451"/>
    <w:rsid w:val="009405B9"/>
    <w:rsid w:val="00940821"/>
    <w:rsid w:val="00940A6E"/>
    <w:rsid w:val="00940AEB"/>
    <w:rsid w:val="00940D89"/>
    <w:rsid w:val="00940F19"/>
    <w:rsid w:val="0094160D"/>
    <w:rsid w:val="0094165C"/>
    <w:rsid w:val="00941C2C"/>
    <w:rsid w:val="00941E53"/>
    <w:rsid w:val="00941F9A"/>
    <w:rsid w:val="00942089"/>
    <w:rsid w:val="009420DC"/>
    <w:rsid w:val="009421D6"/>
    <w:rsid w:val="009422C1"/>
    <w:rsid w:val="00942548"/>
    <w:rsid w:val="009428BB"/>
    <w:rsid w:val="00942A1F"/>
    <w:rsid w:val="00942C59"/>
    <w:rsid w:val="00942DAB"/>
    <w:rsid w:val="009430C6"/>
    <w:rsid w:val="0094337A"/>
    <w:rsid w:val="009434BE"/>
    <w:rsid w:val="0094383D"/>
    <w:rsid w:val="00943851"/>
    <w:rsid w:val="009438C9"/>
    <w:rsid w:val="00943948"/>
    <w:rsid w:val="00943BD2"/>
    <w:rsid w:val="00943C62"/>
    <w:rsid w:val="0094410B"/>
    <w:rsid w:val="00944180"/>
    <w:rsid w:val="009441A6"/>
    <w:rsid w:val="00944A82"/>
    <w:rsid w:val="00944ABC"/>
    <w:rsid w:val="00944C0E"/>
    <w:rsid w:val="00944C2C"/>
    <w:rsid w:val="0094507E"/>
    <w:rsid w:val="009455B5"/>
    <w:rsid w:val="009457B3"/>
    <w:rsid w:val="00945B45"/>
    <w:rsid w:val="00945BE1"/>
    <w:rsid w:val="00945C02"/>
    <w:rsid w:val="00945E35"/>
    <w:rsid w:val="00945FF8"/>
    <w:rsid w:val="00946611"/>
    <w:rsid w:val="00946B20"/>
    <w:rsid w:val="009475D9"/>
    <w:rsid w:val="00947794"/>
    <w:rsid w:val="0094780D"/>
    <w:rsid w:val="00947816"/>
    <w:rsid w:val="00947851"/>
    <w:rsid w:val="009479D8"/>
    <w:rsid w:val="00947CA1"/>
    <w:rsid w:val="00947E56"/>
    <w:rsid w:val="00947E65"/>
    <w:rsid w:val="00947EEB"/>
    <w:rsid w:val="00947FE2"/>
    <w:rsid w:val="00950257"/>
    <w:rsid w:val="00950281"/>
    <w:rsid w:val="00950364"/>
    <w:rsid w:val="009505D9"/>
    <w:rsid w:val="009507BC"/>
    <w:rsid w:val="00950AF0"/>
    <w:rsid w:val="00950F7B"/>
    <w:rsid w:val="00951291"/>
    <w:rsid w:val="009513C1"/>
    <w:rsid w:val="009517B6"/>
    <w:rsid w:val="00951856"/>
    <w:rsid w:val="00951A7F"/>
    <w:rsid w:val="009521EC"/>
    <w:rsid w:val="00952272"/>
    <w:rsid w:val="00952361"/>
    <w:rsid w:val="009524EA"/>
    <w:rsid w:val="00952512"/>
    <w:rsid w:val="009525FF"/>
    <w:rsid w:val="0095261D"/>
    <w:rsid w:val="00952A7A"/>
    <w:rsid w:val="00952A9D"/>
    <w:rsid w:val="00952BEB"/>
    <w:rsid w:val="00952C35"/>
    <w:rsid w:val="00952E40"/>
    <w:rsid w:val="00952EBC"/>
    <w:rsid w:val="009530CA"/>
    <w:rsid w:val="00953971"/>
    <w:rsid w:val="00953BC8"/>
    <w:rsid w:val="00953ED9"/>
    <w:rsid w:val="00954124"/>
    <w:rsid w:val="009541B1"/>
    <w:rsid w:val="0095437C"/>
    <w:rsid w:val="009543CF"/>
    <w:rsid w:val="0095489B"/>
    <w:rsid w:val="0095490A"/>
    <w:rsid w:val="00954D5B"/>
    <w:rsid w:val="00954E85"/>
    <w:rsid w:val="0095502D"/>
    <w:rsid w:val="009550D7"/>
    <w:rsid w:val="0095565C"/>
    <w:rsid w:val="00955699"/>
    <w:rsid w:val="00955AC1"/>
    <w:rsid w:val="00955D00"/>
    <w:rsid w:val="00955EFA"/>
    <w:rsid w:val="00955FB0"/>
    <w:rsid w:val="00956127"/>
    <w:rsid w:val="00956188"/>
    <w:rsid w:val="009566B9"/>
    <w:rsid w:val="00956713"/>
    <w:rsid w:val="009568A3"/>
    <w:rsid w:val="009568DF"/>
    <w:rsid w:val="009569C2"/>
    <w:rsid w:val="00956CBB"/>
    <w:rsid w:val="00956CDA"/>
    <w:rsid w:val="00956DF7"/>
    <w:rsid w:val="00956E45"/>
    <w:rsid w:val="00956F9E"/>
    <w:rsid w:val="00957094"/>
    <w:rsid w:val="009574D3"/>
    <w:rsid w:val="00957536"/>
    <w:rsid w:val="0095770B"/>
    <w:rsid w:val="00957E76"/>
    <w:rsid w:val="00957ED4"/>
    <w:rsid w:val="009605A7"/>
    <w:rsid w:val="0096065B"/>
    <w:rsid w:val="00960787"/>
    <w:rsid w:val="009608D7"/>
    <w:rsid w:val="00960C52"/>
    <w:rsid w:val="00960D6F"/>
    <w:rsid w:val="00960EB4"/>
    <w:rsid w:val="00960F0A"/>
    <w:rsid w:val="00960FC9"/>
    <w:rsid w:val="00961443"/>
    <w:rsid w:val="00961652"/>
    <w:rsid w:val="009618E2"/>
    <w:rsid w:val="009618F1"/>
    <w:rsid w:val="00961915"/>
    <w:rsid w:val="0096196A"/>
    <w:rsid w:val="009620E5"/>
    <w:rsid w:val="009622D8"/>
    <w:rsid w:val="00962394"/>
    <w:rsid w:val="00962503"/>
    <w:rsid w:val="0096272C"/>
    <w:rsid w:val="00962773"/>
    <w:rsid w:val="009628A9"/>
    <w:rsid w:val="00962C75"/>
    <w:rsid w:val="00962F54"/>
    <w:rsid w:val="00963370"/>
    <w:rsid w:val="009638F7"/>
    <w:rsid w:val="009640C5"/>
    <w:rsid w:val="00964160"/>
    <w:rsid w:val="00964ACC"/>
    <w:rsid w:val="00964FC2"/>
    <w:rsid w:val="0096502C"/>
    <w:rsid w:val="0096549A"/>
    <w:rsid w:val="00965847"/>
    <w:rsid w:val="00965A12"/>
    <w:rsid w:val="00965FEE"/>
    <w:rsid w:val="0096605C"/>
    <w:rsid w:val="009661C3"/>
    <w:rsid w:val="009661E1"/>
    <w:rsid w:val="00966339"/>
    <w:rsid w:val="009663EB"/>
    <w:rsid w:val="0096647A"/>
    <w:rsid w:val="0096657B"/>
    <w:rsid w:val="009668B7"/>
    <w:rsid w:val="00966CE3"/>
    <w:rsid w:val="00966D2E"/>
    <w:rsid w:val="00966E58"/>
    <w:rsid w:val="00966EE2"/>
    <w:rsid w:val="00966FC5"/>
    <w:rsid w:val="009675F1"/>
    <w:rsid w:val="00967709"/>
    <w:rsid w:val="0096779D"/>
    <w:rsid w:val="00967A3B"/>
    <w:rsid w:val="00967BDF"/>
    <w:rsid w:val="00967CD2"/>
    <w:rsid w:val="00967D3B"/>
    <w:rsid w:val="00967D9D"/>
    <w:rsid w:val="00967EF1"/>
    <w:rsid w:val="00967F99"/>
    <w:rsid w:val="00970078"/>
    <w:rsid w:val="0097007F"/>
    <w:rsid w:val="00970277"/>
    <w:rsid w:val="0097029C"/>
    <w:rsid w:val="009703B8"/>
    <w:rsid w:val="009709CA"/>
    <w:rsid w:val="00970BD0"/>
    <w:rsid w:val="00970D1D"/>
    <w:rsid w:val="00970DCC"/>
    <w:rsid w:val="00971054"/>
    <w:rsid w:val="00971157"/>
    <w:rsid w:val="0097137F"/>
    <w:rsid w:val="0097163B"/>
    <w:rsid w:val="009719CA"/>
    <w:rsid w:val="00971E8A"/>
    <w:rsid w:val="00972190"/>
    <w:rsid w:val="00972305"/>
    <w:rsid w:val="00972378"/>
    <w:rsid w:val="0097243F"/>
    <w:rsid w:val="00972613"/>
    <w:rsid w:val="00972711"/>
    <w:rsid w:val="009727DF"/>
    <w:rsid w:val="00972964"/>
    <w:rsid w:val="00972A16"/>
    <w:rsid w:val="00972C8A"/>
    <w:rsid w:val="0097333F"/>
    <w:rsid w:val="0097353E"/>
    <w:rsid w:val="00973852"/>
    <w:rsid w:val="00973AF3"/>
    <w:rsid w:val="00973D6E"/>
    <w:rsid w:val="00973E30"/>
    <w:rsid w:val="009749B5"/>
    <w:rsid w:val="00974DB7"/>
    <w:rsid w:val="00974E8D"/>
    <w:rsid w:val="009750D6"/>
    <w:rsid w:val="009756FC"/>
    <w:rsid w:val="00975A5B"/>
    <w:rsid w:val="00975C18"/>
    <w:rsid w:val="00975CA7"/>
    <w:rsid w:val="00975CBC"/>
    <w:rsid w:val="00975F39"/>
    <w:rsid w:val="0097624A"/>
    <w:rsid w:val="0097632B"/>
    <w:rsid w:val="009763DA"/>
    <w:rsid w:val="00976CA9"/>
    <w:rsid w:val="00976D8A"/>
    <w:rsid w:val="00976E3A"/>
    <w:rsid w:val="009773D4"/>
    <w:rsid w:val="0097742B"/>
    <w:rsid w:val="00977C0F"/>
    <w:rsid w:val="00977CA2"/>
    <w:rsid w:val="009800E1"/>
    <w:rsid w:val="00980454"/>
    <w:rsid w:val="00980C81"/>
    <w:rsid w:val="00980D2C"/>
    <w:rsid w:val="009812CF"/>
    <w:rsid w:val="009813DE"/>
    <w:rsid w:val="00981819"/>
    <w:rsid w:val="00981846"/>
    <w:rsid w:val="00981A54"/>
    <w:rsid w:val="00981B16"/>
    <w:rsid w:val="00981B8C"/>
    <w:rsid w:val="00981E49"/>
    <w:rsid w:val="00982424"/>
    <w:rsid w:val="0098268F"/>
    <w:rsid w:val="0098280D"/>
    <w:rsid w:val="00982FF2"/>
    <w:rsid w:val="0098313F"/>
    <w:rsid w:val="009832A6"/>
    <w:rsid w:val="0098343D"/>
    <w:rsid w:val="00983594"/>
    <w:rsid w:val="00984268"/>
    <w:rsid w:val="009842EA"/>
    <w:rsid w:val="00984376"/>
    <w:rsid w:val="00984A5C"/>
    <w:rsid w:val="00984ED8"/>
    <w:rsid w:val="00984F83"/>
    <w:rsid w:val="00984F9F"/>
    <w:rsid w:val="0098522A"/>
    <w:rsid w:val="0098524D"/>
    <w:rsid w:val="009852FE"/>
    <w:rsid w:val="00985342"/>
    <w:rsid w:val="00985407"/>
    <w:rsid w:val="0098541C"/>
    <w:rsid w:val="00985438"/>
    <w:rsid w:val="00985653"/>
    <w:rsid w:val="009857F3"/>
    <w:rsid w:val="009858A1"/>
    <w:rsid w:val="00985ACA"/>
    <w:rsid w:val="00985C49"/>
    <w:rsid w:val="00985CE2"/>
    <w:rsid w:val="00985F32"/>
    <w:rsid w:val="0098623C"/>
    <w:rsid w:val="009865D9"/>
    <w:rsid w:val="00986A9F"/>
    <w:rsid w:val="00986B53"/>
    <w:rsid w:val="00986B65"/>
    <w:rsid w:val="00986BE3"/>
    <w:rsid w:val="00986E6E"/>
    <w:rsid w:val="00986FCB"/>
    <w:rsid w:val="00987013"/>
    <w:rsid w:val="0098702C"/>
    <w:rsid w:val="00987119"/>
    <w:rsid w:val="0098727C"/>
    <w:rsid w:val="0098747C"/>
    <w:rsid w:val="0098766A"/>
    <w:rsid w:val="00987743"/>
    <w:rsid w:val="009878E2"/>
    <w:rsid w:val="009879D0"/>
    <w:rsid w:val="00987AD0"/>
    <w:rsid w:val="00987DE1"/>
    <w:rsid w:val="00987E7C"/>
    <w:rsid w:val="00987EF1"/>
    <w:rsid w:val="00990191"/>
    <w:rsid w:val="00990430"/>
    <w:rsid w:val="009905D0"/>
    <w:rsid w:val="00990627"/>
    <w:rsid w:val="00990721"/>
    <w:rsid w:val="00990CFC"/>
    <w:rsid w:val="00990ED7"/>
    <w:rsid w:val="00990FCF"/>
    <w:rsid w:val="009910C6"/>
    <w:rsid w:val="0099125A"/>
    <w:rsid w:val="009913D3"/>
    <w:rsid w:val="009917EC"/>
    <w:rsid w:val="009918CA"/>
    <w:rsid w:val="00991B54"/>
    <w:rsid w:val="00991B6A"/>
    <w:rsid w:val="00991F1E"/>
    <w:rsid w:val="009920AB"/>
    <w:rsid w:val="009924A2"/>
    <w:rsid w:val="00992594"/>
    <w:rsid w:val="00992706"/>
    <w:rsid w:val="00992A9B"/>
    <w:rsid w:val="00992AEB"/>
    <w:rsid w:val="00992F16"/>
    <w:rsid w:val="0099314C"/>
    <w:rsid w:val="00993248"/>
    <w:rsid w:val="00993283"/>
    <w:rsid w:val="009937EF"/>
    <w:rsid w:val="00993DC6"/>
    <w:rsid w:val="00993DF1"/>
    <w:rsid w:val="00993E31"/>
    <w:rsid w:val="00993F0C"/>
    <w:rsid w:val="00993FFA"/>
    <w:rsid w:val="009941F3"/>
    <w:rsid w:val="009944BE"/>
    <w:rsid w:val="00994544"/>
    <w:rsid w:val="00994762"/>
    <w:rsid w:val="009948DF"/>
    <w:rsid w:val="00994D02"/>
    <w:rsid w:val="0099508B"/>
    <w:rsid w:val="009953EB"/>
    <w:rsid w:val="0099556D"/>
    <w:rsid w:val="00995631"/>
    <w:rsid w:val="00995F4B"/>
    <w:rsid w:val="0099619B"/>
    <w:rsid w:val="0099637A"/>
    <w:rsid w:val="00996526"/>
    <w:rsid w:val="00996813"/>
    <w:rsid w:val="0099687A"/>
    <w:rsid w:val="00996A1B"/>
    <w:rsid w:val="009971A5"/>
    <w:rsid w:val="009971C3"/>
    <w:rsid w:val="00997546"/>
    <w:rsid w:val="009976F6"/>
    <w:rsid w:val="00997826"/>
    <w:rsid w:val="00997B77"/>
    <w:rsid w:val="00997E24"/>
    <w:rsid w:val="009A0289"/>
    <w:rsid w:val="009A08AB"/>
    <w:rsid w:val="009A08D7"/>
    <w:rsid w:val="009A092C"/>
    <w:rsid w:val="009A0A99"/>
    <w:rsid w:val="009A0AC8"/>
    <w:rsid w:val="009A100D"/>
    <w:rsid w:val="009A1132"/>
    <w:rsid w:val="009A15DF"/>
    <w:rsid w:val="009A194C"/>
    <w:rsid w:val="009A1CC5"/>
    <w:rsid w:val="009A1CDE"/>
    <w:rsid w:val="009A20B2"/>
    <w:rsid w:val="009A2170"/>
    <w:rsid w:val="009A21A9"/>
    <w:rsid w:val="009A261D"/>
    <w:rsid w:val="009A2802"/>
    <w:rsid w:val="009A2ABE"/>
    <w:rsid w:val="009A3556"/>
    <w:rsid w:val="009A371A"/>
    <w:rsid w:val="009A3B29"/>
    <w:rsid w:val="009A3C8E"/>
    <w:rsid w:val="009A3CC0"/>
    <w:rsid w:val="009A3F5C"/>
    <w:rsid w:val="009A4077"/>
    <w:rsid w:val="009A469E"/>
    <w:rsid w:val="009A4975"/>
    <w:rsid w:val="009A4B1C"/>
    <w:rsid w:val="009A4D8B"/>
    <w:rsid w:val="009A519C"/>
    <w:rsid w:val="009A531D"/>
    <w:rsid w:val="009A553D"/>
    <w:rsid w:val="009A55CC"/>
    <w:rsid w:val="009A5D75"/>
    <w:rsid w:val="009A5F38"/>
    <w:rsid w:val="009A622E"/>
    <w:rsid w:val="009A63A7"/>
    <w:rsid w:val="009A68A5"/>
    <w:rsid w:val="009A68BB"/>
    <w:rsid w:val="009A6ABA"/>
    <w:rsid w:val="009A6ACF"/>
    <w:rsid w:val="009A6CA3"/>
    <w:rsid w:val="009A6DE3"/>
    <w:rsid w:val="009A70A5"/>
    <w:rsid w:val="009A7214"/>
    <w:rsid w:val="009A7255"/>
    <w:rsid w:val="009A77B1"/>
    <w:rsid w:val="009A7B64"/>
    <w:rsid w:val="009B01EA"/>
    <w:rsid w:val="009B02A8"/>
    <w:rsid w:val="009B050F"/>
    <w:rsid w:val="009B05B8"/>
    <w:rsid w:val="009B06BE"/>
    <w:rsid w:val="009B06C1"/>
    <w:rsid w:val="009B06F9"/>
    <w:rsid w:val="009B06FC"/>
    <w:rsid w:val="009B0E25"/>
    <w:rsid w:val="009B1439"/>
    <w:rsid w:val="009B1663"/>
    <w:rsid w:val="009B1983"/>
    <w:rsid w:val="009B1C7A"/>
    <w:rsid w:val="009B1DCF"/>
    <w:rsid w:val="009B219C"/>
    <w:rsid w:val="009B21A1"/>
    <w:rsid w:val="009B21FC"/>
    <w:rsid w:val="009B2762"/>
    <w:rsid w:val="009B2A01"/>
    <w:rsid w:val="009B2BD5"/>
    <w:rsid w:val="009B2EB4"/>
    <w:rsid w:val="009B37FF"/>
    <w:rsid w:val="009B3A0F"/>
    <w:rsid w:val="009B3A32"/>
    <w:rsid w:val="009B3B7B"/>
    <w:rsid w:val="009B3B92"/>
    <w:rsid w:val="009B3CFD"/>
    <w:rsid w:val="009B3ED1"/>
    <w:rsid w:val="009B3FEF"/>
    <w:rsid w:val="009B457F"/>
    <w:rsid w:val="009B4A9E"/>
    <w:rsid w:val="009B4D38"/>
    <w:rsid w:val="009B4D3F"/>
    <w:rsid w:val="009B56D3"/>
    <w:rsid w:val="009B5CDA"/>
    <w:rsid w:val="009B6016"/>
    <w:rsid w:val="009B67C2"/>
    <w:rsid w:val="009B68E1"/>
    <w:rsid w:val="009B6B55"/>
    <w:rsid w:val="009B6EE6"/>
    <w:rsid w:val="009B7040"/>
    <w:rsid w:val="009B7081"/>
    <w:rsid w:val="009B7389"/>
    <w:rsid w:val="009B7493"/>
    <w:rsid w:val="009B7535"/>
    <w:rsid w:val="009B7623"/>
    <w:rsid w:val="009B7670"/>
    <w:rsid w:val="009B775C"/>
    <w:rsid w:val="009B7E22"/>
    <w:rsid w:val="009C0399"/>
    <w:rsid w:val="009C04B5"/>
    <w:rsid w:val="009C08F7"/>
    <w:rsid w:val="009C0932"/>
    <w:rsid w:val="009C09EC"/>
    <w:rsid w:val="009C0FD2"/>
    <w:rsid w:val="009C15B7"/>
    <w:rsid w:val="009C1891"/>
    <w:rsid w:val="009C1AE6"/>
    <w:rsid w:val="009C1B13"/>
    <w:rsid w:val="009C1DC7"/>
    <w:rsid w:val="009C1EA5"/>
    <w:rsid w:val="009C1EB5"/>
    <w:rsid w:val="009C20FF"/>
    <w:rsid w:val="009C2127"/>
    <w:rsid w:val="009C21E1"/>
    <w:rsid w:val="009C2310"/>
    <w:rsid w:val="009C26BF"/>
    <w:rsid w:val="009C2742"/>
    <w:rsid w:val="009C28DD"/>
    <w:rsid w:val="009C29C7"/>
    <w:rsid w:val="009C2A11"/>
    <w:rsid w:val="009C2D59"/>
    <w:rsid w:val="009C2DE4"/>
    <w:rsid w:val="009C3203"/>
    <w:rsid w:val="009C3425"/>
    <w:rsid w:val="009C36FD"/>
    <w:rsid w:val="009C3767"/>
    <w:rsid w:val="009C37B5"/>
    <w:rsid w:val="009C3BCA"/>
    <w:rsid w:val="009C3EEA"/>
    <w:rsid w:val="009C4293"/>
    <w:rsid w:val="009C4350"/>
    <w:rsid w:val="009C441B"/>
    <w:rsid w:val="009C448B"/>
    <w:rsid w:val="009C4E10"/>
    <w:rsid w:val="009C530E"/>
    <w:rsid w:val="009C53E1"/>
    <w:rsid w:val="009C540F"/>
    <w:rsid w:val="009C54E9"/>
    <w:rsid w:val="009C59E0"/>
    <w:rsid w:val="009C5C80"/>
    <w:rsid w:val="009C5FCF"/>
    <w:rsid w:val="009C6094"/>
    <w:rsid w:val="009C6339"/>
    <w:rsid w:val="009C634A"/>
    <w:rsid w:val="009C65EE"/>
    <w:rsid w:val="009C687B"/>
    <w:rsid w:val="009C6A3B"/>
    <w:rsid w:val="009C6DA3"/>
    <w:rsid w:val="009C6E19"/>
    <w:rsid w:val="009C6F6C"/>
    <w:rsid w:val="009C71B6"/>
    <w:rsid w:val="009C71ED"/>
    <w:rsid w:val="009C7472"/>
    <w:rsid w:val="009C7598"/>
    <w:rsid w:val="009C7697"/>
    <w:rsid w:val="009C791E"/>
    <w:rsid w:val="009C7A18"/>
    <w:rsid w:val="009C7AFB"/>
    <w:rsid w:val="009D0164"/>
    <w:rsid w:val="009D0541"/>
    <w:rsid w:val="009D06DE"/>
    <w:rsid w:val="009D07C7"/>
    <w:rsid w:val="009D0A03"/>
    <w:rsid w:val="009D0A44"/>
    <w:rsid w:val="009D0BBB"/>
    <w:rsid w:val="009D0DE1"/>
    <w:rsid w:val="009D111C"/>
    <w:rsid w:val="009D1533"/>
    <w:rsid w:val="009D17D6"/>
    <w:rsid w:val="009D1F54"/>
    <w:rsid w:val="009D2161"/>
    <w:rsid w:val="009D216A"/>
    <w:rsid w:val="009D2A94"/>
    <w:rsid w:val="009D2CA6"/>
    <w:rsid w:val="009D2CE3"/>
    <w:rsid w:val="009D2DA1"/>
    <w:rsid w:val="009D2EF3"/>
    <w:rsid w:val="009D30BE"/>
    <w:rsid w:val="009D310D"/>
    <w:rsid w:val="009D3140"/>
    <w:rsid w:val="009D3164"/>
    <w:rsid w:val="009D323D"/>
    <w:rsid w:val="009D3425"/>
    <w:rsid w:val="009D3827"/>
    <w:rsid w:val="009D3843"/>
    <w:rsid w:val="009D39B7"/>
    <w:rsid w:val="009D47E2"/>
    <w:rsid w:val="009D4923"/>
    <w:rsid w:val="009D49F5"/>
    <w:rsid w:val="009D4F1E"/>
    <w:rsid w:val="009D5485"/>
    <w:rsid w:val="009D58AA"/>
    <w:rsid w:val="009D5B92"/>
    <w:rsid w:val="009D5E00"/>
    <w:rsid w:val="009D6234"/>
    <w:rsid w:val="009D6999"/>
    <w:rsid w:val="009D69A1"/>
    <w:rsid w:val="009D69BE"/>
    <w:rsid w:val="009D6B82"/>
    <w:rsid w:val="009D6C58"/>
    <w:rsid w:val="009D6F6E"/>
    <w:rsid w:val="009D70D2"/>
    <w:rsid w:val="009D727F"/>
    <w:rsid w:val="009D76B0"/>
    <w:rsid w:val="009D7700"/>
    <w:rsid w:val="009D7DA5"/>
    <w:rsid w:val="009E0429"/>
    <w:rsid w:val="009E07D7"/>
    <w:rsid w:val="009E0CA3"/>
    <w:rsid w:val="009E0D2F"/>
    <w:rsid w:val="009E0EB5"/>
    <w:rsid w:val="009E0FCF"/>
    <w:rsid w:val="009E0FFF"/>
    <w:rsid w:val="009E149C"/>
    <w:rsid w:val="009E18EF"/>
    <w:rsid w:val="009E1982"/>
    <w:rsid w:val="009E1ABA"/>
    <w:rsid w:val="009E1C7B"/>
    <w:rsid w:val="009E2049"/>
    <w:rsid w:val="009E22E5"/>
    <w:rsid w:val="009E25CC"/>
    <w:rsid w:val="009E2950"/>
    <w:rsid w:val="009E2B80"/>
    <w:rsid w:val="009E2E2A"/>
    <w:rsid w:val="009E2E8E"/>
    <w:rsid w:val="009E2F9F"/>
    <w:rsid w:val="009E3425"/>
    <w:rsid w:val="009E346A"/>
    <w:rsid w:val="009E34A1"/>
    <w:rsid w:val="009E3504"/>
    <w:rsid w:val="009E365A"/>
    <w:rsid w:val="009E36BA"/>
    <w:rsid w:val="009E3909"/>
    <w:rsid w:val="009E3AFE"/>
    <w:rsid w:val="009E3B2E"/>
    <w:rsid w:val="009E3BBB"/>
    <w:rsid w:val="009E3E77"/>
    <w:rsid w:val="009E4175"/>
    <w:rsid w:val="009E4281"/>
    <w:rsid w:val="009E4524"/>
    <w:rsid w:val="009E4533"/>
    <w:rsid w:val="009E4747"/>
    <w:rsid w:val="009E4897"/>
    <w:rsid w:val="009E4BD0"/>
    <w:rsid w:val="009E4BDA"/>
    <w:rsid w:val="009E4BE0"/>
    <w:rsid w:val="009E4E69"/>
    <w:rsid w:val="009E5526"/>
    <w:rsid w:val="009E5B1F"/>
    <w:rsid w:val="009E5BEE"/>
    <w:rsid w:val="009E5C79"/>
    <w:rsid w:val="009E5DFE"/>
    <w:rsid w:val="009E61E7"/>
    <w:rsid w:val="009E66FA"/>
    <w:rsid w:val="009E6A4F"/>
    <w:rsid w:val="009E6A6C"/>
    <w:rsid w:val="009E6B54"/>
    <w:rsid w:val="009E6F5E"/>
    <w:rsid w:val="009E743C"/>
    <w:rsid w:val="009E745F"/>
    <w:rsid w:val="009E7683"/>
    <w:rsid w:val="009E7780"/>
    <w:rsid w:val="009E7914"/>
    <w:rsid w:val="009E7ABF"/>
    <w:rsid w:val="009E7C36"/>
    <w:rsid w:val="009E7C96"/>
    <w:rsid w:val="009F0286"/>
    <w:rsid w:val="009F02F4"/>
    <w:rsid w:val="009F0350"/>
    <w:rsid w:val="009F040B"/>
    <w:rsid w:val="009F0AB2"/>
    <w:rsid w:val="009F0B60"/>
    <w:rsid w:val="009F0CF5"/>
    <w:rsid w:val="009F0F78"/>
    <w:rsid w:val="009F1465"/>
    <w:rsid w:val="009F185A"/>
    <w:rsid w:val="009F1F03"/>
    <w:rsid w:val="009F22BC"/>
    <w:rsid w:val="009F234D"/>
    <w:rsid w:val="009F259A"/>
    <w:rsid w:val="009F25C9"/>
    <w:rsid w:val="009F2CF7"/>
    <w:rsid w:val="009F2DD2"/>
    <w:rsid w:val="009F30EC"/>
    <w:rsid w:val="009F34E3"/>
    <w:rsid w:val="009F354B"/>
    <w:rsid w:val="009F38DB"/>
    <w:rsid w:val="009F3ABB"/>
    <w:rsid w:val="009F3EA6"/>
    <w:rsid w:val="009F4313"/>
    <w:rsid w:val="009F45E9"/>
    <w:rsid w:val="009F4680"/>
    <w:rsid w:val="009F4764"/>
    <w:rsid w:val="009F498A"/>
    <w:rsid w:val="009F4C0E"/>
    <w:rsid w:val="009F4C8E"/>
    <w:rsid w:val="009F4E0F"/>
    <w:rsid w:val="009F50D8"/>
    <w:rsid w:val="009F5191"/>
    <w:rsid w:val="009F51DD"/>
    <w:rsid w:val="009F51EF"/>
    <w:rsid w:val="009F5368"/>
    <w:rsid w:val="009F5428"/>
    <w:rsid w:val="009F5441"/>
    <w:rsid w:val="009F568D"/>
    <w:rsid w:val="009F586B"/>
    <w:rsid w:val="009F5928"/>
    <w:rsid w:val="009F59B6"/>
    <w:rsid w:val="009F5B04"/>
    <w:rsid w:val="009F5B1C"/>
    <w:rsid w:val="009F5BAF"/>
    <w:rsid w:val="009F5CBA"/>
    <w:rsid w:val="009F5D94"/>
    <w:rsid w:val="009F6811"/>
    <w:rsid w:val="009F6AF0"/>
    <w:rsid w:val="009F6BD3"/>
    <w:rsid w:val="009F6D99"/>
    <w:rsid w:val="009F70CE"/>
    <w:rsid w:val="009F7263"/>
    <w:rsid w:val="009F78B2"/>
    <w:rsid w:val="009F7F58"/>
    <w:rsid w:val="00A0019C"/>
    <w:rsid w:val="00A00358"/>
    <w:rsid w:val="00A00AA4"/>
    <w:rsid w:val="00A00DA9"/>
    <w:rsid w:val="00A0127B"/>
    <w:rsid w:val="00A019BB"/>
    <w:rsid w:val="00A01D04"/>
    <w:rsid w:val="00A02084"/>
    <w:rsid w:val="00A025AC"/>
    <w:rsid w:val="00A02807"/>
    <w:rsid w:val="00A0289F"/>
    <w:rsid w:val="00A029E2"/>
    <w:rsid w:val="00A02B89"/>
    <w:rsid w:val="00A02EF7"/>
    <w:rsid w:val="00A02F26"/>
    <w:rsid w:val="00A03190"/>
    <w:rsid w:val="00A031E5"/>
    <w:rsid w:val="00A03369"/>
    <w:rsid w:val="00A034AB"/>
    <w:rsid w:val="00A0350A"/>
    <w:rsid w:val="00A0355A"/>
    <w:rsid w:val="00A036C6"/>
    <w:rsid w:val="00A036F2"/>
    <w:rsid w:val="00A03751"/>
    <w:rsid w:val="00A039CE"/>
    <w:rsid w:val="00A03BAA"/>
    <w:rsid w:val="00A03E43"/>
    <w:rsid w:val="00A041E8"/>
    <w:rsid w:val="00A0448D"/>
    <w:rsid w:val="00A04B67"/>
    <w:rsid w:val="00A04C47"/>
    <w:rsid w:val="00A04EA0"/>
    <w:rsid w:val="00A04F32"/>
    <w:rsid w:val="00A05256"/>
    <w:rsid w:val="00A0532A"/>
    <w:rsid w:val="00A0562F"/>
    <w:rsid w:val="00A057D7"/>
    <w:rsid w:val="00A057DB"/>
    <w:rsid w:val="00A05CB4"/>
    <w:rsid w:val="00A05CD8"/>
    <w:rsid w:val="00A05E75"/>
    <w:rsid w:val="00A05FF9"/>
    <w:rsid w:val="00A0607A"/>
    <w:rsid w:val="00A060AA"/>
    <w:rsid w:val="00A06379"/>
    <w:rsid w:val="00A06B43"/>
    <w:rsid w:val="00A06BDA"/>
    <w:rsid w:val="00A06C17"/>
    <w:rsid w:val="00A06DDA"/>
    <w:rsid w:val="00A07147"/>
    <w:rsid w:val="00A074AE"/>
    <w:rsid w:val="00A0756A"/>
    <w:rsid w:val="00A07704"/>
    <w:rsid w:val="00A07755"/>
    <w:rsid w:val="00A0787B"/>
    <w:rsid w:val="00A07D87"/>
    <w:rsid w:val="00A07E94"/>
    <w:rsid w:val="00A07F7E"/>
    <w:rsid w:val="00A1066A"/>
    <w:rsid w:val="00A10A86"/>
    <w:rsid w:val="00A10B11"/>
    <w:rsid w:val="00A10F4F"/>
    <w:rsid w:val="00A10F7D"/>
    <w:rsid w:val="00A11164"/>
    <w:rsid w:val="00A1143B"/>
    <w:rsid w:val="00A11A82"/>
    <w:rsid w:val="00A11AF5"/>
    <w:rsid w:val="00A11CE8"/>
    <w:rsid w:val="00A11D36"/>
    <w:rsid w:val="00A12591"/>
    <w:rsid w:val="00A127EB"/>
    <w:rsid w:val="00A12E77"/>
    <w:rsid w:val="00A12EBC"/>
    <w:rsid w:val="00A133D6"/>
    <w:rsid w:val="00A1359F"/>
    <w:rsid w:val="00A1369F"/>
    <w:rsid w:val="00A13786"/>
    <w:rsid w:val="00A1386C"/>
    <w:rsid w:val="00A13948"/>
    <w:rsid w:val="00A13E13"/>
    <w:rsid w:val="00A14009"/>
    <w:rsid w:val="00A144A4"/>
    <w:rsid w:val="00A14509"/>
    <w:rsid w:val="00A1455C"/>
    <w:rsid w:val="00A147FA"/>
    <w:rsid w:val="00A14912"/>
    <w:rsid w:val="00A1499F"/>
    <w:rsid w:val="00A14D47"/>
    <w:rsid w:val="00A150C3"/>
    <w:rsid w:val="00A15724"/>
    <w:rsid w:val="00A15937"/>
    <w:rsid w:val="00A15DFA"/>
    <w:rsid w:val="00A1619F"/>
    <w:rsid w:val="00A1646A"/>
    <w:rsid w:val="00A16639"/>
    <w:rsid w:val="00A167E7"/>
    <w:rsid w:val="00A16AAF"/>
    <w:rsid w:val="00A16AE1"/>
    <w:rsid w:val="00A16B90"/>
    <w:rsid w:val="00A16E82"/>
    <w:rsid w:val="00A17277"/>
    <w:rsid w:val="00A173BD"/>
    <w:rsid w:val="00A176A6"/>
    <w:rsid w:val="00A17A76"/>
    <w:rsid w:val="00A17D79"/>
    <w:rsid w:val="00A17F5D"/>
    <w:rsid w:val="00A17F89"/>
    <w:rsid w:val="00A204D1"/>
    <w:rsid w:val="00A206DE"/>
    <w:rsid w:val="00A20786"/>
    <w:rsid w:val="00A209D3"/>
    <w:rsid w:val="00A20AA8"/>
    <w:rsid w:val="00A20ACE"/>
    <w:rsid w:val="00A20B92"/>
    <w:rsid w:val="00A20D96"/>
    <w:rsid w:val="00A21083"/>
    <w:rsid w:val="00A212A6"/>
    <w:rsid w:val="00A212C8"/>
    <w:rsid w:val="00A218D7"/>
    <w:rsid w:val="00A21A33"/>
    <w:rsid w:val="00A21E04"/>
    <w:rsid w:val="00A21E9F"/>
    <w:rsid w:val="00A21EA3"/>
    <w:rsid w:val="00A222BA"/>
    <w:rsid w:val="00A223E5"/>
    <w:rsid w:val="00A224B5"/>
    <w:rsid w:val="00A224F3"/>
    <w:rsid w:val="00A2256A"/>
    <w:rsid w:val="00A2257C"/>
    <w:rsid w:val="00A22BD2"/>
    <w:rsid w:val="00A23048"/>
    <w:rsid w:val="00A23182"/>
    <w:rsid w:val="00A23265"/>
    <w:rsid w:val="00A23340"/>
    <w:rsid w:val="00A2339B"/>
    <w:rsid w:val="00A233A5"/>
    <w:rsid w:val="00A23464"/>
    <w:rsid w:val="00A239B6"/>
    <w:rsid w:val="00A23D2E"/>
    <w:rsid w:val="00A23E08"/>
    <w:rsid w:val="00A240EE"/>
    <w:rsid w:val="00A243ED"/>
    <w:rsid w:val="00A245B0"/>
    <w:rsid w:val="00A249C0"/>
    <w:rsid w:val="00A249C8"/>
    <w:rsid w:val="00A24D8E"/>
    <w:rsid w:val="00A254B6"/>
    <w:rsid w:val="00A25901"/>
    <w:rsid w:val="00A2598E"/>
    <w:rsid w:val="00A25CA5"/>
    <w:rsid w:val="00A26021"/>
    <w:rsid w:val="00A262BF"/>
    <w:rsid w:val="00A26477"/>
    <w:rsid w:val="00A2661C"/>
    <w:rsid w:val="00A2680D"/>
    <w:rsid w:val="00A26AA7"/>
    <w:rsid w:val="00A26B26"/>
    <w:rsid w:val="00A26E1A"/>
    <w:rsid w:val="00A27282"/>
    <w:rsid w:val="00A272FA"/>
    <w:rsid w:val="00A27463"/>
    <w:rsid w:val="00A274DD"/>
    <w:rsid w:val="00A2778A"/>
    <w:rsid w:val="00A27B57"/>
    <w:rsid w:val="00A30095"/>
    <w:rsid w:val="00A300BA"/>
    <w:rsid w:val="00A304F8"/>
    <w:rsid w:val="00A3063F"/>
    <w:rsid w:val="00A30850"/>
    <w:rsid w:val="00A308C7"/>
    <w:rsid w:val="00A30C29"/>
    <w:rsid w:val="00A30FAB"/>
    <w:rsid w:val="00A3116B"/>
    <w:rsid w:val="00A31198"/>
    <w:rsid w:val="00A311D2"/>
    <w:rsid w:val="00A31615"/>
    <w:rsid w:val="00A31AA8"/>
    <w:rsid w:val="00A31B21"/>
    <w:rsid w:val="00A31D83"/>
    <w:rsid w:val="00A31FF7"/>
    <w:rsid w:val="00A326C4"/>
    <w:rsid w:val="00A3293B"/>
    <w:rsid w:val="00A32A0C"/>
    <w:rsid w:val="00A32AD1"/>
    <w:rsid w:val="00A32B41"/>
    <w:rsid w:val="00A32D8C"/>
    <w:rsid w:val="00A32E81"/>
    <w:rsid w:val="00A33013"/>
    <w:rsid w:val="00A3351C"/>
    <w:rsid w:val="00A335F8"/>
    <w:rsid w:val="00A3383E"/>
    <w:rsid w:val="00A34080"/>
    <w:rsid w:val="00A341A4"/>
    <w:rsid w:val="00A341CC"/>
    <w:rsid w:val="00A34675"/>
    <w:rsid w:val="00A347F9"/>
    <w:rsid w:val="00A3495D"/>
    <w:rsid w:val="00A34F41"/>
    <w:rsid w:val="00A350C1"/>
    <w:rsid w:val="00A35300"/>
    <w:rsid w:val="00A35555"/>
    <w:rsid w:val="00A356C6"/>
    <w:rsid w:val="00A356D5"/>
    <w:rsid w:val="00A35DE9"/>
    <w:rsid w:val="00A35E40"/>
    <w:rsid w:val="00A3611F"/>
    <w:rsid w:val="00A361D0"/>
    <w:rsid w:val="00A36536"/>
    <w:rsid w:val="00A36684"/>
    <w:rsid w:val="00A36A1A"/>
    <w:rsid w:val="00A36C47"/>
    <w:rsid w:val="00A36C75"/>
    <w:rsid w:val="00A374C1"/>
    <w:rsid w:val="00A3781B"/>
    <w:rsid w:val="00A3799B"/>
    <w:rsid w:val="00A37B0A"/>
    <w:rsid w:val="00A37EAC"/>
    <w:rsid w:val="00A37F05"/>
    <w:rsid w:val="00A37FCD"/>
    <w:rsid w:val="00A40014"/>
    <w:rsid w:val="00A4009A"/>
    <w:rsid w:val="00A40AED"/>
    <w:rsid w:val="00A40B4F"/>
    <w:rsid w:val="00A40CC0"/>
    <w:rsid w:val="00A40D47"/>
    <w:rsid w:val="00A40D86"/>
    <w:rsid w:val="00A40DEB"/>
    <w:rsid w:val="00A4158E"/>
    <w:rsid w:val="00A41721"/>
    <w:rsid w:val="00A4184F"/>
    <w:rsid w:val="00A41935"/>
    <w:rsid w:val="00A41AD4"/>
    <w:rsid w:val="00A41D81"/>
    <w:rsid w:val="00A41F69"/>
    <w:rsid w:val="00A42012"/>
    <w:rsid w:val="00A42388"/>
    <w:rsid w:val="00A42411"/>
    <w:rsid w:val="00A42507"/>
    <w:rsid w:val="00A42A02"/>
    <w:rsid w:val="00A42B67"/>
    <w:rsid w:val="00A42BC5"/>
    <w:rsid w:val="00A42FE1"/>
    <w:rsid w:val="00A42FE3"/>
    <w:rsid w:val="00A430AA"/>
    <w:rsid w:val="00A431F5"/>
    <w:rsid w:val="00A437D0"/>
    <w:rsid w:val="00A438D6"/>
    <w:rsid w:val="00A43C83"/>
    <w:rsid w:val="00A43D18"/>
    <w:rsid w:val="00A43E42"/>
    <w:rsid w:val="00A43FED"/>
    <w:rsid w:val="00A442F6"/>
    <w:rsid w:val="00A44301"/>
    <w:rsid w:val="00A4430F"/>
    <w:rsid w:val="00A4443E"/>
    <w:rsid w:val="00A444B6"/>
    <w:rsid w:val="00A445FD"/>
    <w:rsid w:val="00A447F4"/>
    <w:rsid w:val="00A449A3"/>
    <w:rsid w:val="00A45057"/>
    <w:rsid w:val="00A4544D"/>
    <w:rsid w:val="00A454AB"/>
    <w:rsid w:val="00A4560F"/>
    <w:rsid w:val="00A456BF"/>
    <w:rsid w:val="00A4573B"/>
    <w:rsid w:val="00A45939"/>
    <w:rsid w:val="00A461A0"/>
    <w:rsid w:val="00A46240"/>
    <w:rsid w:val="00A467F2"/>
    <w:rsid w:val="00A469C4"/>
    <w:rsid w:val="00A46A83"/>
    <w:rsid w:val="00A46C88"/>
    <w:rsid w:val="00A47196"/>
    <w:rsid w:val="00A4739E"/>
    <w:rsid w:val="00A47531"/>
    <w:rsid w:val="00A4762B"/>
    <w:rsid w:val="00A4798A"/>
    <w:rsid w:val="00A47A17"/>
    <w:rsid w:val="00A47B44"/>
    <w:rsid w:val="00A47D66"/>
    <w:rsid w:val="00A50259"/>
    <w:rsid w:val="00A507FC"/>
    <w:rsid w:val="00A50D45"/>
    <w:rsid w:val="00A50DF1"/>
    <w:rsid w:val="00A51316"/>
    <w:rsid w:val="00A5136C"/>
    <w:rsid w:val="00A513BC"/>
    <w:rsid w:val="00A513F7"/>
    <w:rsid w:val="00A5150C"/>
    <w:rsid w:val="00A5165C"/>
    <w:rsid w:val="00A516D7"/>
    <w:rsid w:val="00A51943"/>
    <w:rsid w:val="00A5197F"/>
    <w:rsid w:val="00A51AFF"/>
    <w:rsid w:val="00A51C6A"/>
    <w:rsid w:val="00A52010"/>
    <w:rsid w:val="00A521DB"/>
    <w:rsid w:val="00A52294"/>
    <w:rsid w:val="00A52B50"/>
    <w:rsid w:val="00A52B62"/>
    <w:rsid w:val="00A52CC8"/>
    <w:rsid w:val="00A52D2F"/>
    <w:rsid w:val="00A53313"/>
    <w:rsid w:val="00A53647"/>
    <w:rsid w:val="00A5377B"/>
    <w:rsid w:val="00A53A71"/>
    <w:rsid w:val="00A53BED"/>
    <w:rsid w:val="00A53F94"/>
    <w:rsid w:val="00A541CA"/>
    <w:rsid w:val="00A542D5"/>
    <w:rsid w:val="00A5471E"/>
    <w:rsid w:val="00A55366"/>
    <w:rsid w:val="00A55400"/>
    <w:rsid w:val="00A55562"/>
    <w:rsid w:val="00A55835"/>
    <w:rsid w:val="00A55A41"/>
    <w:rsid w:val="00A55A71"/>
    <w:rsid w:val="00A563A7"/>
    <w:rsid w:val="00A565BE"/>
    <w:rsid w:val="00A56AED"/>
    <w:rsid w:val="00A56C00"/>
    <w:rsid w:val="00A56D49"/>
    <w:rsid w:val="00A56DD2"/>
    <w:rsid w:val="00A56F6A"/>
    <w:rsid w:val="00A57075"/>
    <w:rsid w:val="00A5714A"/>
    <w:rsid w:val="00A576BD"/>
    <w:rsid w:val="00A5781E"/>
    <w:rsid w:val="00A578EE"/>
    <w:rsid w:val="00A57904"/>
    <w:rsid w:val="00A57917"/>
    <w:rsid w:val="00A57AA3"/>
    <w:rsid w:val="00A57B32"/>
    <w:rsid w:val="00A57BD0"/>
    <w:rsid w:val="00A60069"/>
    <w:rsid w:val="00A6074E"/>
    <w:rsid w:val="00A60AAB"/>
    <w:rsid w:val="00A60B06"/>
    <w:rsid w:val="00A60BDC"/>
    <w:rsid w:val="00A60D8A"/>
    <w:rsid w:val="00A60DA1"/>
    <w:rsid w:val="00A61150"/>
    <w:rsid w:val="00A615FF"/>
    <w:rsid w:val="00A61B19"/>
    <w:rsid w:val="00A61BB8"/>
    <w:rsid w:val="00A61E78"/>
    <w:rsid w:val="00A62269"/>
    <w:rsid w:val="00A6249E"/>
    <w:rsid w:val="00A62549"/>
    <w:rsid w:val="00A62B92"/>
    <w:rsid w:val="00A630FA"/>
    <w:rsid w:val="00A63587"/>
    <w:rsid w:val="00A6365D"/>
    <w:rsid w:val="00A638EB"/>
    <w:rsid w:val="00A63D35"/>
    <w:rsid w:val="00A63D52"/>
    <w:rsid w:val="00A6409E"/>
    <w:rsid w:val="00A640C3"/>
    <w:rsid w:val="00A642B9"/>
    <w:rsid w:val="00A6438F"/>
    <w:rsid w:val="00A644D5"/>
    <w:rsid w:val="00A64618"/>
    <w:rsid w:val="00A64869"/>
    <w:rsid w:val="00A648B5"/>
    <w:rsid w:val="00A64995"/>
    <w:rsid w:val="00A64A9F"/>
    <w:rsid w:val="00A64ADC"/>
    <w:rsid w:val="00A64CAA"/>
    <w:rsid w:val="00A64CC5"/>
    <w:rsid w:val="00A64D22"/>
    <w:rsid w:val="00A64D7F"/>
    <w:rsid w:val="00A64DB2"/>
    <w:rsid w:val="00A65307"/>
    <w:rsid w:val="00A65686"/>
    <w:rsid w:val="00A6586A"/>
    <w:rsid w:val="00A65905"/>
    <w:rsid w:val="00A65A9A"/>
    <w:rsid w:val="00A65ADB"/>
    <w:rsid w:val="00A65DB1"/>
    <w:rsid w:val="00A65DCB"/>
    <w:rsid w:val="00A65E50"/>
    <w:rsid w:val="00A65FA1"/>
    <w:rsid w:val="00A6606C"/>
    <w:rsid w:val="00A66CAE"/>
    <w:rsid w:val="00A66D53"/>
    <w:rsid w:val="00A67A51"/>
    <w:rsid w:val="00A67C81"/>
    <w:rsid w:val="00A67D0C"/>
    <w:rsid w:val="00A67F97"/>
    <w:rsid w:val="00A67FCE"/>
    <w:rsid w:val="00A70246"/>
    <w:rsid w:val="00A70582"/>
    <w:rsid w:val="00A70769"/>
    <w:rsid w:val="00A707B3"/>
    <w:rsid w:val="00A707C2"/>
    <w:rsid w:val="00A70AF5"/>
    <w:rsid w:val="00A70CEA"/>
    <w:rsid w:val="00A70D74"/>
    <w:rsid w:val="00A70E9F"/>
    <w:rsid w:val="00A710FE"/>
    <w:rsid w:val="00A71504"/>
    <w:rsid w:val="00A7163B"/>
    <w:rsid w:val="00A717F4"/>
    <w:rsid w:val="00A71C96"/>
    <w:rsid w:val="00A71CAE"/>
    <w:rsid w:val="00A71DBF"/>
    <w:rsid w:val="00A72036"/>
    <w:rsid w:val="00A721AF"/>
    <w:rsid w:val="00A72232"/>
    <w:rsid w:val="00A7223D"/>
    <w:rsid w:val="00A7233E"/>
    <w:rsid w:val="00A729A4"/>
    <w:rsid w:val="00A72DB1"/>
    <w:rsid w:val="00A732B7"/>
    <w:rsid w:val="00A73331"/>
    <w:rsid w:val="00A7339D"/>
    <w:rsid w:val="00A73608"/>
    <w:rsid w:val="00A73659"/>
    <w:rsid w:val="00A7369B"/>
    <w:rsid w:val="00A739AD"/>
    <w:rsid w:val="00A73E92"/>
    <w:rsid w:val="00A74028"/>
    <w:rsid w:val="00A742E1"/>
    <w:rsid w:val="00A743E7"/>
    <w:rsid w:val="00A7484F"/>
    <w:rsid w:val="00A748FB"/>
    <w:rsid w:val="00A749A9"/>
    <w:rsid w:val="00A74BD0"/>
    <w:rsid w:val="00A74D22"/>
    <w:rsid w:val="00A74FA8"/>
    <w:rsid w:val="00A74FBF"/>
    <w:rsid w:val="00A74FED"/>
    <w:rsid w:val="00A7508C"/>
    <w:rsid w:val="00A7529E"/>
    <w:rsid w:val="00A752EF"/>
    <w:rsid w:val="00A754FA"/>
    <w:rsid w:val="00A757D3"/>
    <w:rsid w:val="00A758BB"/>
    <w:rsid w:val="00A75917"/>
    <w:rsid w:val="00A761BD"/>
    <w:rsid w:val="00A76249"/>
    <w:rsid w:val="00A7630D"/>
    <w:rsid w:val="00A7635D"/>
    <w:rsid w:val="00A763D7"/>
    <w:rsid w:val="00A76454"/>
    <w:rsid w:val="00A767F8"/>
    <w:rsid w:val="00A76D4A"/>
    <w:rsid w:val="00A76E03"/>
    <w:rsid w:val="00A76FD3"/>
    <w:rsid w:val="00A776B2"/>
    <w:rsid w:val="00A776E4"/>
    <w:rsid w:val="00A77CC7"/>
    <w:rsid w:val="00A77EC0"/>
    <w:rsid w:val="00A8032C"/>
    <w:rsid w:val="00A80450"/>
    <w:rsid w:val="00A8055A"/>
    <w:rsid w:val="00A805FB"/>
    <w:rsid w:val="00A8079F"/>
    <w:rsid w:val="00A80870"/>
    <w:rsid w:val="00A808A4"/>
    <w:rsid w:val="00A81058"/>
    <w:rsid w:val="00A810B0"/>
    <w:rsid w:val="00A81569"/>
    <w:rsid w:val="00A81857"/>
    <w:rsid w:val="00A81899"/>
    <w:rsid w:val="00A81950"/>
    <w:rsid w:val="00A81C4D"/>
    <w:rsid w:val="00A81E04"/>
    <w:rsid w:val="00A81F62"/>
    <w:rsid w:val="00A82176"/>
    <w:rsid w:val="00A823D1"/>
    <w:rsid w:val="00A824B1"/>
    <w:rsid w:val="00A82A8B"/>
    <w:rsid w:val="00A82A97"/>
    <w:rsid w:val="00A82E26"/>
    <w:rsid w:val="00A831FA"/>
    <w:rsid w:val="00A8325F"/>
    <w:rsid w:val="00A83859"/>
    <w:rsid w:val="00A83991"/>
    <w:rsid w:val="00A83A8C"/>
    <w:rsid w:val="00A8415A"/>
    <w:rsid w:val="00A841D7"/>
    <w:rsid w:val="00A844A1"/>
    <w:rsid w:val="00A84734"/>
    <w:rsid w:val="00A848DC"/>
    <w:rsid w:val="00A84B1C"/>
    <w:rsid w:val="00A84EC9"/>
    <w:rsid w:val="00A854AD"/>
    <w:rsid w:val="00A85909"/>
    <w:rsid w:val="00A85DC4"/>
    <w:rsid w:val="00A85F2B"/>
    <w:rsid w:val="00A85F81"/>
    <w:rsid w:val="00A86B4A"/>
    <w:rsid w:val="00A86CBC"/>
    <w:rsid w:val="00A86DFA"/>
    <w:rsid w:val="00A86E18"/>
    <w:rsid w:val="00A8707A"/>
    <w:rsid w:val="00A871D5"/>
    <w:rsid w:val="00A87421"/>
    <w:rsid w:val="00A875AE"/>
    <w:rsid w:val="00A87815"/>
    <w:rsid w:val="00A8795C"/>
    <w:rsid w:val="00A87B55"/>
    <w:rsid w:val="00A90282"/>
    <w:rsid w:val="00A905C5"/>
    <w:rsid w:val="00A90905"/>
    <w:rsid w:val="00A90D71"/>
    <w:rsid w:val="00A90E06"/>
    <w:rsid w:val="00A90F50"/>
    <w:rsid w:val="00A916C7"/>
    <w:rsid w:val="00A917D6"/>
    <w:rsid w:val="00A91AAE"/>
    <w:rsid w:val="00A91B9C"/>
    <w:rsid w:val="00A9204E"/>
    <w:rsid w:val="00A921D2"/>
    <w:rsid w:val="00A923C9"/>
    <w:rsid w:val="00A925F2"/>
    <w:rsid w:val="00A929B7"/>
    <w:rsid w:val="00A92CC8"/>
    <w:rsid w:val="00A92D33"/>
    <w:rsid w:val="00A92DC9"/>
    <w:rsid w:val="00A93472"/>
    <w:rsid w:val="00A93540"/>
    <w:rsid w:val="00A93608"/>
    <w:rsid w:val="00A9379A"/>
    <w:rsid w:val="00A93C38"/>
    <w:rsid w:val="00A93EAB"/>
    <w:rsid w:val="00A9437E"/>
    <w:rsid w:val="00A9445E"/>
    <w:rsid w:val="00A944DC"/>
    <w:rsid w:val="00A9456B"/>
    <w:rsid w:val="00A94808"/>
    <w:rsid w:val="00A94809"/>
    <w:rsid w:val="00A94A85"/>
    <w:rsid w:val="00A94A87"/>
    <w:rsid w:val="00A94B12"/>
    <w:rsid w:val="00A950DB"/>
    <w:rsid w:val="00A951D6"/>
    <w:rsid w:val="00A9536A"/>
    <w:rsid w:val="00A954D3"/>
    <w:rsid w:val="00A95633"/>
    <w:rsid w:val="00A95CCF"/>
    <w:rsid w:val="00A96103"/>
    <w:rsid w:val="00A96218"/>
    <w:rsid w:val="00A96396"/>
    <w:rsid w:val="00A963AE"/>
    <w:rsid w:val="00A96CAD"/>
    <w:rsid w:val="00A970AA"/>
    <w:rsid w:val="00A97286"/>
    <w:rsid w:val="00A97475"/>
    <w:rsid w:val="00A976B4"/>
    <w:rsid w:val="00A97806"/>
    <w:rsid w:val="00A97CD3"/>
    <w:rsid w:val="00AA0364"/>
    <w:rsid w:val="00AA03D9"/>
    <w:rsid w:val="00AA045D"/>
    <w:rsid w:val="00AA06F9"/>
    <w:rsid w:val="00AA07ED"/>
    <w:rsid w:val="00AA10A8"/>
    <w:rsid w:val="00AA1555"/>
    <w:rsid w:val="00AA1623"/>
    <w:rsid w:val="00AA18C7"/>
    <w:rsid w:val="00AA1A2F"/>
    <w:rsid w:val="00AA1B78"/>
    <w:rsid w:val="00AA1B8C"/>
    <w:rsid w:val="00AA1E8A"/>
    <w:rsid w:val="00AA2388"/>
    <w:rsid w:val="00AA253C"/>
    <w:rsid w:val="00AA25CE"/>
    <w:rsid w:val="00AA2679"/>
    <w:rsid w:val="00AA2B0E"/>
    <w:rsid w:val="00AA2C35"/>
    <w:rsid w:val="00AA2CAA"/>
    <w:rsid w:val="00AA2EB5"/>
    <w:rsid w:val="00AA3312"/>
    <w:rsid w:val="00AA33DC"/>
    <w:rsid w:val="00AA343E"/>
    <w:rsid w:val="00AA4390"/>
    <w:rsid w:val="00AA45DF"/>
    <w:rsid w:val="00AA467F"/>
    <w:rsid w:val="00AA4685"/>
    <w:rsid w:val="00AA48B0"/>
    <w:rsid w:val="00AA4C78"/>
    <w:rsid w:val="00AA4FD3"/>
    <w:rsid w:val="00AA51D1"/>
    <w:rsid w:val="00AA5243"/>
    <w:rsid w:val="00AA53A1"/>
    <w:rsid w:val="00AA5421"/>
    <w:rsid w:val="00AA5626"/>
    <w:rsid w:val="00AA5A3A"/>
    <w:rsid w:val="00AA5DF1"/>
    <w:rsid w:val="00AA5E0B"/>
    <w:rsid w:val="00AA62F2"/>
    <w:rsid w:val="00AA64B8"/>
    <w:rsid w:val="00AA65E7"/>
    <w:rsid w:val="00AA68A1"/>
    <w:rsid w:val="00AA6C11"/>
    <w:rsid w:val="00AA6C2A"/>
    <w:rsid w:val="00AA71F9"/>
    <w:rsid w:val="00AA769B"/>
    <w:rsid w:val="00AA76B5"/>
    <w:rsid w:val="00AA7732"/>
    <w:rsid w:val="00AA7ECF"/>
    <w:rsid w:val="00AB0053"/>
    <w:rsid w:val="00AB0637"/>
    <w:rsid w:val="00AB078F"/>
    <w:rsid w:val="00AB0922"/>
    <w:rsid w:val="00AB0AE6"/>
    <w:rsid w:val="00AB0B84"/>
    <w:rsid w:val="00AB1299"/>
    <w:rsid w:val="00AB129B"/>
    <w:rsid w:val="00AB1B8C"/>
    <w:rsid w:val="00AB1C1E"/>
    <w:rsid w:val="00AB1E63"/>
    <w:rsid w:val="00AB1F07"/>
    <w:rsid w:val="00AB1FA1"/>
    <w:rsid w:val="00AB2754"/>
    <w:rsid w:val="00AB28FB"/>
    <w:rsid w:val="00AB292F"/>
    <w:rsid w:val="00AB293B"/>
    <w:rsid w:val="00AB2AF9"/>
    <w:rsid w:val="00AB2C28"/>
    <w:rsid w:val="00AB3572"/>
    <w:rsid w:val="00AB3E8F"/>
    <w:rsid w:val="00AB402A"/>
    <w:rsid w:val="00AB4494"/>
    <w:rsid w:val="00AB4502"/>
    <w:rsid w:val="00AB4520"/>
    <w:rsid w:val="00AB4527"/>
    <w:rsid w:val="00AB4754"/>
    <w:rsid w:val="00AB49B6"/>
    <w:rsid w:val="00AB4B75"/>
    <w:rsid w:val="00AB4BB9"/>
    <w:rsid w:val="00AB4C86"/>
    <w:rsid w:val="00AB5293"/>
    <w:rsid w:val="00AB52BB"/>
    <w:rsid w:val="00AB543D"/>
    <w:rsid w:val="00AB54C8"/>
    <w:rsid w:val="00AB56A9"/>
    <w:rsid w:val="00AB59AD"/>
    <w:rsid w:val="00AB6407"/>
    <w:rsid w:val="00AB6539"/>
    <w:rsid w:val="00AB6740"/>
    <w:rsid w:val="00AB68CC"/>
    <w:rsid w:val="00AB69AB"/>
    <w:rsid w:val="00AB6AAC"/>
    <w:rsid w:val="00AB6AFD"/>
    <w:rsid w:val="00AB6B96"/>
    <w:rsid w:val="00AB6BE8"/>
    <w:rsid w:val="00AB6DDA"/>
    <w:rsid w:val="00AB70F8"/>
    <w:rsid w:val="00AB71A3"/>
    <w:rsid w:val="00AB7B5E"/>
    <w:rsid w:val="00AB7C75"/>
    <w:rsid w:val="00AB7CB2"/>
    <w:rsid w:val="00AB7CB5"/>
    <w:rsid w:val="00AB7F7F"/>
    <w:rsid w:val="00AC02DD"/>
    <w:rsid w:val="00AC05EA"/>
    <w:rsid w:val="00AC0734"/>
    <w:rsid w:val="00AC0C8F"/>
    <w:rsid w:val="00AC0EB2"/>
    <w:rsid w:val="00AC0F25"/>
    <w:rsid w:val="00AC1503"/>
    <w:rsid w:val="00AC16CF"/>
    <w:rsid w:val="00AC1756"/>
    <w:rsid w:val="00AC1929"/>
    <w:rsid w:val="00AC1A38"/>
    <w:rsid w:val="00AC2275"/>
    <w:rsid w:val="00AC2279"/>
    <w:rsid w:val="00AC22E9"/>
    <w:rsid w:val="00AC25A2"/>
    <w:rsid w:val="00AC2A36"/>
    <w:rsid w:val="00AC2DC3"/>
    <w:rsid w:val="00AC3089"/>
    <w:rsid w:val="00AC3092"/>
    <w:rsid w:val="00AC3B4A"/>
    <w:rsid w:val="00AC3DA9"/>
    <w:rsid w:val="00AC3E02"/>
    <w:rsid w:val="00AC3F34"/>
    <w:rsid w:val="00AC44F9"/>
    <w:rsid w:val="00AC45B9"/>
    <w:rsid w:val="00AC45D8"/>
    <w:rsid w:val="00AC462E"/>
    <w:rsid w:val="00AC4822"/>
    <w:rsid w:val="00AC4929"/>
    <w:rsid w:val="00AC495E"/>
    <w:rsid w:val="00AC4B4B"/>
    <w:rsid w:val="00AC4C87"/>
    <w:rsid w:val="00AC5251"/>
    <w:rsid w:val="00AC5346"/>
    <w:rsid w:val="00AC54D1"/>
    <w:rsid w:val="00AC5525"/>
    <w:rsid w:val="00AC563A"/>
    <w:rsid w:val="00AC5B5A"/>
    <w:rsid w:val="00AC60A8"/>
    <w:rsid w:val="00AC61AC"/>
    <w:rsid w:val="00AC645F"/>
    <w:rsid w:val="00AC6853"/>
    <w:rsid w:val="00AC6B87"/>
    <w:rsid w:val="00AC6E13"/>
    <w:rsid w:val="00AC7276"/>
    <w:rsid w:val="00AC7288"/>
    <w:rsid w:val="00AC7605"/>
    <w:rsid w:val="00AC7810"/>
    <w:rsid w:val="00AC7811"/>
    <w:rsid w:val="00AC792C"/>
    <w:rsid w:val="00AC793E"/>
    <w:rsid w:val="00AC7ADB"/>
    <w:rsid w:val="00AC7D34"/>
    <w:rsid w:val="00AC7EAA"/>
    <w:rsid w:val="00AC7F4C"/>
    <w:rsid w:val="00AC7FD4"/>
    <w:rsid w:val="00AD0383"/>
    <w:rsid w:val="00AD05A8"/>
    <w:rsid w:val="00AD08EE"/>
    <w:rsid w:val="00AD128E"/>
    <w:rsid w:val="00AD1885"/>
    <w:rsid w:val="00AD1BF6"/>
    <w:rsid w:val="00AD1C18"/>
    <w:rsid w:val="00AD1C4E"/>
    <w:rsid w:val="00AD1DF2"/>
    <w:rsid w:val="00AD20F3"/>
    <w:rsid w:val="00AD212D"/>
    <w:rsid w:val="00AD2295"/>
    <w:rsid w:val="00AD23CD"/>
    <w:rsid w:val="00AD25A7"/>
    <w:rsid w:val="00AD2CA0"/>
    <w:rsid w:val="00AD311B"/>
    <w:rsid w:val="00AD3314"/>
    <w:rsid w:val="00AD33BC"/>
    <w:rsid w:val="00AD3629"/>
    <w:rsid w:val="00AD3BC1"/>
    <w:rsid w:val="00AD3F8D"/>
    <w:rsid w:val="00AD400B"/>
    <w:rsid w:val="00AD414E"/>
    <w:rsid w:val="00AD4479"/>
    <w:rsid w:val="00AD465E"/>
    <w:rsid w:val="00AD4AF1"/>
    <w:rsid w:val="00AD4BA0"/>
    <w:rsid w:val="00AD4DB7"/>
    <w:rsid w:val="00AD4FC6"/>
    <w:rsid w:val="00AD51A4"/>
    <w:rsid w:val="00AD520E"/>
    <w:rsid w:val="00AD5367"/>
    <w:rsid w:val="00AD5546"/>
    <w:rsid w:val="00AD5C5D"/>
    <w:rsid w:val="00AD5FAF"/>
    <w:rsid w:val="00AD60DA"/>
    <w:rsid w:val="00AD61BB"/>
    <w:rsid w:val="00AD63A8"/>
    <w:rsid w:val="00AD63FD"/>
    <w:rsid w:val="00AD646E"/>
    <w:rsid w:val="00AD6A8B"/>
    <w:rsid w:val="00AD6A92"/>
    <w:rsid w:val="00AD6BDF"/>
    <w:rsid w:val="00AD6E9A"/>
    <w:rsid w:val="00AD7091"/>
    <w:rsid w:val="00AD712B"/>
    <w:rsid w:val="00AD720B"/>
    <w:rsid w:val="00AD75BD"/>
    <w:rsid w:val="00AD78CD"/>
    <w:rsid w:val="00AD7D1C"/>
    <w:rsid w:val="00AE0010"/>
    <w:rsid w:val="00AE0054"/>
    <w:rsid w:val="00AE015D"/>
    <w:rsid w:val="00AE0369"/>
    <w:rsid w:val="00AE041B"/>
    <w:rsid w:val="00AE04F2"/>
    <w:rsid w:val="00AE07D4"/>
    <w:rsid w:val="00AE0979"/>
    <w:rsid w:val="00AE0CBB"/>
    <w:rsid w:val="00AE11AB"/>
    <w:rsid w:val="00AE12CD"/>
    <w:rsid w:val="00AE1324"/>
    <w:rsid w:val="00AE1896"/>
    <w:rsid w:val="00AE18F2"/>
    <w:rsid w:val="00AE1976"/>
    <w:rsid w:val="00AE1B7F"/>
    <w:rsid w:val="00AE1BDD"/>
    <w:rsid w:val="00AE221A"/>
    <w:rsid w:val="00AE24D8"/>
    <w:rsid w:val="00AE252C"/>
    <w:rsid w:val="00AE265C"/>
    <w:rsid w:val="00AE280B"/>
    <w:rsid w:val="00AE312B"/>
    <w:rsid w:val="00AE339F"/>
    <w:rsid w:val="00AE33DC"/>
    <w:rsid w:val="00AE368D"/>
    <w:rsid w:val="00AE3867"/>
    <w:rsid w:val="00AE396F"/>
    <w:rsid w:val="00AE398D"/>
    <w:rsid w:val="00AE3C7C"/>
    <w:rsid w:val="00AE3CBB"/>
    <w:rsid w:val="00AE3FBD"/>
    <w:rsid w:val="00AE414C"/>
    <w:rsid w:val="00AE429B"/>
    <w:rsid w:val="00AE4385"/>
    <w:rsid w:val="00AE45E7"/>
    <w:rsid w:val="00AE47B9"/>
    <w:rsid w:val="00AE4F69"/>
    <w:rsid w:val="00AE5230"/>
    <w:rsid w:val="00AE52CB"/>
    <w:rsid w:val="00AE5352"/>
    <w:rsid w:val="00AE53A5"/>
    <w:rsid w:val="00AE5464"/>
    <w:rsid w:val="00AE57B1"/>
    <w:rsid w:val="00AE59EB"/>
    <w:rsid w:val="00AE600E"/>
    <w:rsid w:val="00AE6032"/>
    <w:rsid w:val="00AE608B"/>
    <w:rsid w:val="00AE6173"/>
    <w:rsid w:val="00AE678F"/>
    <w:rsid w:val="00AE6849"/>
    <w:rsid w:val="00AE6AAC"/>
    <w:rsid w:val="00AE6DAE"/>
    <w:rsid w:val="00AE6F87"/>
    <w:rsid w:val="00AE6FB7"/>
    <w:rsid w:val="00AE71E4"/>
    <w:rsid w:val="00AE722D"/>
    <w:rsid w:val="00AE7361"/>
    <w:rsid w:val="00AE76B0"/>
    <w:rsid w:val="00AE7780"/>
    <w:rsid w:val="00AE7AAF"/>
    <w:rsid w:val="00AE7B34"/>
    <w:rsid w:val="00AE7C98"/>
    <w:rsid w:val="00AF00DE"/>
    <w:rsid w:val="00AF0210"/>
    <w:rsid w:val="00AF057B"/>
    <w:rsid w:val="00AF0687"/>
    <w:rsid w:val="00AF0893"/>
    <w:rsid w:val="00AF0A1F"/>
    <w:rsid w:val="00AF0F4C"/>
    <w:rsid w:val="00AF18F2"/>
    <w:rsid w:val="00AF1A39"/>
    <w:rsid w:val="00AF1D78"/>
    <w:rsid w:val="00AF1E02"/>
    <w:rsid w:val="00AF21E1"/>
    <w:rsid w:val="00AF2270"/>
    <w:rsid w:val="00AF242B"/>
    <w:rsid w:val="00AF2682"/>
    <w:rsid w:val="00AF295B"/>
    <w:rsid w:val="00AF2A04"/>
    <w:rsid w:val="00AF2A40"/>
    <w:rsid w:val="00AF2DFE"/>
    <w:rsid w:val="00AF2F16"/>
    <w:rsid w:val="00AF33A8"/>
    <w:rsid w:val="00AF361A"/>
    <w:rsid w:val="00AF3A75"/>
    <w:rsid w:val="00AF3C8A"/>
    <w:rsid w:val="00AF3CD8"/>
    <w:rsid w:val="00AF3F44"/>
    <w:rsid w:val="00AF40D3"/>
    <w:rsid w:val="00AF40D6"/>
    <w:rsid w:val="00AF4214"/>
    <w:rsid w:val="00AF450F"/>
    <w:rsid w:val="00AF46C8"/>
    <w:rsid w:val="00AF4851"/>
    <w:rsid w:val="00AF4883"/>
    <w:rsid w:val="00AF4ADE"/>
    <w:rsid w:val="00AF4CA0"/>
    <w:rsid w:val="00AF4FCE"/>
    <w:rsid w:val="00AF5057"/>
    <w:rsid w:val="00AF50FE"/>
    <w:rsid w:val="00AF5114"/>
    <w:rsid w:val="00AF5254"/>
    <w:rsid w:val="00AF55CA"/>
    <w:rsid w:val="00AF5640"/>
    <w:rsid w:val="00AF58E7"/>
    <w:rsid w:val="00AF5C29"/>
    <w:rsid w:val="00AF5CFA"/>
    <w:rsid w:val="00AF5F11"/>
    <w:rsid w:val="00AF5F84"/>
    <w:rsid w:val="00AF6470"/>
    <w:rsid w:val="00AF647A"/>
    <w:rsid w:val="00AF678C"/>
    <w:rsid w:val="00AF6AC4"/>
    <w:rsid w:val="00AF6AF9"/>
    <w:rsid w:val="00AF75E7"/>
    <w:rsid w:val="00AF7969"/>
    <w:rsid w:val="00AF79B8"/>
    <w:rsid w:val="00AF7C90"/>
    <w:rsid w:val="00AF7E14"/>
    <w:rsid w:val="00AF7E2F"/>
    <w:rsid w:val="00AF7F95"/>
    <w:rsid w:val="00AF7FD2"/>
    <w:rsid w:val="00AF7FED"/>
    <w:rsid w:val="00B001CA"/>
    <w:rsid w:val="00B00271"/>
    <w:rsid w:val="00B0037A"/>
    <w:rsid w:val="00B00453"/>
    <w:rsid w:val="00B00AC4"/>
    <w:rsid w:val="00B00AE3"/>
    <w:rsid w:val="00B00E96"/>
    <w:rsid w:val="00B016CB"/>
    <w:rsid w:val="00B0172D"/>
    <w:rsid w:val="00B0220A"/>
    <w:rsid w:val="00B02876"/>
    <w:rsid w:val="00B028CB"/>
    <w:rsid w:val="00B02B43"/>
    <w:rsid w:val="00B02F05"/>
    <w:rsid w:val="00B02FB0"/>
    <w:rsid w:val="00B03161"/>
    <w:rsid w:val="00B031DA"/>
    <w:rsid w:val="00B034FB"/>
    <w:rsid w:val="00B03562"/>
    <w:rsid w:val="00B036D3"/>
    <w:rsid w:val="00B0398A"/>
    <w:rsid w:val="00B03BD9"/>
    <w:rsid w:val="00B04052"/>
    <w:rsid w:val="00B040B9"/>
    <w:rsid w:val="00B04487"/>
    <w:rsid w:val="00B04B43"/>
    <w:rsid w:val="00B04CD1"/>
    <w:rsid w:val="00B04CFD"/>
    <w:rsid w:val="00B04D63"/>
    <w:rsid w:val="00B04D80"/>
    <w:rsid w:val="00B04DE5"/>
    <w:rsid w:val="00B04F32"/>
    <w:rsid w:val="00B04F5E"/>
    <w:rsid w:val="00B05105"/>
    <w:rsid w:val="00B05285"/>
    <w:rsid w:val="00B052DB"/>
    <w:rsid w:val="00B05858"/>
    <w:rsid w:val="00B05C95"/>
    <w:rsid w:val="00B05D6C"/>
    <w:rsid w:val="00B05D75"/>
    <w:rsid w:val="00B05E85"/>
    <w:rsid w:val="00B061FF"/>
    <w:rsid w:val="00B06270"/>
    <w:rsid w:val="00B06276"/>
    <w:rsid w:val="00B067D9"/>
    <w:rsid w:val="00B06BA4"/>
    <w:rsid w:val="00B06E1B"/>
    <w:rsid w:val="00B06E7F"/>
    <w:rsid w:val="00B06FF1"/>
    <w:rsid w:val="00B0758E"/>
    <w:rsid w:val="00B07B2D"/>
    <w:rsid w:val="00B07E76"/>
    <w:rsid w:val="00B07F56"/>
    <w:rsid w:val="00B100E1"/>
    <w:rsid w:val="00B10332"/>
    <w:rsid w:val="00B10AD2"/>
    <w:rsid w:val="00B10DA0"/>
    <w:rsid w:val="00B115B4"/>
    <w:rsid w:val="00B115D3"/>
    <w:rsid w:val="00B1169B"/>
    <w:rsid w:val="00B11788"/>
    <w:rsid w:val="00B11A74"/>
    <w:rsid w:val="00B11E1F"/>
    <w:rsid w:val="00B11E73"/>
    <w:rsid w:val="00B12162"/>
    <w:rsid w:val="00B122E6"/>
    <w:rsid w:val="00B124C6"/>
    <w:rsid w:val="00B1272E"/>
    <w:rsid w:val="00B12957"/>
    <w:rsid w:val="00B12AE5"/>
    <w:rsid w:val="00B12B4B"/>
    <w:rsid w:val="00B12F31"/>
    <w:rsid w:val="00B12F54"/>
    <w:rsid w:val="00B13289"/>
    <w:rsid w:val="00B137DD"/>
    <w:rsid w:val="00B13D95"/>
    <w:rsid w:val="00B13E70"/>
    <w:rsid w:val="00B13EFA"/>
    <w:rsid w:val="00B13F5E"/>
    <w:rsid w:val="00B14044"/>
    <w:rsid w:val="00B14204"/>
    <w:rsid w:val="00B14374"/>
    <w:rsid w:val="00B145CF"/>
    <w:rsid w:val="00B14667"/>
    <w:rsid w:val="00B14775"/>
    <w:rsid w:val="00B14980"/>
    <w:rsid w:val="00B15199"/>
    <w:rsid w:val="00B15297"/>
    <w:rsid w:val="00B1550D"/>
    <w:rsid w:val="00B1555C"/>
    <w:rsid w:val="00B15770"/>
    <w:rsid w:val="00B159F5"/>
    <w:rsid w:val="00B15A84"/>
    <w:rsid w:val="00B15C98"/>
    <w:rsid w:val="00B164C8"/>
    <w:rsid w:val="00B167D2"/>
    <w:rsid w:val="00B1698D"/>
    <w:rsid w:val="00B16A87"/>
    <w:rsid w:val="00B16CB0"/>
    <w:rsid w:val="00B16E1A"/>
    <w:rsid w:val="00B16E8F"/>
    <w:rsid w:val="00B16F9F"/>
    <w:rsid w:val="00B16FA0"/>
    <w:rsid w:val="00B170C4"/>
    <w:rsid w:val="00B17223"/>
    <w:rsid w:val="00B17292"/>
    <w:rsid w:val="00B1744E"/>
    <w:rsid w:val="00B17594"/>
    <w:rsid w:val="00B17A6E"/>
    <w:rsid w:val="00B17C2F"/>
    <w:rsid w:val="00B17D44"/>
    <w:rsid w:val="00B17D6A"/>
    <w:rsid w:val="00B201FA"/>
    <w:rsid w:val="00B20596"/>
    <w:rsid w:val="00B207CB"/>
    <w:rsid w:val="00B209CC"/>
    <w:rsid w:val="00B20D6A"/>
    <w:rsid w:val="00B20ED7"/>
    <w:rsid w:val="00B20F48"/>
    <w:rsid w:val="00B211EF"/>
    <w:rsid w:val="00B21400"/>
    <w:rsid w:val="00B21420"/>
    <w:rsid w:val="00B21743"/>
    <w:rsid w:val="00B21807"/>
    <w:rsid w:val="00B21858"/>
    <w:rsid w:val="00B21BD8"/>
    <w:rsid w:val="00B21BF1"/>
    <w:rsid w:val="00B21C5F"/>
    <w:rsid w:val="00B22096"/>
    <w:rsid w:val="00B220EA"/>
    <w:rsid w:val="00B22184"/>
    <w:rsid w:val="00B2218D"/>
    <w:rsid w:val="00B22382"/>
    <w:rsid w:val="00B2248F"/>
    <w:rsid w:val="00B225CC"/>
    <w:rsid w:val="00B228EE"/>
    <w:rsid w:val="00B22B73"/>
    <w:rsid w:val="00B22E22"/>
    <w:rsid w:val="00B23584"/>
    <w:rsid w:val="00B235BC"/>
    <w:rsid w:val="00B239A4"/>
    <w:rsid w:val="00B24491"/>
    <w:rsid w:val="00B245F7"/>
    <w:rsid w:val="00B247E3"/>
    <w:rsid w:val="00B248DD"/>
    <w:rsid w:val="00B2492E"/>
    <w:rsid w:val="00B24BAE"/>
    <w:rsid w:val="00B24C22"/>
    <w:rsid w:val="00B24DC9"/>
    <w:rsid w:val="00B25B41"/>
    <w:rsid w:val="00B25C74"/>
    <w:rsid w:val="00B25F17"/>
    <w:rsid w:val="00B2603F"/>
    <w:rsid w:val="00B26185"/>
    <w:rsid w:val="00B261D6"/>
    <w:rsid w:val="00B261E5"/>
    <w:rsid w:val="00B2624C"/>
    <w:rsid w:val="00B266CC"/>
    <w:rsid w:val="00B266D6"/>
    <w:rsid w:val="00B267AC"/>
    <w:rsid w:val="00B2690B"/>
    <w:rsid w:val="00B26A25"/>
    <w:rsid w:val="00B26AB9"/>
    <w:rsid w:val="00B26AE4"/>
    <w:rsid w:val="00B26DBE"/>
    <w:rsid w:val="00B26DFD"/>
    <w:rsid w:val="00B26F0B"/>
    <w:rsid w:val="00B27010"/>
    <w:rsid w:val="00B2702A"/>
    <w:rsid w:val="00B275A2"/>
    <w:rsid w:val="00B27FC6"/>
    <w:rsid w:val="00B3009A"/>
    <w:rsid w:val="00B304EE"/>
    <w:rsid w:val="00B30587"/>
    <w:rsid w:val="00B307C2"/>
    <w:rsid w:val="00B3084F"/>
    <w:rsid w:val="00B30A93"/>
    <w:rsid w:val="00B30C8D"/>
    <w:rsid w:val="00B30E48"/>
    <w:rsid w:val="00B30EF6"/>
    <w:rsid w:val="00B311DD"/>
    <w:rsid w:val="00B314EA"/>
    <w:rsid w:val="00B319A3"/>
    <w:rsid w:val="00B31CE3"/>
    <w:rsid w:val="00B31D2F"/>
    <w:rsid w:val="00B31DF3"/>
    <w:rsid w:val="00B31E6E"/>
    <w:rsid w:val="00B32102"/>
    <w:rsid w:val="00B322E0"/>
    <w:rsid w:val="00B325C2"/>
    <w:rsid w:val="00B326A7"/>
    <w:rsid w:val="00B32B70"/>
    <w:rsid w:val="00B32F21"/>
    <w:rsid w:val="00B33884"/>
    <w:rsid w:val="00B339D4"/>
    <w:rsid w:val="00B341F6"/>
    <w:rsid w:val="00B347F7"/>
    <w:rsid w:val="00B3481E"/>
    <w:rsid w:val="00B34857"/>
    <w:rsid w:val="00B349C4"/>
    <w:rsid w:val="00B34A7C"/>
    <w:rsid w:val="00B34BAC"/>
    <w:rsid w:val="00B34E6A"/>
    <w:rsid w:val="00B34F65"/>
    <w:rsid w:val="00B35016"/>
    <w:rsid w:val="00B3509B"/>
    <w:rsid w:val="00B35403"/>
    <w:rsid w:val="00B35458"/>
    <w:rsid w:val="00B355F9"/>
    <w:rsid w:val="00B35A59"/>
    <w:rsid w:val="00B35A5A"/>
    <w:rsid w:val="00B35C9E"/>
    <w:rsid w:val="00B35E5E"/>
    <w:rsid w:val="00B35EEA"/>
    <w:rsid w:val="00B3630D"/>
    <w:rsid w:val="00B36491"/>
    <w:rsid w:val="00B364DD"/>
    <w:rsid w:val="00B366D1"/>
    <w:rsid w:val="00B366DE"/>
    <w:rsid w:val="00B36736"/>
    <w:rsid w:val="00B368A1"/>
    <w:rsid w:val="00B36A56"/>
    <w:rsid w:val="00B36D28"/>
    <w:rsid w:val="00B37479"/>
    <w:rsid w:val="00B376A4"/>
    <w:rsid w:val="00B379F3"/>
    <w:rsid w:val="00B402EE"/>
    <w:rsid w:val="00B4034A"/>
    <w:rsid w:val="00B40689"/>
    <w:rsid w:val="00B40734"/>
    <w:rsid w:val="00B40951"/>
    <w:rsid w:val="00B40B98"/>
    <w:rsid w:val="00B40E89"/>
    <w:rsid w:val="00B41100"/>
    <w:rsid w:val="00B4139A"/>
    <w:rsid w:val="00B416C5"/>
    <w:rsid w:val="00B417B3"/>
    <w:rsid w:val="00B41A69"/>
    <w:rsid w:val="00B41A81"/>
    <w:rsid w:val="00B41B59"/>
    <w:rsid w:val="00B42107"/>
    <w:rsid w:val="00B4221F"/>
    <w:rsid w:val="00B4223E"/>
    <w:rsid w:val="00B42316"/>
    <w:rsid w:val="00B4243D"/>
    <w:rsid w:val="00B424E5"/>
    <w:rsid w:val="00B42878"/>
    <w:rsid w:val="00B4290C"/>
    <w:rsid w:val="00B429D2"/>
    <w:rsid w:val="00B42A89"/>
    <w:rsid w:val="00B42B1D"/>
    <w:rsid w:val="00B42E97"/>
    <w:rsid w:val="00B42EE1"/>
    <w:rsid w:val="00B43038"/>
    <w:rsid w:val="00B4325B"/>
    <w:rsid w:val="00B432F5"/>
    <w:rsid w:val="00B43399"/>
    <w:rsid w:val="00B4368B"/>
    <w:rsid w:val="00B4373D"/>
    <w:rsid w:val="00B43BBB"/>
    <w:rsid w:val="00B441DE"/>
    <w:rsid w:val="00B44269"/>
    <w:rsid w:val="00B4453E"/>
    <w:rsid w:val="00B446EB"/>
    <w:rsid w:val="00B448E7"/>
    <w:rsid w:val="00B44D3A"/>
    <w:rsid w:val="00B450B6"/>
    <w:rsid w:val="00B452F1"/>
    <w:rsid w:val="00B4547C"/>
    <w:rsid w:val="00B455AC"/>
    <w:rsid w:val="00B45899"/>
    <w:rsid w:val="00B45D7B"/>
    <w:rsid w:val="00B45E06"/>
    <w:rsid w:val="00B45E82"/>
    <w:rsid w:val="00B460C1"/>
    <w:rsid w:val="00B46867"/>
    <w:rsid w:val="00B468AF"/>
    <w:rsid w:val="00B46B23"/>
    <w:rsid w:val="00B46DF1"/>
    <w:rsid w:val="00B46E63"/>
    <w:rsid w:val="00B474DF"/>
    <w:rsid w:val="00B476ED"/>
    <w:rsid w:val="00B477B8"/>
    <w:rsid w:val="00B47B0B"/>
    <w:rsid w:val="00B47B43"/>
    <w:rsid w:val="00B47E07"/>
    <w:rsid w:val="00B47E4E"/>
    <w:rsid w:val="00B47FCC"/>
    <w:rsid w:val="00B50036"/>
    <w:rsid w:val="00B507F4"/>
    <w:rsid w:val="00B50A0E"/>
    <w:rsid w:val="00B50CF1"/>
    <w:rsid w:val="00B50DD6"/>
    <w:rsid w:val="00B50FA6"/>
    <w:rsid w:val="00B513B1"/>
    <w:rsid w:val="00B51742"/>
    <w:rsid w:val="00B51999"/>
    <w:rsid w:val="00B519D5"/>
    <w:rsid w:val="00B51A90"/>
    <w:rsid w:val="00B51C55"/>
    <w:rsid w:val="00B52042"/>
    <w:rsid w:val="00B520B0"/>
    <w:rsid w:val="00B520E8"/>
    <w:rsid w:val="00B52612"/>
    <w:rsid w:val="00B52723"/>
    <w:rsid w:val="00B52B2D"/>
    <w:rsid w:val="00B52DDE"/>
    <w:rsid w:val="00B52EC6"/>
    <w:rsid w:val="00B53273"/>
    <w:rsid w:val="00B53688"/>
    <w:rsid w:val="00B536A9"/>
    <w:rsid w:val="00B539F3"/>
    <w:rsid w:val="00B53CB4"/>
    <w:rsid w:val="00B53E75"/>
    <w:rsid w:val="00B53EFA"/>
    <w:rsid w:val="00B53F3D"/>
    <w:rsid w:val="00B53FFA"/>
    <w:rsid w:val="00B548F7"/>
    <w:rsid w:val="00B54A15"/>
    <w:rsid w:val="00B54B36"/>
    <w:rsid w:val="00B54EA7"/>
    <w:rsid w:val="00B55060"/>
    <w:rsid w:val="00B55590"/>
    <w:rsid w:val="00B55773"/>
    <w:rsid w:val="00B557AE"/>
    <w:rsid w:val="00B55D33"/>
    <w:rsid w:val="00B5627B"/>
    <w:rsid w:val="00B56A37"/>
    <w:rsid w:val="00B56B00"/>
    <w:rsid w:val="00B56D8B"/>
    <w:rsid w:val="00B56E97"/>
    <w:rsid w:val="00B57194"/>
    <w:rsid w:val="00B5736A"/>
    <w:rsid w:val="00B575B9"/>
    <w:rsid w:val="00B57609"/>
    <w:rsid w:val="00B57634"/>
    <w:rsid w:val="00B57662"/>
    <w:rsid w:val="00B57D86"/>
    <w:rsid w:val="00B57E21"/>
    <w:rsid w:val="00B57E9D"/>
    <w:rsid w:val="00B57EE5"/>
    <w:rsid w:val="00B57FED"/>
    <w:rsid w:val="00B6006F"/>
    <w:rsid w:val="00B607F8"/>
    <w:rsid w:val="00B60AD4"/>
    <w:rsid w:val="00B60C5F"/>
    <w:rsid w:val="00B60D39"/>
    <w:rsid w:val="00B60DD6"/>
    <w:rsid w:val="00B60F25"/>
    <w:rsid w:val="00B60F51"/>
    <w:rsid w:val="00B60F75"/>
    <w:rsid w:val="00B61013"/>
    <w:rsid w:val="00B611C7"/>
    <w:rsid w:val="00B6166D"/>
    <w:rsid w:val="00B61E43"/>
    <w:rsid w:val="00B61F1B"/>
    <w:rsid w:val="00B61FF8"/>
    <w:rsid w:val="00B6200C"/>
    <w:rsid w:val="00B620F2"/>
    <w:rsid w:val="00B621FD"/>
    <w:rsid w:val="00B62268"/>
    <w:rsid w:val="00B62480"/>
    <w:rsid w:val="00B626BA"/>
    <w:rsid w:val="00B626CE"/>
    <w:rsid w:val="00B626CF"/>
    <w:rsid w:val="00B62836"/>
    <w:rsid w:val="00B6323D"/>
    <w:rsid w:val="00B635A5"/>
    <w:rsid w:val="00B63A15"/>
    <w:rsid w:val="00B63B40"/>
    <w:rsid w:val="00B63F03"/>
    <w:rsid w:val="00B63F58"/>
    <w:rsid w:val="00B63FCE"/>
    <w:rsid w:val="00B64257"/>
    <w:rsid w:val="00B645F2"/>
    <w:rsid w:val="00B64A24"/>
    <w:rsid w:val="00B64A6E"/>
    <w:rsid w:val="00B64C84"/>
    <w:rsid w:val="00B64F8C"/>
    <w:rsid w:val="00B650AA"/>
    <w:rsid w:val="00B650B2"/>
    <w:rsid w:val="00B65123"/>
    <w:rsid w:val="00B65256"/>
    <w:rsid w:val="00B65F51"/>
    <w:rsid w:val="00B66146"/>
    <w:rsid w:val="00B66261"/>
    <w:rsid w:val="00B665C8"/>
    <w:rsid w:val="00B667D8"/>
    <w:rsid w:val="00B66AF7"/>
    <w:rsid w:val="00B66B1D"/>
    <w:rsid w:val="00B672EF"/>
    <w:rsid w:val="00B674A2"/>
    <w:rsid w:val="00B67868"/>
    <w:rsid w:val="00B67B9D"/>
    <w:rsid w:val="00B67ED4"/>
    <w:rsid w:val="00B7050F"/>
    <w:rsid w:val="00B70562"/>
    <w:rsid w:val="00B70699"/>
    <w:rsid w:val="00B706E1"/>
    <w:rsid w:val="00B70703"/>
    <w:rsid w:val="00B707BB"/>
    <w:rsid w:val="00B709DD"/>
    <w:rsid w:val="00B70AC9"/>
    <w:rsid w:val="00B70B49"/>
    <w:rsid w:val="00B70EB3"/>
    <w:rsid w:val="00B70F2B"/>
    <w:rsid w:val="00B715AA"/>
    <w:rsid w:val="00B7169D"/>
    <w:rsid w:val="00B717AF"/>
    <w:rsid w:val="00B719C8"/>
    <w:rsid w:val="00B719D7"/>
    <w:rsid w:val="00B71DC5"/>
    <w:rsid w:val="00B71F47"/>
    <w:rsid w:val="00B7271D"/>
    <w:rsid w:val="00B72C08"/>
    <w:rsid w:val="00B72EEA"/>
    <w:rsid w:val="00B72F26"/>
    <w:rsid w:val="00B7303C"/>
    <w:rsid w:val="00B732FF"/>
    <w:rsid w:val="00B736EF"/>
    <w:rsid w:val="00B739F7"/>
    <w:rsid w:val="00B73A7A"/>
    <w:rsid w:val="00B73B60"/>
    <w:rsid w:val="00B73D3E"/>
    <w:rsid w:val="00B74211"/>
    <w:rsid w:val="00B74301"/>
    <w:rsid w:val="00B74351"/>
    <w:rsid w:val="00B74389"/>
    <w:rsid w:val="00B74F37"/>
    <w:rsid w:val="00B75765"/>
    <w:rsid w:val="00B75D14"/>
    <w:rsid w:val="00B75E6D"/>
    <w:rsid w:val="00B76020"/>
    <w:rsid w:val="00B7651F"/>
    <w:rsid w:val="00B767B2"/>
    <w:rsid w:val="00B769F7"/>
    <w:rsid w:val="00B76D78"/>
    <w:rsid w:val="00B77069"/>
    <w:rsid w:val="00B77195"/>
    <w:rsid w:val="00B771D7"/>
    <w:rsid w:val="00B771EA"/>
    <w:rsid w:val="00B77792"/>
    <w:rsid w:val="00B8044A"/>
    <w:rsid w:val="00B80454"/>
    <w:rsid w:val="00B805F7"/>
    <w:rsid w:val="00B8074B"/>
    <w:rsid w:val="00B80A59"/>
    <w:rsid w:val="00B80B0A"/>
    <w:rsid w:val="00B80E97"/>
    <w:rsid w:val="00B80F64"/>
    <w:rsid w:val="00B80F88"/>
    <w:rsid w:val="00B81205"/>
    <w:rsid w:val="00B81537"/>
    <w:rsid w:val="00B8183F"/>
    <w:rsid w:val="00B81941"/>
    <w:rsid w:val="00B8195A"/>
    <w:rsid w:val="00B81CBE"/>
    <w:rsid w:val="00B81EFA"/>
    <w:rsid w:val="00B8233D"/>
    <w:rsid w:val="00B82700"/>
    <w:rsid w:val="00B82718"/>
    <w:rsid w:val="00B8281A"/>
    <w:rsid w:val="00B839E5"/>
    <w:rsid w:val="00B83E2C"/>
    <w:rsid w:val="00B841BD"/>
    <w:rsid w:val="00B84397"/>
    <w:rsid w:val="00B8457F"/>
    <w:rsid w:val="00B848CC"/>
    <w:rsid w:val="00B84C2D"/>
    <w:rsid w:val="00B84C49"/>
    <w:rsid w:val="00B84CBB"/>
    <w:rsid w:val="00B84E19"/>
    <w:rsid w:val="00B84EED"/>
    <w:rsid w:val="00B84F83"/>
    <w:rsid w:val="00B85285"/>
    <w:rsid w:val="00B858B7"/>
    <w:rsid w:val="00B85A42"/>
    <w:rsid w:val="00B85ACB"/>
    <w:rsid w:val="00B85B64"/>
    <w:rsid w:val="00B85BD0"/>
    <w:rsid w:val="00B85C54"/>
    <w:rsid w:val="00B85C90"/>
    <w:rsid w:val="00B85ED6"/>
    <w:rsid w:val="00B85ED8"/>
    <w:rsid w:val="00B86028"/>
    <w:rsid w:val="00B860A7"/>
    <w:rsid w:val="00B868C8"/>
    <w:rsid w:val="00B86BE6"/>
    <w:rsid w:val="00B86D52"/>
    <w:rsid w:val="00B86EC8"/>
    <w:rsid w:val="00B870BD"/>
    <w:rsid w:val="00B87317"/>
    <w:rsid w:val="00B87549"/>
    <w:rsid w:val="00B87627"/>
    <w:rsid w:val="00B87D57"/>
    <w:rsid w:val="00B87E1E"/>
    <w:rsid w:val="00B87E46"/>
    <w:rsid w:val="00B900E6"/>
    <w:rsid w:val="00B90109"/>
    <w:rsid w:val="00B9040F"/>
    <w:rsid w:val="00B90794"/>
    <w:rsid w:val="00B90BA4"/>
    <w:rsid w:val="00B90D02"/>
    <w:rsid w:val="00B90E39"/>
    <w:rsid w:val="00B90E64"/>
    <w:rsid w:val="00B90E6A"/>
    <w:rsid w:val="00B90F58"/>
    <w:rsid w:val="00B912F3"/>
    <w:rsid w:val="00B91430"/>
    <w:rsid w:val="00B91827"/>
    <w:rsid w:val="00B91A7D"/>
    <w:rsid w:val="00B91AB2"/>
    <w:rsid w:val="00B91C9F"/>
    <w:rsid w:val="00B91D01"/>
    <w:rsid w:val="00B91FCC"/>
    <w:rsid w:val="00B923EA"/>
    <w:rsid w:val="00B924F8"/>
    <w:rsid w:val="00B92601"/>
    <w:rsid w:val="00B9276F"/>
    <w:rsid w:val="00B92C5A"/>
    <w:rsid w:val="00B92C74"/>
    <w:rsid w:val="00B92C97"/>
    <w:rsid w:val="00B92FFA"/>
    <w:rsid w:val="00B930CB"/>
    <w:rsid w:val="00B93354"/>
    <w:rsid w:val="00B936CE"/>
    <w:rsid w:val="00B9378D"/>
    <w:rsid w:val="00B937C5"/>
    <w:rsid w:val="00B93A00"/>
    <w:rsid w:val="00B93BBB"/>
    <w:rsid w:val="00B93CE4"/>
    <w:rsid w:val="00B9406D"/>
    <w:rsid w:val="00B940BD"/>
    <w:rsid w:val="00B944D6"/>
    <w:rsid w:val="00B94CD4"/>
    <w:rsid w:val="00B94D67"/>
    <w:rsid w:val="00B95104"/>
    <w:rsid w:val="00B953AA"/>
    <w:rsid w:val="00B956AD"/>
    <w:rsid w:val="00B959A4"/>
    <w:rsid w:val="00B959EF"/>
    <w:rsid w:val="00B95DE6"/>
    <w:rsid w:val="00B965BA"/>
    <w:rsid w:val="00B9677E"/>
    <w:rsid w:val="00B96849"/>
    <w:rsid w:val="00B96AB0"/>
    <w:rsid w:val="00B96AE4"/>
    <w:rsid w:val="00B96EFF"/>
    <w:rsid w:val="00B9701A"/>
    <w:rsid w:val="00B970E5"/>
    <w:rsid w:val="00B9718E"/>
    <w:rsid w:val="00B9719F"/>
    <w:rsid w:val="00B97427"/>
    <w:rsid w:val="00B974C1"/>
    <w:rsid w:val="00B977F4"/>
    <w:rsid w:val="00B97816"/>
    <w:rsid w:val="00BA0538"/>
    <w:rsid w:val="00BA086D"/>
    <w:rsid w:val="00BA0B1C"/>
    <w:rsid w:val="00BA0BDC"/>
    <w:rsid w:val="00BA0CB5"/>
    <w:rsid w:val="00BA0EFF"/>
    <w:rsid w:val="00BA0F9D"/>
    <w:rsid w:val="00BA13DD"/>
    <w:rsid w:val="00BA14B3"/>
    <w:rsid w:val="00BA1944"/>
    <w:rsid w:val="00BA1996"/>
    <w:rsid w:val="00BA1C00"/>
    <w:rsid w:val="00BA1C72"/>
    <w:rsid w:val="00BA1CBA"/>
    <w:rsid w:val="00BA1E19"/>
    <w:rsid w:val="00BA25A5"/>
    <w:rsid w:val="00BA25BC"/>
    <w:rsid w:val="00BA297C"/>
    <w:rsid w:val="00BA29AF"/>
    <w:rsid w:val="00BA2A67"/>
    <w:rsid w:val="00BA2CEA"/>
    <w:rsid w:val="00BA339F"/>
    <w:rsid w:val="00BA33E8"/>
    <w:rsid w:val="00BA34F2"/>
    <w:rsid w:val="00BA3587"/>
    <w:rsid w:val="00BA372B"/>
    <w:rsid w:val="00BA384C"/>
    <w:rsid w:val="00BA3B76"/>
    <w:rsid w:val="00BA3C3D"/>
    <w:rsid w:val="00BA3CD8"/>
    <w:rsid w:val="00BA3EF5"/>
    <w:rsid w:val="00BA42B0"/>
    <w:rsid w:val="00BA4334"/>
    <w:rsid w:val="00BA4764"/>
    <w:rsid w:val="00BA48E0"/>
    <w:rsid w:val="00BA4A41"/>
    <w:rsid w:val="00BA4BC0"/>
    <w:rsid w:val="00BA5028"/>
    <w:rsid w:val="00BA50B1"/>
    <w:rsid w:val="00BA5488"/>
    <w:rsid w:val="00BA5497"/>
    <w:rsid w:val="00BA555F"/>
    <w:rsid w:val="00BA55AC"/>
    <w:rsid w:val="00BA59BF"/>
    <w:rsid w:val="00BA5A7C"/>
    <w:rsid w:val="00BA5AB3"/>
    <w:rsid w:val="00BA5D7D"/>
    <w:rsid w:val="00BA5E72"/>
    <w:rsid w:val="00BA62D9"/>
    <w:rsid w:val="00BA66DA"/>
    <w:rsid w:val="00BA6818"/>
    <w:rsid w:val="00BA68BB"/>
    <w:rsid w:val="00BA6900"/>
    <w:rsid w:val="00BA706B"/>
    <w:rsid w:val="00BA71B9"/>
    <w:rsid w:val="00BA72C6"/>
    <w:rsid w:val="00BA7524"/>
    <w:rsid w:val="00BA7570"/>
    <w:rsid w:val="00BA75B1"/>
    <w:rsid w:val="00BA780F"/>
    <w:rsid w:val="00BA7AF6"/>
    <w:rsid w:val="00BA7B73"/>
    <w:rsid w:val="00BA7CF2"/>
    <w:rsid w:val="00BA7EFC"/>
    <w:rsid w:val="00BA7F91"/>
    <w:rsid w:val="00BB0001"/>
    <w:rsid w:val="00BB011A"/>
    <w:rsid w:val="00BB0319"/>
    <w:rsid w:val="00BB061A"/>
    <w:rsid w:val="00BB09B6"/>
    <w:rsid w:val="00BB0AA0"/>
    <w:rsid w:val="00BB0B28"/>
    <w:rsid w:val="00BB0E9D"/>
    <w:rsid w:val="00BB1746"/>
    <w:rsid w:val="00BB179E"/>
    <w:rsid w:val="00BB188C"/>
    <w:rsid w:val="00BB19DA"/>
    <w:rsid w:val="00BB1B92"/>
    <w:rsid w:val="00BB2160"/>
    <w:rsid w:val="00BB2556"/>
    <w:rsid w:val="00BB2A84"/>
    <w:rsid w:val="00BB2B2F"/>
    <w:rsid w:val="00BB2C2B"/>
    <w:rsid w:val="00BB32C3"/>
    <w:rsid w:val="00BB32FE"/>
    <w:rsid w:val="00BB3326"/>
    <w:rsid w:val="00BB33BC"/>
    <w:rsid w:val="00BB35C4"/>
    <w:rsid w:val="00BB3954"/>
    <w:rsid w:val="00BB3A28"/>
    <w:rsid w:val="00BB3A89"/>
    <w:rsid w:val="00BB3B95"/>
    <w:rsid w:val="00BB4286"/>
    <w:rsid w:val="00BB4472"/>
    <w:rsid w:val="00BB45A0"/>
    <w:rsid w:val="00BB45A4"/>
    <w:rsid w:val="00BB4819"/>
    <w:rsid w:val="00BB4A85"/>
    <w:rsid w:val="00BB4D51"/>
    <w:rsid w:val="00BB4D7B"/>
    <w:rsid w:val="00BB51CD"/>
    <w:rsid w:val="00BB5324"/>
    <w:rsid w:val="00BB54DD"/>
    <w:rsid w:val="00BB6124"/>
    <w:rsid w:val="00BB6970"/>
    <w:rsid w:val="00BB69DE"/>
    <w:rsid w:val="00BB6A0E"/>
    <w:rsid w:val="00BB6AE7"/>
    <w:rsid w:val="00BB6CC2"/>
    <w:rsid w:val="00BB6FD7"/>
    <w:rsid w:val="00BB7108"/>
    <w:rsid w:val="00BB71C2"/>
    <w:rsid w:val="00BB7217"/>
    <w:rsid w:val="00BB7904"/>
    <w:rsid w:val="00BB7A62"/>
    <w:rsid w:val="00BB7CD6"/>
    <w:rsid w:val="00BB7D1A"/>
    <w:rsid w:val="00BC068F"/>
    <w:rsid w:val="00BC073A"/>
    <w:rsid w:val="00BC09DA"/>
    <w:rsid w:val="00BC0FB9"/>
    <w:rsid w:val="00BC10E7"/>
    <w:rsid w:val="00BC1399"/>
    <w:rsid w:val="00BC1555"/>
    <w:rsid w:val="00BC15CA"/>
    <w:rsid w:val="00BC17C9"/>
    <w:rsid w:val="00BC1914"/>
    <w:rsid w:val="00BC1B96"/>
    <w:rsid w:val="00BC1C2A"/>
    <w:rsid w:val="00BC20A1"/>
    <w:rsid w:val="00BC212C"/>
    <w:rsid w:val="00BC21F6"/>
    <w:rsid w:val="00BC233C"/>
    <w:rsid w:val="00BC2C92"/>
    <w:rsid w:val="00BC2CB0"/>
    <w:rsid w:val="00BC2DB9"/>
    <w:rsid w:val="00BC2FA0"/>
    <w:rsid w:val="00BC309E"/>
    <w:rsid w:val="00BC30C4"/>
    <w:rsid w:val="00BC328A"/>
    <w:rsid w:val="00BC3483"/>
    <w:rsid w:val="00BC4005"/>
    <w:rsid w:val="00BC4196"/>
    <w:rsid w:val="00BC44CF"/>
    <w:rsid w:val="00BC468F"/>
    <w:rsid w:val="00BC470D"/>
    <w:rsid w:val="00BC488E"/>
    <w:rsid w:val="00BC4D8E"/>
    <w:rsid w:val="00BC4DAB"/>
    <w:rsid w:val="00BC508E"/>
    <w:rsid w:val="00BC51D2"/>
    <w:rsid w:val="00BC53E2"/>
    <w:rsid w:val="00BC54C4"/>
    <w:rsid w:val="00BC54CC"/>
    <w:rsid w:val="00BC55E3"/>
    <w:rsid w:val="00BC57D5"/>
    <w:rsid w:val="00BC5AE1"/>
    <w:rsid w:val="00BC5C53"/>
    <w:rsid w:val="00BC5C78"/>
    <w:rsid w:val="00BC5CCD"/>
    <w:rsid w:val="00BC5EAE"/>
    <w:rsid w:val="00BC625A"/>
    <w:rsid w:val="00BC6300"/>
    <w:rsid w:val="00BC63BE"/>
    <w:rsid w:val="00BC642D"/>
    <w:rsid w:val="00BC64D5"/>
    <w:rsid w:val="00BC6560"/>
    <w:rsid w:val="00BC65F1"/>
    <w:rsid w:val="00BC6894"/>
    <w:rsid w:val="00BC68B8"/>
    <w:rsid w:val="00BC6B2C"/>
    <w:rsid w:val="00BC7014"/>
    <w:rsid w:val="00BC71FE"/>
    <w:rsid w:val="00BC72BB"/>
    <w:rsid w:val="00BC78B3"/>
    <w:rsid w:val="00BC7B4D"/>
    <w:rsid w:val="00BC7E9C"/>
    <w:rsid w:val="00BD00CF"/>
    <w:rsid w:val="00BD012D"/>
    <w:rsid w:val="00BD060A"/>
    <w:rsid w:val="00BD07CA"/>
    <w:rsid w:val="00BD0921"/>
    <w:rsid w:val="00BD1210"/>
    <w:rsid w:val="00BD1212"/>
    <w:rsid w:val="00BD14FE"/>
    <w:rsid w:val="00BD1506"/>
    <w:rsid w:val="00BD1691"/>
    <w:rsid w:val="00BD1851"/>
    <w:rsid w:val="00BD1977"/>
    <w:rsid w:val="00BD1AF1"/>
    <w:rsid w:val="00BD1D3B"/>
    <w:rsid w:val="00BD1E7F"/>
    <w:rsid w:val="00BD1ED0"/>
    <w:rsid w:val="00BD2279"/>
    <w:rsid w:val="00BD229B"/>
    <w:rsid w:val="00BD2336"/>
    <w:rsid w:val="00BD24AA"/>
    <w:rsid w:val="00BD270D"/>
    <w:rsid w:val="00BD2A27"/>
    <w:rsid w:val="00BD2BA0"/>
    <w:rsid w:val="00BD2D95"/>
    <w:rsid w:val="00BD2F84"/>
    <w:rsid w:val="00BD38E7"/>
    <w:rsid w:val="00BD3C83"/>
    <w:rsid w:val="00BD3CE2"/>
    <w:rsid w:val="00BD3D39"/>
    <w:rsid w:val="00BD3D59"/>
    <w:rsid w:val="00BD44FA"/>
    <w:rsid w:val="00BD46E9"/>
    <w:rsid w:val="00BD4DDA"/>
    <w:rsid w:val="00BD5880"/>
    <w:rsid w:val="00BD590D"/>
    <w:rsid w:val="00BD59FD"/>
    <w:rsid w:val="00BD5CE0"/>
    <w:rsid w:val="00BD611F"/>
    <w:rsid w:val="00BD612E"/>
    <w:rsid w:val="00BD622D"/>
    <w:rsid w:val="00BD6321"/>
    <w:rsid w:val="00BD67A0"/>
    <w:rsid w:val="00BD6BD1"/>
    <w:rsid w:val="00BD6FDF"/>
    <w:rsid w:val="00BD7343"/>
    <w:rsid w:val="00BD748C"/>
    <w:rsid w:val="00BD74D5"/>
    <w:rsid w:val="00BD74F8"/>
    <w:rsid w:val="00BD764E"/>
    <w:rsid w:val="00BD7697"/>
    <w:rsid w:val="00BD7A77"/>
    <w:rsid w:val="00BD7F11"/>
    <w:rsid w:val="00BE0027"/>
    <w:rsid w:val="00BE047D"/>
    <w:rsid w:val="00BE07FA"/>
    <w:rsid w:val="00BE0B10"/>
    <w:rsid w:val="00BE0B6D"/>
    <w:rsid w:val="00BE1169"/>
    <w:rsid w:val="00BE1170"/>
    <w:rsid w:val="00BE12CF"/>
    <w:rsid w:val="00BE1567"/>
    <w:rsid w:val="00BE1792"/>
    <w:rsid w:val="00BE1D55"/>
    <w:rsid w:val="00BE20C3"/>
    <w:rsid w:val="00BE21CC"/>
    <w:rsid w:val="00BE21D1"/>
    <w:rsid w:val="00BE2558"/>
    <w:rsid w:val="00BE2A0E"/>
    <w:rsid w:val="00BE2A27"/>
    <w:rsid w:val="00BE2AF5"/>
    <w:rsid w:val="00BE2B41"/>
    <w:rsid w:val="00BE2F00"/>
    <w:rsid w:val="00BE30BD"/>
    <w:rsid w:val="00BE3767"/>
    <w:rsid w:val="00BE3B89"/>
    <w:rsid w:val="00BE3D13"/>
    <w:rsid w:val="00BE3E57"/>
    <w:rsid w:val="00BE3EC1"/>
    <w:rsid w:val="00BE3F9F"/>
    <w:rsid w:val="00BE43D5"/>
    <w:rsid w:val="00BE4411"/>
    <w:rsid w:val="00BE4A29"/>
    <w:rsid w:val="00BE4D8F"/>
    <w:rsid w:val="00BE4DD0"/>
    <w:rsid w:val="00BE5032"/>
    <w:rsid w:val="00BE5749"/>
    <w:rsid w:val="00BE587D"/>
    <w:rsid w:val="00BE5A43"/>
    <w:rsid w:val="00BE5C28"/>
    <w:rsid w:val="00BE5F9F"/>
    <w:rsid w:val="00BE616F"/>
    <w:rsid w:val="00BE6247"/>
    <w:rsid w:val="00BE6305"/>
    <w:rsid w:val="00BE63CA"/>
    <w:rsid w:val="00BE65B3"/>
    <w:rsid w:val="00BE68D1"/>
    <w:rsid w:val="00BE6AD9"/>
    <w:rsid w:val="00BE70E8"/>
    <w:rsid w:val="00BE7143"/>
    <w:rsid w:val="00BE7570"/>
    <w:rsid w:val="00BE7589"/>
    <w:rsid w:val="00BE7C93"/>
    <w:rsid w:val="00BE7D95"/>
    <w:rsid w:val="00BE7ED2"/>
    <w:rsid w:val="00BF02AF"/>
    <w:rsid w:val="00BF02CF"/>
    <w:rsid w:val="00BF0356"/>
    <w:rsid w:val="00BF060D"/>
    <w:rsid w:val="00BF0693"/>
    <w:rsid w:val="00BF0B92"/>
    <w:rsid w:val="00BF0C3F"/>
    <w:rsid w:val="00BF1194"/>
    <w:rsid w:val="00BF135D"/>
    <w:rsid w:val="00BF1870"/>
    <w:rsid w:val="00BF1C26"/>
    <w:rsid w:val="00BF1F29"/>
    <w:rsid w:val="00BF232C"/>
    <w:rsid w:val="00BF2489"/>
    <w:rsid w:val="00BF2689"/>
    <w:rsid w:val="00BF27D2"/>
    <w:rsid w:val="00BF2B9A"/>
    <w:rsid w:val="00BF31F2"/>
    <w:rsid w:val="00BF3500"/>
    <w:rsid w:val="00BF35AE"/>
    <w:rsid w:val="00BF36CB"/>
    <w:rsid w:val="00BF3810"/>
    <w:rsid w:val="00BF3BBA"/>
    <w:rsid w:val="00BF3CDD"/>
    <w:rsid w:val="00BF41D8"/>
    <w:rsid w:val="00BF42A0"/>
    <w:rsid w:val="00BF42B4"/>
    <w:rsid w:val="00BF44EF"/>
    <w:rsid w:val="00BF4660"/>
    <w:rsid w:val="00BF470B"/>
    <w:rsid w:val="00BF479B"/>
    <w:rsid w:val="00BF47A8"/>
    <w:rsid w:val="00BF4815"/>
    <w:rsid w:val="00BF52B4"/>
    <w:rsid w:val="00BF5758"/>
    <w:rsid w:val="00BF585A"/>
    <w:rsid w:val="00BF5CC0"/>
    <w:rsid w:val="00BF5DC3"/>
    <w:rsid w:val="00BF6325"/>
    <w:rsid w:val="00BF63D2"/>
    <w:rsid w:val="00BF66C1"/>
    <w:rsid w:val="00BF68A3"/>
    <w:rsid w:val="00BF6BE1"/>
    <w:rsid w:val="00BF6E7C"/>
    <w:rsid w:val="00BF7159"/>
    <w:rsid w:val="00BF7171"/>
    <w:rsid w:val="00BF73F6"/>
    <w:rsid w:val="00BF758C"/>
    <w:rsid w:val="00BF75FA"/>
    <w:rsid w:val="00BF7810"/>
    <w:rsid w:val="00BF7BB9"/>
    <w:rsid w:val="00BF7E0E"/>
    <w:rsid w:val="00C0039D"/>
    <w:rsid w:val="00C0063F"/>
    <w:rsid w:val="00C00650"/>
    <w:rsid w:val="00C006FC"/>
    <w:rsid w:val="00C00BE1"/>
    <w:rsid w:val="00C00D7B"/>
    <w:rsid w:val="00C00F8B"/>
    <w:rsid w:val="00C014DA"/>
    <w:rsid w:val="00C01814"/>
    <w:rsid w:val="00C0188E"/>
    <w:rsid w:val="00C018BA"/>
    <w:rsid w:val="00C01925"/>
    <w:rsid w:val="00C019F2"/>
    <w:rsid w:val="00C01ACD"/>
    <w:rsid w:val="00C02110"/>
    <w:rsid w:val="00C02122"/>
    <w:rsid w:val="00C021BD"/>
    <w:rsid w:val="00C023D1"/>
    <w:rsid w:val="00C024F3"/>
    <w:rsid w:val="00C02748"/>
    <w:rsid w:val="00C03BC4"/>
    <w:rsid w:val="00C03C3F"/>
    <w:rsid w:val="00C03D90"/>
    <w:rsid w:val="00C03E3D"/>
    <w:rsid w:val="00C040B5"/>
    <w:rsid w:val="00C0440D"/>
    <w:rsid w:val="00C0466D"/>
    <w:rsid w:val="00C046BB"/>
    <w:rsid w:val="00C05146"/>
    <w:rsid w:val="00C055F3"/>
    <w:rsid w:val="00C05B2D"/>
    <w:rsid w:val="00C05DEE"/>
    <w:rsid w:val="00C05E08"/>
    <w:rsid w:val="00C06051"/>
    <w:rsid w:val="00C06180"/>
    <w:rsid w:val="00C061E0"/>
    <w:rsid w:val="00C06351"/>
    <w:rsid w:val="00C06D8D"/>
    <w:rsid w:val="00C06F42"/>
    <w:rsid w:val="00C070E3"/>
    <w:rsid w:val="00C070F4"/>
    <w:rsid w:val="00C071E6"/>
    <w:rsid w:val="00C07443"/>
    <w:rsid w:val="00C07804"/>
    <w:rsid w:val="00C0789A"/>
    <w:rsid w:val="00C078D4"/>
    <w:rsid w:val="00C07ABB"/>
    <w:rsid w:val="00C101CF"/>
    <w:rsid w:val="00C108F5"/>
    <w:rsid w:val="00C10B1B"/>
    <w:rsid w:val="00C10D25"/>
    <w:rsid w:val="00C112DA"/>
    <w:rsid w:val="00C11618"/>
    <w:rsid w:val="00C1180F"/>
    <w:rsid w:val="00C1184A"/>
    <w:rsid w:val="00C11964"/>
    <w:rsid w:val="00C11965"/>
    <w:rsid w:val="00C11BCE"/>
    <w:rsid w:val="00C11D15"/>
    <w:rsid w:val="00C11DAB"/>
    <w:rsid w:val="00C11E33"/>
    <w:rsid w:val="00C11ED7"/>
    <w:rsid w:val="00C11EE2"/>
    <w:rsid w:val="00C12221"/>
    <w:rsid w:val="00C1257C"/>
    <w:rsid w:val="00C12822"/>
    <w:rsid w:val="00C129E5"/>
    <w:rsid w:val="00C12A93"/>
    <w:rsid w:val="00C12BCA"/>
    <w:rsid w:val="00C12FB2"/>
    <w:rsid w:val="00C13100"/>
    <w:rsid w:val="00C13305"/>
    <w:rsid w:val="00C13453"/>
    <w:rsid w:val="00C1353D"/>
    <w:rsid w:val="00C136CA"/>
    <w:rsid w:val="00C137FD"/>
    <w:rsid w:val="00C139E2"/>
    <w:rsid w:val="00C139E3"/>
    <w:rsid w:val="00C13BD8"/>
    <w:rsid w:val="00C13BE2"/>
    <w:rsid w:val="00C13F89"/>
    <w:rsid w:val="00C1433B"/>
    <w:rsid w:val="00C14501"/>
    <w:rsid w:val="00C14EFA"/>
    <w:rsid w:val="00C14F5F"/>
    <w:rsid w:val="00C15233"/>
    <w:rsid w:val="00C153F4"/>
    <w:rsid w:val="00C15608"/>
    <w:rsid w:val="00C15B55"/>
    <w:rsid w:val="00C15CDF"/>
    <w:rsid w:val="00C15F9C"/>
    <w:rsid w:val="00C1666F"/>
    <w:rsid w:val="00C16963"/>
    <w:rsid w:val="00C16C0C"/>
    <w:rsid w:val="00C16C39"/>
    <w:rsid w:val="00C16DBC"/>
    <w:rsid w:val="00C16EDC"/>
    <w:rsid w:val="00C16F33"/>
    <w:rsid w:val="00C17212"/>
    <w:rsid w:val="00C173E4"/>
    <w:rsid w:val="00C17401"/>
    <w:rsid w:val="00C17648"/>
    <w:rsid w:val="00C17796"/>
    <w:rsid w:val="00C17929"/>
    <w:rsid w:val="00C17B1E"/>
    <w:rsid w:val="00C17B33"/>
    <w:rsid w:val="00C17CD4"/>
    <w:rsid w:val="00C17F40"/>
    <w:rsid w:val="00C200D7"/>
    <w:rsid w:val="00C201E6"/>
    <w:rsid w:val="00C205AB"/>
    <w:rsid w:val="00C207F7"/>
    <w:rsid w:val="00C2080C"/>
    <w:rsid w:val="00C20936"/>
    <w:rsid w:val="00C20BEF"/>
    <w:rsid w:val="00C20D70"/>
    <w:rsid w:val="00C20D8D"/>
    <w:rsid w:val="00C20F02"/>
    <w:rsid w:val="00C20F68"/>
    <w:rsid w:val="00C2149C"/>
    <w:rsid w:val="00C214E3"/>
    <w:rsid w:val="00C2151E"/>
    <w:rsid w:val="00C2186C"/>
    <w:rsid w:val="00C21E9B"/>
    <w:rsid w:val="00C2207F"/>
    <w:rsid w:val="00C22118"/>
    <w:rsid w:val="00C224DA"/>
    <w:rsid w:val="00C226AE"/>
    <w:rsid w:val="00C227FA"/>
    <w:rsid w:val="00C22914"/>
    <w:rsid w:val="00C22A26"/>
    <w:rsid w:val="00C22EDD"/>
    <w:rsid w:val="00C22EEB"/>
    <w:rsid w:val="00C23023"/>
    <w:rsid w:val="00C23329"/>
    <w:rsid w:val="00C233B9"/>
    <w:rsid w:val="00C23433"/>
    <w:rsid w:val="00C2378C"/>
    <w:rsid w:val="00C238C7"/>
    <w:rsid w:val="00C23910"/>
    <w:rsid w:val="00C23A40"/>
    <w:rsid w:val="00C23E68"/>
    <w:rsid w:val="00C24094"/>
    <w:rsid w:val="00C24A9A"/>
    <w:rsid w:val="00C24B76"/>
    <w:rsid w:val="00C24DA5"/>
    <w:rsid w:val="00C25099"/>
    <w:rsid w:val="00C25396"/>
    <w:rsid w:val="00C25425"/>
    <w:rsid w:val="00C255B9"/>
    <w:rsid w:val="00C258C8"/>
    <w:rsid w:val="00C25953"/>
    <w:rsid w:val="00C25E38"/>
    <w:rsid w:val="00C25EE4"/>
    <w:rsid w:val="00C2604A"/>
    <w:rsid w:val="00C264F3"/>
    <w:rsid w:val="00C26593"/>
    <w:rsid w:val="00C265B0"/>
    <w:rsid w:val="00C26612"/>
    <w:rsid w:val="00C2675A"/>
    <w:rsid w:val="00C26A13"/>
    <w:rsid w:val="00C26C97"/>
    <w:rsid w:val="00C26F68"/>
    <w:rsid w:val="00C27031"/>
    <w:rsid w:val="00C272DD"/>
    <w:rsid w:val="00C2772F"/>
    <w:rsid w:val="00C27890"/>
    <w:rsid w:val="00C278D7"/>
    <w:rsid w:val="00C27927"/>
    <w:rsid w:val="00C27B39"/>
    <w:rsid w:val="00C27BEB"/>
    <w:rsid w:val="00C27D44"/>
    <w:rsid w:val="00C30382"/>
    <w:rsid w:val="00C30484"/>
    <w:rsid w:val="00C30570"/>
    <w:rsid w:val="00C3089D"/>
    <w:rsid w:val="00C30BC3"/>
    <w:rsid w:val="00C30BD4"/>
    <w:rsid w:val="00C30C6C"/>
    <w:rsid w:val="00C30EC1"/>
    <w:rsid w:val="00C30FC6"/>
    <w:rsid w:val="00C31124"/>
    <w:rsid w:val="00C3115A"/>
    <w:rsid w:val="00C31425"/>
    <w:rsid w:val="00C31572"/>
    <w:rsid w:val="00C318FC"/>
    <w:rsid w:val="00C319FB"/>
    <w:rsid w:val="00C31C54"/>
    <w:rsid w:val="00C31FDE"/>
    <w:rsid w:val="00C3205B"/>
    <w:rsid w:val="00C32306"/>
    <w:rsid w:val="00C32785"/>
    <w:rsid w:val="00C329D6"/>
    <w:rsid w:val="00C32E83"/>
    <w:rsid w:val="00C32FDD"/>
    <w:rsid w:val="00C33233"/>
    <w:rsid w:val="00C3329F"/>
    <w:rsid w:val="00C33A0D"/>
    <w:rsid w:val="00C33B09"/>
    <w:rsid w:val="00C33B0F"/>
    <w:rsid w:val="00C33BF8"/>
    <w:rsid w:val="00C33C06"/>
    <w:rsid w:val="00C33D5A"/>
    <w:rsid w:val="00C341C0"/>
    <w:rsid w:val="00C342AC"/>
    <w:rsid w:val="00C34384"/>
    <w:rsid w:val="00C34818"/>
    <w:rsid w:val="00C34BC5"/>
    <w:rsid w:val="00C34EF9"/>
    <w:rsid w:val="00C35069"/>
    <w:rsid w:val="00C3509C"/>
    <w:rsid w:val="00C35A16"/>
    <w:rsid w:val="00C3601C"/>
    <w:rsid w:val="00C3622C"/>
    <w:rsid w:val="00C3628A"/>
    <w:rsid w:val="00C36425"/>
    <w:rsid w:val="00C365E1"/>
    <w:rsid w:val="00C366AD"/>
    <w:rsid w:val="00C366C2"/>
    <w:rsid w:val="00C36D52"/>
    <w:rsid w:val="00C37329"/>
    <w:rsid w:val="00C37B5C"/>
    <w:rsid w:val="00C37B96"/>
    <w:rsid w:val="00C37C18"/>
    <w:rsid w:val="00C4015D"/>
    <w:rsid w:val="00C40346"/>
    <w:rsid w:val="00C40405"/>
    <w:rsid w:val="00C40505"/>
    <w:rsid w:val="00C41121"/>
    <w:rsid w:val="00C4137E"/>
    <w:rsid w:val="00C41792"/>
    <w:rsid w:val="00C418D8"/>
    <w:rsid w:val="00C41A2E"/>
    <w:rsid w:val="00C41CCB"/>
    <w:rsid w:val="00C428DE"/>
    <w:rsid w:val="00C42D24"/>
    <w:rsid w:val="00C42D62"/>
    <w:rsid w:val="00C42E8E"/>
    <w:rsid w:val="00C42F1A"/>
    <w:rsid w:val="00C42FBC"/>
    <w:rsid w:val="00C436FF"/>
    <w:rsid w:val="00C43A36"/>
    <w:rsid w:val="00C43AA2"/>
    <w:rsid w:val="00C43D8C"/>
    <w:rsid w:val="00C4450A"/>
    <w:rsid w:val="00C445F9"/>
    <w:rsid w:val="00C4484D"/>
    <w:rsid w:val="00C44B68"/>
    <w:rsid w:val="00C44C2D"/>
    <w:rsid w:val="00C44D72"/>
    <w:rsid w:val="00C44F85"/>
    <w:rsid w:val="00C4510A"/>
    <w:rsid w:val="00C45309"/>
    <w:rsid w:val="00C453D5"/>
    <w:rsid w:val="00C45482"/>
    <w:rsid w:val="00C45634"/>
    <w:rsid w:val="00C4565F"/>
    <w:rsid w:val="00C45A5F"/>
    <w:rsid w:val="00C46619"/>
    <w:rsid w:val="00C46BCD"/>
    <w:rsid w:val="00C46BF2"/>
    <w:rsid w:val="00C46CC5"/>
    <w:rsid w:val="00C46FDB"/>
    <w:rsid w:val="00C47053"/>
    <w:rsid w:val="00C475CB"/>
    <w:rsid w:val="00C4789B"/>
    <w:rsid w:val="00C4798C"/>
    <w:rsid w:val="00C47D78"/>
    <w:rsid w:val="00C47EF2"/>
    <w:rsid w:val="00C5052C"/>
    <w:rsid w:val="00C506E3"/>
    <w:rsid w:val="00C509BC"/>
    <w:rsid w:val="00C50B8C"/>
    <w:rsid w:val="00C50CB8"/>
    <w:rsid w:val="00C51187"/>
    <w:rsid w:val="00C513A6"/>
    <w:rsid w:val="00C513EC"/>
    <w:rsid w:val="00C51917"/>
    <w:rsid w:val="00C52591"/>
    <w:rsid w:val="00C52E4A"/>
    <w:rsid w:val="00C52FB8"/>
    <w:rsid w:val="00C5313A"/>
    <w:rsid w:val="00C5317C"/>
    <w:rsid w:val="00C53B14"/>
    <w:rsid w:val="00C53F64"/>
    <w:rsid w:val="00C5420F"/>
    <w:rsid w:val="00C54309"/>
    <w:rsid w:val="00C545C9"/>
    <w:rsid w:val="00C54B2C"/>
    <w:rsid w:val="00C54BEE"/>
    <w:rsid w:val="00C54C71"/>
    <w:rsid w:val="00C54FCF"/>
    <w:rsid w:val="00C553BF"/>
    <w:rsid w:val="00C553F7"/>
    <w:rsid w:val="00C55467"/>
    <w:rsid w:val="00C5548F"/>
    <w:rsid w:val="00C55929"/>
    <w:rsid w:val="00C55AC3"/>
    <w:rsid w:val="00C55FC9"/>
    <w:rsid w:val="00C5628C"/>
    <w:rsid w:val="00C5632B"/>
    <w:rsid w:val="00C563D9"/>
    <w:rsid w:val="00C56469"/>
    <w:rsid w:val="00C564C6"/>
    <w:rsid w:val="00C56D2B"/>
    <w:rsid w:val="00C56FEF"/>
    <w:rsid w:val="00C57035"/>
    <w:rsid w:val="00C57221"/>
    <w:rsid w:val="00C57382"/>
    <w:rsid w:val="00C575D5"/>
    <w:rsid w:val="00C5791E"/>
    <w:rsid w:val="00C57A52"/>
    <w:rsid w:val="00C6036A"/>
    <w:rsid w:val="00C606CD"/>
    <w:rsid w:val="00C60A1E"/>
    <w:rsid w:val="00C60B71"/>
    <w:rsid w:val="00C61165"/>
    <w:rsid w:val="00C6116B"/>
    <w:rsid w:val="00C613FD"/>
    <w:rsid w:val="00C61642"/>
    <w:rsid w:val="00C6181B"/>
    <w:rsid w:val="00C61E6A"/>
    <w:rsid w:val="00C61E8A"/>
    <w:rsid w:val="00C621A4"/>
    <w:rsid w:val="00C62339"/>
    <w:rsid w:val="00C623F3"/>
    <w:rsid w:val="00C623F5"/>
    <w:rsid w:val="00C624F5"/>
    <w:rsid w:val="00C62503"/>
    <w:rsid w:val="00C62596"/>
    <w:rsid w:val="00C625A9"/>
    <w:rsid w:val="00C62690"/>
    <w:rsid w:val="00C62CAC"/>
    <w:rsid w:val="00C62ED9"/>
    <w:rsid w:val="00C63226"/>
    <w:rsid w:val="00C6349E"/>
    <w:rsid w:val="00C63837"/>
    <w:rsid w:val="00C638DB"/>
    <w:rsid w:val="00C63E2D"/>
    <w:rsid w:val="00C640E2"/>
    <w:rsid w:val="00C642F9"/>
    <w:rsid w:val="00C644D6"/>
    <w:rsid w:val="00C64913"/>
    <w:rsid w:val="00C64A46"/>
    <w:rsid w:val="00C64C6A"/>
    <w:rsid w:val="00C64E6C"/>
    <w:rsid w:val="00C6505C"/>
    <w:rsid w:val="00C65088"/>
    <w:rsid w:val="00C653D2"/>
    <w:rsid w:val="00C65B45"/>
    <w:rsid w:val="00C65E7E"/>
    <w:rsid w:val="00C6614B"/>
    <w:rsid w:val="00C66843"/>
    <w:rsid w:val="00C66859"/>
    <w:rsid w:val="00C66D50"/>
    <w:rsid w:val="00C67BBE"/>
    <w:rsid w:val="00C67F3A"/>
    <w:rsid w:val="00C70014"/>
    <w:rsid w:val="00C700A8"/>
    <w:rsid w:val="00C7026D"/>
    <w:rsid w:val="00C7032A"/>
    <w:rsid w:val="00C70475"/>
    <w:rsid w:val="00C704EA"/>
    <w:rsid w:val="00C705E8"/>
    <w:rsid w:val="00C708AC"/>
    <w:rsid w:val="00C70988"/>
    <w:rsid w:val="00C70C16"/>
    <w:rsid w:val="00C70C2A"/>
    <w:rsid w:val="00C719E5"/>
    <w:rsid w:val="00C71B52"/>
    <w:rsid w:val="00C71C17"/>
    <w:rsid w:val="00C7226A"/>
    <w:rsid w:val="00C72537"/>
    <w:rsid w:val="00C72AA0"/>
    <w:rsid w:val="00C72E02"/>
    <w:rsid w:val="00C72EC1"/>
    <w:rsid w:val="00C731AD"/>
    <w:rsid w:val="00C731AE"/>
    <w:rsid w:val="00C73876"/>
    <w:rsid w:val="00C73CDB"/>
    <w:rsid w:val="00C73DD3"/>
    <w:rsid w:val="00C74056"/>
    <w:rsid w:val="00C74773"/>
    <w:rsid w:val="00C748C7"/>
    <w:rsid w:val="00C749D4"/>
    <w:rsid w:val="00C74D8B"/>
    <w:rsid w:val="00C74ECD"/>
    <w:rsid w:val="00C75072"/>
    <w:rsid w:val="00C7514C"/>
    <w:rsid w:val="00C7524A"/>
    <w:rsid w:val="00C75658"/>
    <w:rsid w:val="00C75EC2"/>
    <w:rsid w:val="00C76151"/>
    <w:rsid w:val="00C76FD6"/>
    <w:rsid w:val="00C776A7"/>
    <w:rsid w:val="00C7781B"/>
    <w:rsid w:val="00C77925"/>
    <w:rsid w:val="00C77B2E"/>
    <w:rsid w:val="00C77EAE"/>
    <w:rsid w:val="00C80886"/>
    <w:rsid w:val="00C808F3"/>
    <w:rsid w:val="00C80910"/>
    <w:rsid w:val="00C809D0"/>
    <w:rsid w:val="00C809D6"/>
    <w:rsid w:val="00C80CB7"/>
    <w:rsid w:val="00C80DE1"/>
    <w:rsid w:val="00C80E15"/>
    <w:rsid w:val="00C80FBE"/>
    <w:rsid w:val="00C814FF"/>
    <w:rsid w:val="00C8167A"/>
    <w:rsid w:val="00C81799"/>
    <w:rsid w:val="00C817FD"/>
    <w:rsid w:val="00C818C9"/>
    <w:rsid w:val="00C81A81"/>
    <w:rsid w:val="00C81BA8"/>
    <w:rsid w:val="00C81CBC"/>
    <w:rsid w:val="00C82134"/>
    <w:rsid w:val="00C823D8"/>
    <w:rsid w:val="00C824D0"/>
    <w:rsid w:val="00C82CD1"/>
    <w:rsid w:val="00C82DC8"/>
    <w:rsid w:val="00C82E68"/>
    <w:rsid w:val="00C82ECE"/>
    <w:rsid w:val="00C82F6A"/>
    <w:rsid w:val="00C8300E"/>
    <w:rsid w:val="00C8318D"/>
    <w:rsid w:val="00C83200"/>
    <w:rsid w:val="00C83418"/>
    <w:rsid w:val="00C83B55"/>
    <w:rsid w:val="00C83CCD"/>
    <w:rsid w:val="00C83F66"/>
    <w:rsid w:val="00C83FBC"/>
    <w:rsid w:val="00C8424A"/>
    <w:rsid w:val="00C8438E"/>
    <w:rsid w:val="00C84470"/>
    <w:rsid w:val="00C8456F"/>
    <w:rsid w:val="00C8481C"/>
    <w:rsid w:val="00C84B1E"/>
    <w:rsid w:val="00C84C32"/>
    <w:rsid w:val="00C84D8B"/>
    <w:rsid w:val="00C84F7B"/>
    <w:rsid w:val="00C850F7"/>
    <w:rsid w:val="00C85126"/>
    <w:rsid w:val="00C8529A"/>
    <w:rsid w:val="00C85680"/>
    <w:rsid w:val="00C85687"/>
    <w:rsid w:val="00C857C3"/>
    <w:rsid w:val="00C8588F"/>
    <w:rsid w:val="00C858FE"/>
    <w:rsid w:val="00C85B4B"/>
    <w:rsid w:val="00C85E46"/>
    <w:rsid w:val="00C85E53"/>
    <w:rsid w:val="00C862D4"/>
    <w:rsid w:val="00C86693"/>
    <w:rsid w:val="00C866A4"/>
    <w:rsid w:val="00C866FE"/>
    <w:rsid w:val="00C8680B"/>
    <w:rsid w:val="00C86833"/>
    <w:rsid w:val="00C86934"/>
    <w:rsid w:val="00C86C71"/>
    <w:rsid w:val="00C873D1"/>
    <w:rsid w:val="00C87536"/>
    <w:rsid w:val="00C878CB"/>
    <w:rsid w:val="00C87BFA"/>
    <w:rsid w:val="00C87D5C"/>
    <w:rsid w:val="00C87FA0"/>
    <w:rsid w:val="00C901A1"/>
    <w:rsid w:val="00C90437"/>
    <w:rsid w:val="00C90497"/>
    <w:rsid w:val="00C905B1"/>
    <w:rsid w:val="00C90867"/>
    <w:rsid w:val="00C90892"/>
    <w:rsid w:val="00C91049"/>
    <w:rsid w:val="00C9114D"/>
    <w:rsid w:val="00C913CB"/>
    <w:rsid w:val="00C91429"/>
    <w:rsid w:val="00C9171D"/>
    <w:rsid w:val="00C91BAC"/>
    <w:rsid w:val="00C91D56"/>
    <w:rsid w:val="00C91F42"/>
    <w:rsid w:val="00C92017"/>
    <w:rsid w:val="00C921C7"/>
    <w:rsid w:val="00C92207"/>
    <w:rsid w:val="00C9232A"/>
    <w:rsid w:val="00C925DD"/>
    <w:rsid w:val="00C92E04"/>
    <w:rsid w:val="00C930D1"/>
    <w:rsid w:val="00C9312E"/>
    <w:rsid w:val="00C9316C"/>
    <w:rsid w:val="00C9338B"/>
    <w:rsid w:val="00C93435"/>
    <w:rsid w:val="00C934A7"/>
    <w:rsid w:val="00C935B3"/>
    <w:rsid w:val="00C936A0"/>
    <w:rsid w:val="00C936E4"/>
    <w:rsid w:val="00C936E8"/>
    <w:rsid w:val="00C937C4"/>
    <w:rsid w:val="00C93B1F"/>
    <w:rsid w:val="00C93C08"/>
    <w:rsid w:val="00C93D02"/>
    <w:rsid w:val="00C93E2A"/>
    <w:rsid w:val="00C93FF0"/>
    <w:rsid w:val="00C94064"/>
    <w:rsid w:val="00C9427E"/>
    <w:rsid w:val="00C94746"/>
    <w:rsid w:val="00C94B43"/>
    <w:rsid w:val="00C94D86"/>
    <w:rsid w:val="00C95037"/>
    <w:rsid w:val="00C95049"/>
    <w:rsid w:val="00C9524B"/>
    <w:rsid w:val="00C95267"/>
    <w:rsid w:val="00C95503"/>
    <w:rsid w:val="00C955E0"/>
    <w:rsid w:val="00C95686"/>
    <w:rsid w:val="00C95D7B"/>
    <w:rsid w:val="00C96174"/>
    <w:rsid w:val="00C962E2"/>
    <w:rsid w:val="00C96CA9"/>
    <w:rsid w:val="00C97030"/>
    <w:rsid w:val="00C97060"/>
    <w:rsid w:val="00C977B6"/>
    <w:rsid w:val="00C97A14"/>
    <w:rsid w:val="00C97E84"/>
    <w:rsid w:val="00C97F54"/>
    <w:rsid w:val="00CA0121"/>
    <w:rsid w:val="00CA0147"/>
    <w:rsid w:val="00CA036B"/>
    <w:rsid w:val="00CA0373"/>
    <w:rsid w:val="00CA04A8"/>
    <w:rsid w:val="00CA1296"/>
    <w:rsid w:val="00CA176B"/>
    <w:rsid w:val="00CA18ED"/>
    <w:rsid w:val="00CA1BD7"/>
    <w:rsid w:val="00CA1EE2"/>
    <w:rsid w:val="00CA1F1C"/>
    <w:rsid w:val="00CA1F2F"/>
    <w:rsid w:val="00CA2798"/>
    <w:rsid w:val="00CA2AAF"/>
    <w:rsid w:val="00CA2B66"/>
    <w:rsid w:val="00CA2D69"/>
    <w:rsid w:val="00CA2E95"/>
    <w:rsid w:val="00CA3084"/>
    <w:rsid w:val="00CA3292"/>
    <w:rsid w:val="00CA38D9"/>
    <w:rsid w:val="00CA38FE"/>
    <w:rsid w:val="00CA3A56"/>
    <w:rsid w:val="00CA3A64"/>
    <w:rsid w:val="00CA4327"/>
    <w:rsid w:val="00CA456D"/>
    <w:rsid w:val="00CA45A0"/>
    <w:rsid w:val="00CA4959"/>
    <w:rsid w:val="00CA4FF5"/>
    <w:rsid w:val="00CA5181"/>
    <w:rsid w:val="00CA51DE"/>
    <w:rsid w:val="00CA58C0"/>
    <w:rsid w:val="00CA5DE3"/>
    <w:rsid w:val="00CA5E84"/>
    <w:rsid w:val="00CA5FC7"/>
    <w:rsid w:val="00CA5FDB"/>
    <w:rsid w:val="00CA602A"/>
    <w:rsid w:val="00CA621E"/>
    <w:rsid w:val="00CA6BA5"/>
    <w:rsid w:val="00CA6CD8"/>
    <w:rsid w:val="00CA6E83"/>
    <w:rsid w:val="00CA70C1"/>
    <w:rsid w:val="00CA7392"/>
    <w:rsid w:val="00CA73A3"/>
    <w:rsid w:val="00CA7A4F"/>
    <w:rsid w:val="00CA7CBD"/>
    <w:rsid w:val="00CB0509"/>
    <w:rsid w:val="00CB09E5"/>
    <w:rsid w:val="00CB0CE8"/>
    <w:rsid w:val="00CB0DA1"/>
    <w:rsid w:val="00CB0F7F"/>
    <w:rsid w:val="00CB12C6"/>
    <w:rsid w:val="00CB14CE"/>
    <w:rsid w:val="00CB1633"/>
    <w:rsid w:val="00CB173C"/>
    <w:rsid w:val="00CB1852"/>
    <w:rsid w:val="00CB1A69"/>
    <w:rsid w:val="00CB206F"/>
    <w:rsid w:val="00CB234D"/>
    <w:rsid w:val="00CB241B"/>
    <w:rsid w:val="00CB29DA"/>
    <w:rsid w:val="00CB2C19"/>
    <w:rsid w:val="00CB2D0B"/>
    <w:rsid w:val="00CB2DCA"/>
    <w:rsid w:val="00CB306A"/>
    <w:rsid w:val="00CB315C"/>
    <w:rsid w:val="00CB3459"/>
    <w:rsid w:val="00CB38DD"/>
    <w:rsid w:val="00CB3E2D"/>
    <w:rsid w:val="00CB4064"/>
    <w:rsid w:val="00CB446D"/>
    <w:rsid w:val="00CB457E"/>
    <w:rsid w:val="00CB46DF"/>
    <w:rsid w:val="00CB4D05"/>
    <w:rsid w:val="00CB502F"/>
    <w:rsid w:val="00CB5186"/>
    <w:rsid w:val="00CB59C3"/>
    <w:rsid w:val="00CB5B1D"/>
    <w:rsid w:val="00CB5B2E"/>
    <w:rsid w:val="00CB5F0A"/>
    <w:rsid w:val="00CB5F6D"/>
    <w:rsid w:val="00CB633B"/>
    <w:rsid w:val="00CB66C2"/>
    <w:rsid w:val="00CB66FB"/>
    <w:rsid w:val="00CB6A0E"/>
    <w:rsid w:val="00CB6D82"/>
    <w:rsid w:val="00CB6F4C"/>
    <w:rsid w:val="00CB70B4"/>
    <w:rsid w:val="00CB717F"/>
    <w:rsid w:val="00CB72AF"/>
    <w:rsid w:val="00CB7892"/>
    <w:rsid w:val="00CB7945"/>
    <w:rsid w:val="00CB7A90"/>
    <w:rsid w:val="00CB7CBB"/>
    <w:rsid w:val="00CB7DE4"/>
    <w:rsid w:val="00CC024C"/>
    <w:rsid w:val="00CC0293"/>
    <w:rsid w:val="00CC0343"/>
    <w:rsid w:val="00CC03E7"/>
    <w:rsid w:val="00CC0960"/>
    <w:rsid w:val="00CC0EF8"/>
    <w:rsid w:val="00CC0FA7"/>
    <w:rsid w:val="00CC10FF"/>
    <w:rsid w:val="00CC1215"/>
    <w:rsid w:val="00CC1299"/>
    <w:rsid w:val="00CC130B"/>
    <w:rsid w:val="00CC1368"/>
    <w:rsid w:val="00CC1410"/>
    <w:rsid w:val="00CC18CC"/>
    <w:rsid w:val="00CC1A47"/>
    <w:rsid w:val="00CC1BDC"/>
    <w:rsid w:val="00CC1C89"/>
    <w:rsid w:val="00CC27CA"/>
    <w:rsid w:val="00CC2882"/>
    <w:rsid w:val="00CC2900"/>
    <w:rsid w:val="00CC2C55"/>
    <w:rsid w:val="00CC2C9D"/>
    <w:rsid w:val="00CC2DB2"/>
    <w:rsid w:val="00CC2DE0"/>
    <w:rsid w:val="00CC2EE2"/>
    <w:rsid w:val="00CC2F83"/>
    <w:rsid w:val="00CC301D"/>
    <w:rsid w:val="00CC302D"/>
    <w:rsid w:val="00CC3362"/>
    <w:rsid w:val="00CC387B"/>
    <w:rsid w:val="00CC388B"/>
    <w:rsid w:val="00CC3AFF"/>
    <w:rsid w:val="00CC3C11"/>
    <w:rsid w:val="00CC42AC"/>
    <w:rsid w:val="00CC4545"/>
    <w:rsid w:val="00CC45AA"/>
    <w:rsid w:val="00CC46BD"/>
    <w:rsid w:val="00CC4926"/>
    <w:rsid w:val="00CC4971"/>
    <w:rsid w:val="00CC4983"/>
    <w:rsid w:val="00CC4AD3"/>
    <w:rsid w:val="00CC4B61"/>
    <w:rsid w:val="00CC4EE5"/>
    <w:rsid w:val="00CC512E"/>
    <w:rsid w:val="00CC5BE5"/>
    <w:rsid w:val="00CC5ED1"/>
    <w:rsid w:val="00CC5F24"/>
    <w:rsid w:val="00CC5F6F"/>
    <w:rsid w:val="00CC62D0"/>
    <w:rsid w:val="00CC6B3F"/>
    <w:rsid w:val="00CC6EC7"/>
    <w:rsid w:val="00CC6F7A"/>
    <w:rsid w:val="00CC705C"/>
    <w:rsid w:val="00CC74E2"/>
    <w:rsid w:val="00CC78CA"/>
    <w:rsid w:val="00CC7CB3"/>
    <w:rsid w:val="00CC7CC7"/>
    <w:rsid w:val="00CC7E1A"/>
    <w:rsid w:val="00CD0318"/>
    <w:rsid w:val="00CD033A"/>
    <w:rsid w:val="00CD09C0"/>
    <w:rsid w:val="00CD0F85"/>
    <w:rsid w:val="00CD0FB5"/>
    <w:rsid w:val="00CD12DF"/>
    <w:rsid w:val="00CD141C"/>
    <w:rsid w:val="00CD1652"/>
    <w:rsid w:val="00CD18C2"/>
    <w:rsid w:val="00CD18EB"/>
    <w:rsid w:val="00CD1936"/>
    <w:rsid w:val="00CD1998"/>
    <w:rsid w:val="00CD1CEA"/>
    <w:rsid w:val="00CD1CF7"/>
    <w:rsid w:val="00CD1ED2"/>
    <w:rsid w:val="00CD22C4"/>
    <w:rsid w:val="00CD2883"/>
    <w:rsid w:val="00CD2945"/>
    <w:rsid w:val="00CD29B8"/>
    <w:rsid w:val="00CD2B9D"/>
    <w:rsid w:val="00CD2E21"/>
    <w:rsid w:val="00CD2F1E"/>
    <w:rsid w:val="00CD2FB5"/>
    <w:rsid w:val="00CD30C5"/>
    <w:rsid w:val="00CD30DB"/>
    <w:rsid w:val="00CD31C2"/>
    <w:rsid w:val="00CD3201"/>
    <w:rsid w:val="00CD3D06"/>
    <w:rsid w:val="00CD40F5"/>
    <w:rsid w:val="00CD41FC"/>
    <w:rsid w:val="00CD4701"/>
    <w:rsid w:val="00CD4A3B"/>
    <w:rsid w:val="00CD4E44"/>
    <w:rsid w:val="00CD5147"/>
    <w:rsid w:val="00CD58B2"/>
    <w:rsid w:val="00CD5994"/>
    <w:rsid w:val="00CD5AE1"/>
    <w:rsid w:val="00CD5C04"/>
    <w:rsid w:val="00CD5CD1"/>
    <w:rsid w:val="00CD5E53"/>
    <w:rsid w:val="00CD5EEB"/>
    <w:rsid w:val="00CD5F40"/>
    <w:rsid w:val="00CD60E0"/>
    <w:rsid w:val="00CD613A"/>
    <w:rsid w:val="00CD632E"/>
    <w:rsid w:val="00CD67C1"/>
    <w:rsid w:val="00CD6A91"/>
    <w:rsid w:val="00CD6AA1"/>
    <w:rsid w:val="00CD6AE9"/>
    <w:rsid w:val="00CD6C55"/>
    <w:rsid w:val="00CD6D48"/>
    <w:rsid w:val="00CD6E9F"/>
    <w:rsid w:val="00CD6FF0"/>
    <w:rsid w:val="00CD71BB"/>
    <w:rsid w:val="00CD74A4"/>
    <w:rsid w:val="00CD7785"/>
    <w:rsid w:val="00CD795C"/>
    <w:rsid w:val="00CD79D8"/>
    <w:rsid w:val="00CD7B8F"/>
    <w:rsid w:val="00CD7E5E"/>
    <w:rsid w:val="00CE00E2"/>
    <w:rsid w:val="00CE00E7"/>
    <w:rsid w:val="00CE010E"/>
    <w:rsid w:val="00CE0230"/>
    <w:rsid w:val="00CE04E6"/>
    <w:rsid w:val="00CE0D14"/>
    <w:rsid w:val="00CE0D87"/>
    <w:rsid w:val="00CE0FE2"/>
    <w:rsid w:val="00CE1176"/>
    <w:rsid w:val="00CE146E"/>
    <w:rsid w:val="00CE15D9"/>
    <w:rsid w:val="00CE1907"/>
    <w:rsid w:val="00CE1940"/>
    <w:rsid w:val="00CE1971"/>
    <w:rsid w:val="00CE2142"/>
    <w:rsid w:val="00CE22AD"/>
    <w:rsid w:val="00CE24BD"/>
    <w:rsid w:val="00CE291A"/>
    <w:rsid w:val="00CE2F80"/>
    <w:rsid w:val="00CE32F1"/>
    <w:rsid w:val="00CE33C6"/>
    <w:rsid w:val="00CE3446"/>
    <w:rsid w:val="00CE3625"/>
    <w:rsid w:val="00CE362E"/>
    <w:rsid w:val="00CE3758"/>
    <w:rsid w:val="00CE3814"/>
    <w:rsid w:val="00CE3947"/>
    <w:rsid w:val="00CE3969"/>
    <w:rsid w:val="00CE3A57"/>
    <w:rsid w:val="00CE3F02"/>
    <w:rsid w:val="00CE4011"/>
    <w:rsid w:val="00CE4A38"/>
    <w:rsid w:val="00CE4A8C"/>
    <w:rsid w:val="00CE4C19"/>
    <w:rsid w:val="00CE4D29"/>
    <w:rsid w:val="00CE4E11"/>
    <w:rsid w:val="00CE4EB7"/>
    <w:rsid w:val="00CE4F61"/>
    <w:rsid w:val="00CE511A"/>
    <w:rsid w:val="00CE523D"/>
    <w:rsid w:val="00CE536A"/>
    <w:rsid w:val="00CE553B"/>
    <w:rsid w:val="00CE568F"/>
    <w:rsid w:val="00CE584D"/>
    <w:rsid w:val="00CE5B20"/>
    <w:rsid w:val="00CE5C3F"/>
    <w:rsid w:val="00CE6347"/>
    <w:rsid w:val="00CE66B3"/>
    <w:rsid w:val="00CE66CD"/>
    <w:rsid w:val="00CE67BE"/>
    <w:rsid w:val="00CE6A51"/>
    <w:rsid w:val="00CE6AD6"/>
    <w:rsid w:val="00CE6C37"/>
    <w:rsid w:val="00CE6DB1"/>
    <w:rsid w:val="00CE6ECB"/>
    <w:rsid w:val="00CE71A7"/>
    <w:rsid w:val="00CE72FC"/>
    <w:rsid w:val="00CE795D"/>
    <w:rsid w:val="00CE7F24"/>
    <w:rsid w:val="00CF02DC"/>
    <w:rsid w:val="00CF0348"/>
    <w:rsid w:val="00CF03EF"/>
    <w:rsid w:val="00CF0548"/>
    <w:rsid w:val="00CF0DA3"/>
    <w:rsid w:val="00CF0FC0"/>
    <w:rsid w:val="00CF1355"/>
    <w:rsid w:val="00CF17BE"/>
    <w:rsid w:val="00CF19BC"/>
    <w:rsid w:val="00CF19F9"/>
    <w:rsid w:val="00CF1D25"/>
    <w:rsid w:val="00CF1E47"/>
    <w:rsid w:val="00CF1F02"/>
    <w:rsid w:val="00CF2760"/>
    <w:rsid w:val="00CF2949"/>
    <w:rsid w:val="00CF2E5D"/>
    <w:rsid w:val="00CF2E63"/>
    <w:rsid w:val="00CF2EF8"/>
    <w:rsid w:val="00CF2F8E"/>
    <w:rsid w:val="00CF3142"/>
    <w:rsid w:val="00CF3318"/>
    <w:rsid w:val="00CF33EF"/>
    <w:rsid w:val="00CF3641"/>
    <w:rsid w:val="00CF3770"/>
    <w:rsid w:val="00CF3871"/>
    <w:rsid w:val="00CF3A01"/>
    <w:rsid w:val="00CF3AC5"/>
    <w:rsid w:val="00CF3C0C"/>
    <w:rsid w:val="00CF3C9B"/>
    <w:rsid w:val="00CF4255"/>
    <w:rsid w:val="00CF449B"/>
    <w:rsid w:val="00CF4691"/>
    <w:rsid w:val="00CF4A61"/>
    <w:rsid w:val="00CF4E9F"/>
    <w:rsid w:val="00CF50E1"/>
    <w:rsid w:val="00CF53C3"/>
    <w:rsid w:val="00CF5523"/>
    <w:rsid w:val="00CF553A"/>
    <w:rsid w:val="00CF587E"/>
    <w:rsid w:val="00CF5AFE"/>
    <w:rsid w:val="00CF5DBB"/>
    <w:rsid w:val="00CF62B5"/>
    <w:rsid w:val="00CF689E"/>
    <w:rsid w:val="00CF6A01"/>
    <w:rsid w:val="00CF6C57"/>
    <w:rsid w:val="00CF6EB3"/>
    <w:rsid w:val="00CF6FBA"/>
    <w:rsid w:val="00CF70D0"/>
    <w:rsid w:val="00CF72A5"/>
    <w:rsid w:val="00CF72CF"/>
    <w:rsid w:val="00CF7861"/>
    <w:rsid w:val="00CF7A39"/>
    <w:rsid w:val="00CF7EC4"/>
    <w:rsid w:val="00D00899"/>
    <w:rsid w:val="00D00BE6"/>
    <w:rsid w:val="00D00E70"/>
    <w:rsid w:val="00D0108C"/>
    <w:rsid w:val="00D010C5"/>
    <w:rsid w:val="00D01A6B"/>
    <w:rsid w:val="00D01B5B"/>
    <w:rsid w:val="00D01BD9"/>
    <w:rsid w:val="00D01FC4"/>
    <w:rsid w:val="00D02011"/>
    <w:rsid w:val="00D02113"/>
    <w:rsid w:val="00D02258"/>
    <w:rsid w:val="00D022A6"/>
    <w:rsid w:val="00D022B8"/>
    <w:rsid w:val="00D02598"/>
    <w:rsid w:val="00D02638"/>
    <w:rsid w:val="00D02748"/>
    <w:rsid w:val="00D027D0"/>
    <w:rsid w:val="00D0285D"/>
    <w:rsid w:val="00D029D2"/>
    <w:rsid w:val="00D02EE2"/>
    <w:rsid w:val="00D02FA6"/>
    <w:rsid w:val="00D03509"/>
    <w:rsid w:val="00D0376E"/>
    <w:rsid w:val="00D038D8"/>
    <w:rsid w:val="00D03AAE"/>
    <w:rsid w:val="00D03CDB"/>
    <w:rsid w:val="00D03D90"/>
    <w:rsid w:val="00D03EE2"/>
    <w:rsid w:val="00D04040"/>
    <w:rsid w:val="00D042A8"/>
    <w:rsid w:val="00D042A9"/>
    <w:rsid w:val="00D042BC"/>
    <w:rsid w:val="00D04320"/>
    <w:rsid w:val="00D0450B"/>
    <w:rsid w:val="00D04690"/>
    <w:rsid w:val="00D04947"/>
    <w:rsid w:val="00D04AF0"/>
    <w:rsid w:val="00D04B3B"/>
    <w:rsid w:val="00D05624"/>
    <w:rsid w:val="00D059A9"/>
    <w:rsid w:val="00D05A23"/>
    <w:rsid w:val="00D05A5A"/>
    <w:rsid w:val="00D05CB9"/>
    <w:rsid w:val="00D05DB8"/>
    <w:rsid w:val="00D05E0F"/>
    <w:rsid w:val="00D060EE"/>
    <w:rsid w:val="00D061B5"/>
    <w:rsid w:val="00D0620E"/>
    <w:rsid w:val="00D06431"/>
    <w:rsid w:val="00D065D4"/>
    <w:rsid w:val="00D06674"/>
    <w:rsid w:val="00D069A5"/>
    <w:rsid w:val="00D06B55"/>
    <w:rsid w:val="00D06C1F"/>
    <w:rsid w:val="00D07376"/>
    <w:rsid w:val="00D07440"/>
    <w:rsid w:val="00D07489"/>
    <w:rsid w:val="00D07DC3"/>
    <w:rsid w:val="00D07FA9"/>
    <w:rsid w:val="00D100F1"/>
    <w:rsid w:val="00D1031E"/>
    <w:rsid w:val="00D1032C"/>
    <w:rsid w:val="00D1082A"/>
    <w:rsid w:val="00D10B7F"/>
    <w:rsid w:val="00D10E04"/>
    <w:rsid w:val="00D10E87"/>
    <w:rsid w:val="00D10F9D"/>
    <w:rsid w:val="00D11197"/>
    <w:rsid w:val="00D11378"/>
    <w:rsid w:val="00D11405"/>
    <w:rsid w:val="00D1170F"/>
    <w:rsid w:val="00D11734"/>
    <w:rsid w:val="00D11A70"/>
    <w:rsid w:val="00D11B04"/>
    <w:rsid w:val="00D11D13"/>
    <w:rsid w:val="00D11EA9"/>
    <w:rsid w:val="00D11ED0"/>
    <w:rsid w:val="00D11EE9"/>
    <w:rsid w:val="00D1200E"/>
    <w:rsid w:val="00D123FD"/>
    <w:rsid w:val="00D12825"/>
    <w:rsid w:val="00D12B1E"/>
    <w:rsid w:val="00D12B51"/>
    <w:rsid w:val="00D12D3D"/>
    <w:rsid w:val="00D13143"/>
    <w:rsid w:val="00D1322E"/>
    <w:rsid w:val="00D13259"/>
    <w:rsid w:val="00D13439"/>
    <w:rsid w:val="00D13822"/>
    <w:rsid w:val="00D13824"/>
    <w:rsid w:val="00D13ACA"/>
    <w:rsid w:val="00D13ECB"/>
    <w:rsid w:val="00D13F64"/>
    <w:rsid w:val="00D13FFD"/>
    <w:rsid w:val="00D1499C"/>
    <w:rsid w:val="00D14A7B"/>
    <w:rsid w:val="00D14A8E"/>
    <w:rsid w:val="00D14BB0"/>
    <w:rsid w:val="00D14EBB"/>
    <w:rsid w:val="00D15217"/>
    <w:rsid w:val="00D1554F"/>
    <w:rsid w:val="00D157AE"/>
    <w:rsid w:val="00D15B5A"/>
    <w:rsid w:val="00D160CE"/>
    <w:rsid w:val="00D161C2"/>
    <w:rsid w:val="00D1638C"/>
    <w:rsid w:val="00D1660D"/>
    <w:rsid w:val="00D16748"/>
    <w:rsid w:val="00D16A5A"/>
    <w:rsid w:val="00D16AC3"/>
    <w:rsid w:val="00D16B76"/>
    <w:rsid w:val="00D1747B"/>
    <w:rsid w:val="00D17683"/>
    <w:rsid w:val="00D17AFA"/>
    <w:rsid w:val="00D203AA"/>
    <w:rsid w:val="00D20781"/>
    <w:rsid w:val="00D20A5F"/>
    <w:rsid w:val="00D20A96"/>
    <w:rsid w:val="00D20CBA"/>
    <w:rsid w:val="00D20D09"/>
    <w:rsid w:val="00D2106B"/>
    <w:rsid w:val="00D2113C"/>
    <w:rsid w:val="00D21276"/>
    <w:rsid w:val="00D212D3"/>
    <w:rsid w:val="00D2137A"/>
    <w:rsid w:val="00D214D2"/>
    <w:rsid w:val="00D21641"/>
    <w:rsid w:val="00D217AD"/>
    <w:rsid w:val="00D21E44"/>
    <w:rsid w:val="00D21F1B"/>
    <w:rsid w:val="00D220B6"/>
    <w:rsid w:val="00D22327"/>
    <w:rsid w:val="00D22749"/>
    <w:rsid w:val="00D22798"/>
    <w:rsid w:val="00D22D23"/>
    <w:rsid w:val="00D22FA8"/>
    <w:rsid w:val="00D23009"/>
    <w:rsid w:val="00D2306F"/>
    <w:rsid w:val="00D2338B"/>
    <w:rsid w:val="00D23516"/>
    <w:rsid w:val="00D235D6"/>
    <w:rsid w:val="00D23A18"/>
    <w:rsid w:val="00D23A39"/>
    <w:rsid w:val="00D23EFE"/>
    <w:rsid w:val="00D24004"/>
    <w:rsid w:val="00D244DF"/>
    <w:rsid w:val="00D24524"/>
    <w:rsid w:val="00D245A7"/>
    <w:rsid w:val="00D24DB1"/>
    <w:rsid w:val="00D252BA"/>
    <w:rsid w:val="00D2573A"/>
    <w:rsid w:val="00D25860"/>
    <w:rsid w:val="00D25885"/>
    <w:rsid w:val="00D25BFB"/>
    <w:rsid w:val="00D25D2E"/>
    <w:rsid w:val="00D25E44"/>
    <w:rsid w:val="00D26067"/>
    <w:rsid w:val="00D26216"/>
    <w:rsid w:val="00D26567"/>
    <w:rsid w:val="00D26758"/>
    <w:rsid w:val="00D26F50"/>
    <w:rsid w:val="00D26F78"/>
    <w:rsid w:val="00D271FD"/>
    <w:rsid w:val="00D27266"/>
    <w:rsid w:val="00D276B1"/>
    <w:rsid w:val="00D27E69"/>
    <w:rsid w:val="00D300CC"/>
    <w:rsid w:val="00D3038F"/>
    <w:rsid w:val="00D30629"/>
    <w:rsid w:val="00D30F04"/>
    <w:rsid w:val="00D31090"/>
    <w:rsid w:val="00D310D9"/>
    <w:rsid w:val="00D3110F"/>
    <w:rsid w:val="00D311B8"/>
    <w:rsid w:val="00D31291"/>
    <w:rsid w:val="00D312E1"/>
    <w:rsid w:val="00D31415"/>
    <w:rsid w:val="00D31684"/>
    <w:rsid w:val="00D31815"/>
    <w:rsid w:val="00D31846"/>
    <w:rsid w:val="00D318CB"/>
    <w:rsid w:val="00D31A54"/>
    <w:rsid w:val="00D31BCA"/>
    <w:rsid w:val="00D31DE5"/>
    <w:rsid w:val="00D32167"/>
    <w:rsid w:val="00D3268C"/>
    <w:rsid w:val="00D327C3"/>
    <w:rsid w:val="00D329ED"/>
    <w:rsid w:val="00D32BAF"/>
    <w:rsid w:val="00D32C38"/>
    <w:rsid w:val="00D32D0F"/>
    <w:rsid w:val="00D32D8E"/>
    <w:rsid w:val="00D32F31"/>
    <w:rsid w:val="00D32FA8"/>
    <w:rsid w:val="00D3353B"/>
    <w:rsid w:val="00D33579"/>
    <w:rsid w:val="00D33641"/>
    <w:rsid w:val="00D337F0"/>
    <w:rsid w:val="00D33FE1"/>
    <w:rsid w:val="00D34124"/>
    <w:rsid w:val="00D341F7"/>
    <w:rsid w:val="00D34594"/>
    <w:rsid w:val="00D34690"/>
    <w:rsid w:val="00D34844"/>
    <w:rsid w:val="00D34A87"/>
    <w:rsid w:val="00D34CAA"/>
    <w:rsid w:val="00D34DFF"/>
    <w:rsid w:val="00D34F3E"/>
    <w:rsid w:val="00D35233"/>
    <w:rsid w:val="00D3574D"/>
    <w:rsid w:val="00D35EA8"/>
    <w:rsid w:val="00D3617D"/>
    <w:rsid w:val="00D3655E"/>
    <w:rsid w:val="00D36AFD"/>
    <w:rsid w:val="00D36D4D"/>
    <w:rsid w:val="00D37237"/>
    <w:rsid w:val="00D37725"/>
    <w:rsid w:val="00D377BB"/>
    <w:rsid w:val="00D37D63"/>
    <w:rsid w:val="00D37DFC"/>
    <w:rsid w:val="00D37E8B"/>
    <w:rsid w:val="00D4002B"/>
    <w:rsid w:val="00D4004E"/>
    <w:rsid w:val="00D40079"/>
    <w:rsid w:val="00D401BA"/>
    <w:rsid w:val="00D4039E"/>
    <w:rsid w:val="00D403E5"/>
    <w:rsid w:val="00D407B9"/>
    <w:rsid w:val="00D40A94"/>
    <w:rsid w:val="00D40BCA"/>
    <w:rsid w:val="00D40C21"/>
    <w:rsid w:val="00D40FA3"/>
    <w:rsid w:val="00D41042"/>
    <w:rsid w:val="00D41053"/>
    <w:rsid w:val="00D41406"/>
    <w:rsid w:val="00D4168C"/>
    <w:rsid w:val="00D42123"/>
    <w:rsid w:val="00D42158"/>
    <w:rsid w:val="00D423DA"/>
    <w:rsid w:val="00D42588"/>
    <w:rsid w:val="00D42715"/>
    <w:rsid w:val="00D427CE"/>
    <w:rsid w:val="00D42A1E"/>
    <w:rsid w:val="00D42AC7"/>
    <w:rsid w:val="00D42F17"/>
    <w:rsid w:val="00D433FA"/>
    <w:rsid w:val="00D43693"/>
    <w:rsid w:val="00D436BD"/>
    <w:rsid w:val="00D43DF0"/>
    <w:rsid w:val="00D44316"/>
    <w:rsid w:val="00D44358"/>
    <w:rsid w:val="00D443C2"/>
    <w:rsid w:val="00D44649"/>
    <w:rsid w:val="00D447A0"/>
    <w:rsid w:val="00D447BC"/>
    <w:rsid w:val="00D4482F"/>
    <w:rsid w:val="00D44B23"/>
    <w:rsid w:val="00D44BE1"/>
    <w:rsid w:val="00D45116"/>
    <w:rsid w:val="00D454CE"/>
    <w:rsid w:val="00D45683"/>
    <w:rsid w:val="00D45730"/>
    <w:rsid w:val="00D45FAA"/>
    <w:rsid w:val="00D46200"/>
    <w:rsid w:val="00D4629D"/>
    <w:rsid w:val="00D4636A"/>
    <w:rsid w:val="00D46384"/>
    <w:rsid w:val="00D469E9"/>
    <w:rsid w:val="00D46AE1"/>
    <w:rsid w:val="00D46F9A"/>
    <w:rsid w:val="00D4713F"/>
    <w:rsid w:val="00D478E4"/>
    <w:rsid w:val="00D478F4"/>
    <w:rsid w:val="00D479C0"/>
    <w:rsid w:val="00D47D90"/>
    <w:rsid w:val="00D47DFD"/>
    <w:rsid w:val="00D5037A"/>
    <w:rsid w:val="00D503C5"/>
    <w:rsid w:val="00D5043B"/>
    <w:rsid w:val="00D505C4"/>
    <w:rsid w:val="00D508A0"/>
    <w:rsid w:val="00D50CCB"/>
    <w:rsid w:val="00D50EBC"/>
    <w:rsid w:val="00D511FC"/>
    <w:rsid w:val="00D518C1"/>
    <w:rsid w:val="00D51A46"/>
    <w:rsid w:val="00D51B42"/>
    <w:rsid w:val="00D51DE2"/>
    <w:rsid w:val="00D520BB"/>
    <w:rsid w:val="00D522C1"/>
    <w:rsid w:val="00D5230E"/>
    <w:rsid w:val="00D52338"/>
    <w:rsid w:val="00D527DC"/>
    <w:rsid w:val="00D527EC"/>
    <w:rsid w:val="00D52A84"/>
    <w:rsid w:val="00D52C3F"/>
    <w:rsid w:val="00D52D84"/>
    <w:rsid w:val="00D52E53"/>
    <w:rsid w:val="00D52E75"/>
    <w:rsid w:val="00D52F0C"/>
    <w:rsid w:val="00D53376"/>
    <w:rsid w:val="00D535EF"/>
    <w:rsid w:val="00D53894"/>
    <w:rsid w:val="00D53A1F"/>
    <w:rsid w:val="00D54209"/>
    <w:rsid w:val="00D5437A"/>
    <w:rsid w:val="00D543A8"/>
    <w:rsid w:val="00D543BE"/>
    <w:rsid w:val="00D5455D"/>
    <w:rsid w:val="00D54A09"/>
    <w:rsid w:val="00D54A4B"/>
    <w:rsid w:val="00D54C23"/>
    <w:rsid w:val="00D54CF8"/>
    <w:rsid w:val="00D54D9B"/>
    <w:rsid w:val="00D54F79"/>
    <w:rsid w:val="00D54FA8"/>
    <w:rsid w:val="00D55073"/>
    <w:rsid w:val="00D5544A"/>
    <w:rsid w:val="00D555E1"/>
    <w:rsid w:val="00D5561A"/>
    <w:rsid w:val="00D5563D"/>
    <w:rsid w:val="00D55AC8"/>
    <w:rsid w:val="00D55AD9"/>
    <w:rsid w:val="00D55B7F"/>
    <w:rsid w:val="00D55FD4"/>
    <w:rsid w:val="00D56029"/>
    <w:rsid w:val="00D5612A"/>
    <w:rsid w:val="00D56246"/>
    <w:rsid w:val="00D5628A"/>
    <w:rsid w:val="00D56825"/>
    <w:rsid w:val="00D56D5E"/>
    <w:rsid w:val="00D56EC8"/>
    <w:rsid w:val="00D56FBC"/>
    <w:rsid w:val="00D574B6"/>
    <w:rsid w:val="00D57864"/>
    <w:rsid w:val="00D57A3C"/>
    <w:rsid w:val="00D57A5A"/>
    <w:rsid w:val="00D602F8"/>
    <w:rsid w:val="00D60491"/>
    <w:rsid w:val="00D6053F"/>
    <w:rsid w:val="00D607BF"/>
    <w:rsid w:val="00D61270"/>
    <w:rsid w:val="00D61392"/>
    <w:rsid w:val="00D61460"/>
    <w:rsid w:val="00D6168E"/>
    <w:rsid w:val="00D61757"/>
    <w:rsid w:val="00D61982"/>
    <w:rsid w:val="00D61C77"/>
    <w:rsid w:val="00D61CF3"/>
    <w:rsid w:val="00D61D63"/>
    <w:rsid w:val="00D61E60"/>
    <w:rsid w:val="00D61F22"/>
    <w:rsid w:val="00D62000"/>
    <w:rsid w:val="00D6216B"/>
    <w:rsid w:val="00D627AA"/>
    <w:rsid w:val="00D62AF9"/>
    <w:rsid w:val="00D62C25"/>
    <w:rsid w:val="00D62E6E"/>
    <w:rsid w:val="00D63285"/>
    <w:rsid w:val="00D63352"/>
    <w:rsid w:val="00D6343F"/>
    <w:rsid w:val="00D63442"/>
    <w:rsid w:val="00D63588"/>
    <w:rsid w:val="00D63764"/>
    <w:rsid w:val="00D63912"/>
    <w:rsid w:val="00D63C84"/>
    <w:rsid w:val="00D63EDA"/>
    <w:rsid w:val="00D63FB0"/>
    <w:rsid w:val="00D64160"/>
    <w:rsid w:val="00D64394"/>
    <w:rsid w:val="00D647E0"/>
    <w:rsid w:val="00D6495B"/>
    <w:rsid w:val="00D64975"/>
    <w:rsid w:val="00D64DC1"/>
    <w:rsid w:val="00D64F6C"/>
    <w:rsid w:val="00D64FAA"/>
    <w:rsid w:val="00D64FC9"/>
    <w:rsid w:val="00D64FF6"/>
    <w:rsid w:val="00D650C2"/>
    <w:rsid w:val="00D6518E"/>
    <w:rsid w:val="00D6586C"/>
    <w:rsid w:val="00D658BA"/>
    <w:rsid w:val="00D65BB4"/>
    <w:rsid w:val="00D65EE1"/>
    <w:rsid w:val="00D661C8"/>
    <w:rsid w:val="00D66218"/>
    <w:rsid w:val="00D662BB"/>
    <w:rsid w:val="00D66565"/>
    <w:rsid w:val="00D6658A"/>
    <w:rsid w:val="00D6667E"/>
    <w:rsid w:val="00D666F0"/>
    <w:rsid w:val="00D667DE"/>
    <w:rsid w:val="00D66F9C"/>
    <w:rsid w:val="00D67057"/>
    <w:rsid w:val="00D6716E"/>
    <w:rsid w:val="00D67248"/>
    <w:rsid w:val="00D674BE"/>
    <w:rsid w:val="00D674E9"/>
    <w:rsid w:val="00D67510"/>
    <w:rsid w:val="00D67615"/>
    <w:rsid w:val="00D6779B"/>
    <w:rsid w:val="00D677DD"/>
    <w:rsid w:val="00D67A8F"/>
    <w:rsid w:val="00D67B0D"/>
    <w:rsid w:val="00D7000C"/>
    <w:rsid w:val="00D70647"/>
    <w:rsid w:val="00D707D0"/>
    <w:rsid w:val="00D70CFB"/>
    <w:rsid w:val="00D71220"/>
    <w:rsid w:val="00D7167F"/>
    <w:rsid w:val="00D71899"/>
    <w:rsid w:val="00D71DE6"/>
    <w:rsid w:val="00D720DB"/>
    <w:rsid w:val="00D72361"/>
    <w:rsid w:val="00D724F4"/>
    <w:rsid w:val="00D72A6F"/>
    <w:rsid w:val="00D72C21"/>
    <w:rsid w:val="00D7304A"/>
    <w:rsid w:val="00D732B3"/>
    <w:rsid w:val="00D73783"/>
    <w:rsid w:val="00D7383F"/>
    <w:rsid w:val="00D740CF"/>
    <w:rsid w:val="00D74296"/>
    <w:rsid w:val="00D745B2"/>
    <w:rsid w:val="00D74718"/>
    <w:rsid w:val="00D748F3"/>
    <w:rsid w:val="00D74A1C"/>
    <w:rsid w:val="00D75134"/>
    <w:rsid w:val="00D751BA"/>
    <w:rsid w:val="00D75275"/>
    <w:rsid w:val="00D7541B"/>
    <w:rsid w:val="00D7564F"/>
    <w:rsid w:val="00D75A3D"/>
    <w:rsid w:val="00D75DF4"/>
    <w:rsid w:val="00D75E96"/>
    <w:rsid w:val="00D76011"/>
    <w:rsid w:val="00D76105"/>
    <w:rsid w:val="00D76259"/>
    <w:rsid w:val="00D762F3"/>
    <w:rsid w:val="00D7658D"/>
    <w:rsid w:val="00D76628"/>
    <w:rsid w:val="00D76807"/>
    <w:rsid w:val="00D76A4B"/>
    <w:rsid w:val="00D76AA2"/>
    <w:rsid w:val="00D76D15"/>
    <w:rsid w:val="00D76E22"/>
    <w:rsid w:val="00D76E4C"/>
    <w:rsid w:val="00D76EB6"/>
    <w:rsid w:val="00D77243"/>
    <w:rsid w:val="00D77309"/>
    <w:rsid w:val="00D77454"/>
    <w:rsid w:val="00D7760C"/>
    <w:rsid w:val="00D77848"/>
    <w:rsid w:val="00D802B0"/>
    <w:rsid w:val="00D804AA"/>
    <w:rsid w:val="00D8054C"/>
    <w:rsid w:val="00D80599"/>
    <w:rsid w:val="00D805C4"/>
    <w:rsid w:val="00D80637"/>
    <w:rsid w:val="00D80644"/>
    <w:rsid w:val="00D80CAE"/>
    <w:rsid w:val="00D80FEA"/>
    <w:rsid w:val="00D8106A"/>
    <w:rsid w:val="00D81149"/>
    <w:rsid w:val="00D8133F"/>
    <w:rsid w:val="00D813C5"/>
    <w:rsid w:val="00D813E5"/>
    <w:rsid w:val="00D8142A"/>
    <w:rsid w:val="00D81457"/>
    <w:rsid w:val="00D814EB"/>
    <w:rsid w:val="00D817F1"/>
    <w:rsid w:val="00D819F7"/>
    <w:rsid w:val="00D81A07"/>
    <w:rsid w:val="00D81D1C"/>
    <w:rsid w:val="00D8216D"/>
    <w:rsid w:val="00D82192"/>
    <w:rsid w:val="00D82545"/>
    <w:rsid w:val="00D829A9"/>
    <w:rsid w:val="00D82B46"/>
    <w:rsid w:val="00D82F78"/>
    <w:rsid w:val="00D8308C"/>
    <w:rsid w:val="00D83507"/>
    <w:rsid w:val="00D83516"/>
    <w:rsid w:val="00D83DEB"/>
    <w:rsid w:val="00D84230"/>
    <w:rsid w:val="00D84758"/>
    <w:rsid w:val="00D848D8"/>
    <w:rsid w:val="00D84C06"/>
    <w:rsid w:val="00D84C31"/>
    <w:rsid w:val="00D84C88"/>
    <w:rsid w:val="00D84CDC"/>
    <w:rsid w:val="00D84D90"/>
    <w:rsid w:val="00D84E53"/>
    <w:rsid w:val="00D85093"/>
    <w:rsid w:val="00D8534F"/>
    <w:rsid w:val="00D8535F"/>
    <w:rsid w:val="00D8548B"/>
    <w:rsid w:val="00D8564B"/>
    <w:rsid w:val="00D857C2"/>
    <w:rsid w:val="00D85DD8"/>
    <w:rsid w:val="00D860CB"/>
    <w:rsid w:val="00D86848"/>
    <w:rsid w:val="00D86A45"/>
    <w:rsid w:val="00D86AEC"/>
    <w:rsid w:val="00D86B92"/>
    <w:rsid w:val="00D86D63"/>
    <w:rsid w:val="00D86EAB"/>
    <w:rsid w:val="00D87288"/>
    <w:rsid w:val="00D879B6"/>
    <w:rsid w:val="00D87B1D"/>
    <w:rsid w:val="00D87CFB"/>
    <w:rsid w:val="00D908B5"/>
    <w:rsid w:val="00D90E62"/>
    <w:rsid w:val="00D911C9"/>
    <w:rsid w:val="00D91AE9"/>
    <w:rsid w:val="00D91B6A"/>
    <w:rsid w:val="00D91BA5"/>
    <w:rsid w:val="00D91F58"/>
    <w:rsid w:val="00D920FD"/>
    <w:rsid w:val="00D924F4"/>
    <w:rsid w:val="00D92573"/>
    <w:rsid w:val="00D92696"/>
    <w:rsid w:val="00D926DA"/>
    <w:rsid w:val="00D92814"/>
    <w:rsid w:val="00D9287F"/>
    <w:rsid w:val="00D92D9C"/>
    <w:rsid w:val="00D92FF0"/>
    <w:rsid w:val="00D9322E"/>
    <w:rsid w:val="00D934A3"/>
    <w:rsid w:val="00D93A75"/>
    <w:rsid w:val="00D93A7B"/>
    <w:rsid w:val="00D94276"/>
    <w:rsid w:val="00D94303"/>
    <w:rsid w:val="00D94B6C"/>
    <w:rsid w:val="00D94F29"/>
    <w:rsid w:val="00D950B2"/>
    <w:rsid w:val="00D95161"/>
    <w:rsid w:val="00D95286"/>
    <w:rsid w:val="00D9541D"/>
    <w:rsid w:val="00D95949"/>
    <w:rsid w:val="00D95CA3"/>
    <w:rsid w:val="00D96760"/>
    <w:rsid w:val="00D96A10"/>
    <w:rsid w:val="00D96B0E"/>
    <w:rsid w:val="00D96EE2"/>
    <w:rsid w:val="00D97061"/>
    <w:rsid w:val="00D970A0"/>
    <w:rsid w:val="00D97229"/>
    <w:rsid w:val="00D9739C"/>
    <w:rsid w:val="00D97402"/>
    <w:rsid w:val="00D975DB"/>
    <w:rsid w:val="00D97813"/>
    <w:rsid w:val="00D97E09"/>
    <w:rsid w:val="00D97EB4"/>
    <w:rsid w:val="00DA01C6"/>
    <w:rsid w:val="00DA083A"/>
    <w:rsid w:val="00DA0894"/>
    <w:rsid w:val="00DA0A70"/>
    <w:rsid w:val="00DA0B0C"/>
    <w:rsid w:val="00DA0BD3"/>
    <w:rsid w:val="00DA10E9"/>
    <w:rsid w:val="00DA1288"/>
    <w:rsid w:val="00DA14E9"/>
    <w:rsid w:val="00DA16DD"/>
    <w:rsid w:val="00DA17D3"/>
    <w:rsid w:val="00DA1B94"/>
    <w:rsid w:val="00DA1D69"/>
    <w:rsid w:val="00DA212A"/>
    <w:rsid w:val="00DA2433"/>
    <w:rsid w:val="00DA26DE"/>
    <w:rsid w:val="00DA29E7"/>
    <w:rsid w:val="00DA2BD5"/>
    <w:rsid w:val="00DA2F8A"/>
    <w:rsid w:val="00DA3150"/>
    <w:rsid w:val="00DA36B3"/>
    <w:rsid w:val="00DA3AE9"/>
    <w:rsid w:val="00DA40AF"/>
    <w:rsid w:val="00DA4230"/>
    <w:rsid w:val="00DA4348"/>
    <w:rsid w:val="00DA465D"/>
    <w:rsid w:val="00DA4EDC"/>
    <w:rsid w:val="00DA500B"/>
    <w:rsid w:val="00DA5074"/>
    <w:rsid w:val="00DA5239"/>
    <w:rsid w:val="00DA53AD"/>
    <w:rsid w:val="00DA5BE2"/>
    <w:rsid w:val="00DA634E"/>
    <w:rsid w:val="00DA6453"/>
    <w:rsid w:val="00DA6587"/>
    <w:rsid w:val="00DA6A65"/>
    <w:rsid w:val="00DA6F91"/>
    <w:rsid w:val="00DA7342"/>
    <w:rsid w:val="00DA7B4B"/>
    <w:rsid w:val="00DA7C2B"/>
    <w:rsid w:val="00DA7CC9"/>
    <w:rsid w:val="00DA7E58"/>
    <w:rsid w:val="00DA7F87"/>
    <w:rsid w:val="00DB0130"/>
    <w:rsid w:val="00DB0169"/>
    <w:rsid w:val="00DB01AA"/>
    <w:rsid w:val="00DB01EE"/>
    <w:rsid w:val="00DB0825"/>
    <w:rsid w:val="00DB0A1A"/>
    <w:rsid w:val="00DB0D46"/>
    <w:rsid w:val="00DB0D8B"/>
    <w:rsid w:val="00DB0EAB"/>
    <w:rsid w:val="00DB0EEA"/>
    <w:rsid w:val="00DB1582"/>
    <w:rsid w:val="00DB1857"/>
    <w:rsid w:val="00DB18A3"/>
    <w:rsid w:val="00DB18A9"/>
    <w:rsid w:val="00DB197C"/>
    <w:rsid w:val="00DB1A39"/>
    <w:rsid w:val="00DB1BAC"/>
    <w:rsid w:val="00DB1D83"/>
    <w:rsid w:val="00DB1F32"/>
    <w:rsid w:val="00DB1F6E"/>
    <w:rsid w:val="00DB2149"/>
    <w:rsid w:val="00DB22BF"/>
    <w:rsid w:val="00DB2848"/>
    <w:rsid w:val="00DB2867"/>
    <w:rsid w:val="00DB2B21"/>
    <w:rsid w:val="00DB319B"/>
    <w:rsid w:val="00DB3349"/>
    <w:rsid w:val="00DB37AB"/>
    <w:rsid w:val="00DB388C"/>
    <w:rsid w:val="00DB3A5E"/>
    <w:rsid w:val="00DB3CA0"/>
    <w:rsid w:val="00DB3ED7"/>
    <w:rsid w:val="00DB4499"/>
    <w:rsid w:val="00DB45F0"/>
    <w:rsid w:val="00DB49B9"/>
    <w:rsid w:val="00DB4CF3"/>
    <w:rsid w:val="00DB504D"/>
    <w:rsid w:val="00DB526E"/>
    <w:rsid w:val="00DB5400"/>
    <w:rsid w:val="00DB5437"/>
    <w:rsid w:val="00DB55AA"/>
    <w:rsid w:val="00DB5C13"/>
    <w:rsid w:val="00DB5D57"/>
    <w:rsid w:val="00DB5FEE"/>
    <w:rsid w:val="00DB6342"/>
    <w:rsid w:val="00DB69EE"/>
    <w:rsid w:val="00DB6B89"/>
    <w:rsid w:val="00DB6C2F"/>
    <w:rsid w:val="00DB71CB"/>
    <w:rsid w:val="00DB721E"/>
    <w:rsid w:val="00DB7330"/>
    <w:rsid w:val="00DB7347"/>
    <w:rsid w:val="00DB7562"/>
    <w:rsid w:val="00DB761E"/>
    <w:rsid w:val="00DB76E5"/>
    <w:rsid w:val="00DB76EB"/>
    <w:rsid w:val="00DB773C"/>
    <w:rsid w:val="00DB77CC"/>
    <w:rsid w:val="00DB7C76"/>
    <w:rsid w:val="00DB7D95"/>
    <w:rsid w:val="00DB7E6D"/>
    <w:rsid w:val="00DC0126"/>
    <w:rsid w:val="00DC0259"/>
    <w:rsid w:val="00DC02E6"/>
    <w:rsid w:val="00DC050A"/>
    <w:rsid w:val="00DC080D"/>
    <w:rsid w:val="00DC0AE4"/>
    <w:rsid w:val="00DC0F4E"/>
    <w:rsid w:val="00DC1010"/>
    <w:rsid w:val="00DC1085"/>
    <w:rsid w:val="00DC1108"/>
    <w:rsid w:val="00DC12A8"/>
    <w:rsid w:val="00DC13BA"/>
    <w:rsid w:val="00DC1402"/>
    <w:rsid w:val="00DC145C"/>
    <w:rsid w:val="00DC14EF"/>
    <w:rsid w:val="00DC1660"/>
    <w:rsid w:val="00DC170B"/>
    <w:rsid w:val="00DC176F"/>
    <w:rsid w:val="00DC18C2"/>
    <w:rsid w:val="00DC1AFA"/>
    <w:rsid w:val="00DC1B12"/>
    <w:rsid w:val="00DC1C8F"/>
    <w:rsid w:val="00DC2008"/>
    <w:rsid w:val="00DC20D7"/>
    <w:rsid w:val="00DC2359"/>
    <w:rsid w:val="00DC252E"/>
    <w:rsid w:val="00DC27B7"/>
    <w:rsid w:val="00DC2BDD"/>
    <w:rsid w:val="00DC2C2A"/>
    <w:rsid w:val="00DC326C"/>
    <w:rsid w:val="00DC3292"/>
    <w:rsid w:val="00DC3C14"/>
    <w:rsid w:val="00DC3C8F"/>
    <w:rsid w:val="00DC4244"/>
    <w:rsid w:val="00DC43FE"/>
    <w:rsid w:val="00DC4539"/>
    <w:rsid w:val="00DC46F4"/>
    <w:rsid w:val="00DC48CC"/>
    <w:rsid w:val="00DC4971"/>
    <w:rsid w:val="00DC4A87"/>
    <w:rsid w:val="00DC4B3A"/>
    <w:rsid w:val="00DC4C83"/>
    <w:rsid w:val="00DC51C8"/>
    <w:rsid w:val="00DC55F3"/>
    <w:rsid w:val="00DC5667"/>
    <w:rsid w:val="00DC57C7"/>
    <w:rsid w:val="00DC5C99"/>
    <w:rsid w:val="00DC65BE"/>
    <w:rsid w:val="00DC66BD"/>
    <w:rsid w:val="00DC6730"/>
    <w:rsid w:val="00DC685A"/>
    <w:rsid w:val="00DC6D19"/>
    <w:rsid w:val="00DC711C"/>
    <w:rsid w:val="00DC7178"/>
    <w:rsid w:val="00DC797D"/>
    <w:rsid w:val="00DC7C07"/>
    <w:rsid w:val="00DC7EE1"/>
    <w:rsid w:val="00DC7F8B"/>
    <w:rsid w:val="00DD0529"/>
    <w:rsid w:val="00DD0659"/>
    <w:rsid w:val="00DD0881"/>
    <w:rsid w:val="00DD0DAC"/>
    <w:rsid w:val="00DD0DB8"/>
    <w:rsid w:val="00DD1046"/>
    <w:rsid w:val="00DD10E9"/>
    <w:rsid w:val="00DD13C5"/>
    <w:rsid w:val="00DD13F8"/>
    <w:rsid w:val="00DD1A18"/>
    <w:rsid w:val="00DD239C"/>
    <w:rsid w:val="00DD25E1"/>
    <w:rsid w:val="00DD2602"/>
    <w:rsid w:val="00DD2858"/>
    <w:rsid w:val="00DD29BC"/>
    <w:rsid w:val="00DD2EF1"/>
    <w:rsid w:val="00DD31D8"/>
    <w:rsid w:val="00DD32BB"/>
    <w:rsid w:val="00DD349B"/>
    <w:rsid w:val="00DD3528"/>
    <w:rsid w:val="00DD359C"/>
    <w:rsid w:val="00DD367D"/>
    <w:rsid w:val="00DD38CF"/>
    <w:rsid w:val="00DD3D2B"/>
    <w:rsid w:val="00DD3D5E"/>
    <w:rsid w:val="00DD3EB8"/>
    <w:rsid w:val="00DD3FF7"/>
    <w:rsid w:val="00DD44C3"/>
    <w:rsid w:val="00DD4595"/>
    <w:rsid w:val="00DD471C"/>
    <w:rsid w:val="00DD4760"/>
    <w:rsid w:val="00DD47B9"/>
    <w:rsid w:val="00DD4913"/>
    <w:rsid w:val="00DD4989"/>
    <w:rsid w:val="00DD4A5E"/>
    <w:rsid w:val="00DD4B69"/>
    <w:rsid w:val="00DD4D4A"/>
    <w:rsid w:val="00DD511E"/>
    <w:rsid w:val="00DD5191"/>
    <w:rsid w:val="00DD5CC4"/>
    <w:rsid w:val="00DD5D9D"/>
    <w:rsid w:val="00DD5E5A"/>
    <w:rsid w:val="00DD623B"/>
    <w:rsid w:val="00DD635F"/>
    <w:rsid w:val="00DD6482"/>
    <w:rsid w:val="00DD6610"/>
    <w:rsid w:val="00DD6781"/>
    <w:rsid w:val="00DD67D8"/>
    <w:rsid w:val="00DD68D0"/>
    <w:rsid w:val="00DD6DA5"/>
    <w:rsid w:val="00DD6E16"/>
    <w:rsid w:val="00DD6E4F"/>
    <w:rsid w:val="00DD70A8"/>
    <w:rsid w:val="00DD78AC"/>
    <w:rsid w:val="00DD7A6D"/>
    <w:rsid w:val="00DD7C82"/>
    <w:rsid w:val="00DD7DC7"/>
    <w:rsid w:val="00DD7F5D"/>
    <w:rsid w:val="00DD7F73"/>
    <w:rsid w:val="00DE006D"/>
    <w:rsid w:val="00DE0136"/>
    <w:rsid w:val="00DE01B9"/>
    <w:rsid w:val="00DE01C1"/>
    <w:rsid w:val="00DE06B8"/>
    <w:rsid w:val="00DE0725"/>
    <w:rsid w:val="00DE0958"/>
    <w:rsid w:val="00DE0A17"/>
    <w:rsid w:val="00DE0BD9"/>
    <w:rsid w:val="00DE0CE8"/>
    <w:rsid w:val="00DE0F4B"/>
    <w:rsid w:val="00DE1107"/>
    <w:rsid w:val="00DE11EC"/>
    <w:rsid w:val="00DE1219"/>
    <w:rsid w:val="00DE12B0"/>
    <w:rsid w:val="00DE13AD"/>
    <w:rsid w:val="00DE1412"/>
    <w:rsid w:val="00DE14FD"/>
    <w:rsid w:val="00DE18A4"/>
    <w:rsid w:val="00DE195D"/>
    <w:rsid w:val="00DE1C72"/>
    <w:rsid w:val="00DE1C91"/>
    <w:rsid w:val="00DE20B2"/>
    <w:rsid w:val="00DE228A"/>
    <w:rsid w:val="00DE23EE"/>
    <w:rsid w:val="00DE2661"/>
    <w:rsid w:val="00DE27A9"/>
    <w:rsid w:val="00DE2827"/>
    <w:rsid w:val="00DE2A3B"/>
    <w:rsid w:val="00DE2B3D"/>
    <w:rsid w:val="00DE2C7C"/>
    <w:rsid w:val="00DE2DC6"/>
    <w:rsid w:val="00DE2F2C"/>
    <w:rsid w:val="00DE3314"/>
    <w:rsid w:val="00DE359F"/>
    <w:rsid w:val="00DE3649"/>
    <w:rsid w:val="00DE3654"/>
    <w:rsid w:val="00DE3836"/>
    <w:rsid w:val="00DE3875"/>
    <w:rsid w:val="00DE38AB"/>
    <w:rsid w:val="00DE4324"/>
    <w:rsid w:val="00DE4355"/>
    <w:rsid w:val="00DE45B3"/>
    <w:rsid w:val="00DE482B"/>
    <w:rsid w:val="00DE4E8D"/>
    <w:rsid w:val="00DE5374"/>
    <w:rsid w:val="00DE55FA"/>
    <w:rsid w:val="00DE57EA"/>
    <w:rsid w:val="00DE5831"/>
    <w:rsid w:val="00DE5C2A"/>
    <w:rsid w:val="00DE5C5D"/>
    <w:rsid w:val="00DE6173"/>
    <w:rsid w:val="00DE6680"/>
    <w:rsid w:val="00DE68B5"/>
    <w:rsid w:val="00DE6C1D"/>
    <w:rsid w:val="00DE6F35"/>
    <w:rsid w:val="00DE7166"/>
    <w:rsid w:val="00DE7544"/>
    <w:rsid w:val="00DE7B70"/>
    <w:rsid w:val="00DE7DFD"/>
    <w:rsid w:val="00DE7E12"/>
    <w:rsid w:val="00DE7E82"/>
    <w:rsid w:val="00DE7F76"/>
    <w:rsid w:val="00DF04B6"/>
    <w:rsid w:val="00DF0664"/>
    <w:rsid w:val="00DF06D5"/>
    <w:rsid w:val="00DF09B4"/>
    <w:rsid w:val="00DF09CD"/>
    <w:rsid w:val="00DF09D7"/>
    <w:rsid w:val="00DF0BC3"/>
    <w:rsid w:val="00DF0DA1"/>
    <w:rsid w:val="00DF0E4B"/>
    <w:rsid w:val="00DF106E"/>
    <w:rsid w:val="00DF11BB"/>
    <w:rsid w:val="00DF12CC"/>
    <w:rsid w:val="00DF1453"/>
    <w:rsid w:val="00DF145B"/>
    <w:rsid w:val="00DF1C2D"/>
    <w:rsid w:val="00DF1FE1"/>
    <w:rsid w:val="00DF222E"/>
    <w:rsid w:val="00DF2277"/>
    <w:rsid w:val="00DF232C"/>
    <w:rsid w:val="00DF2359"/>
    <w:rsid w:val="00DF2833"/>
    <w:rsid w:val="00DF2A9A"/>
    <w:rsid w:val="00DF2AD5"/>
    <w:rsid w:val="00DF2C02"/>
    <w:rsid w:val="00DF2D65"/>
    <w:rsid w:val="00DF3062"/>
    <w:rsid w:val="00DF32DA"/>
    <w:rsid w:val="00DF3349"/>
    <w:rsid w:val="00DF3722"/>
    <w:rsid w:val="00DF37F5"/>
    <w:rsid w:val="00DF386E"/>
    <w:rsid w:val="00DF38B5"/>
    <w:rsid w:val="00DF3B62"/>
    <w:rsid w:val="00DF3C18"/>
    <w:rsid w:val="00DF3CF8"/>
    <w:rsid w:val="00DF41F1"/>
    <w:rsid w:val="00DF4585"/>
    <w:rsid w:val="00DF4CD4"/>
    <w:rsid w:val="00DF502B"/>
    <w:rsid w:val="00DF53E3"/>
    <w:rsid w:val="00DF542F"/>
    <w:rsid w:val="00DF5471"/>
    <w:rsid w:val="00DF55BF"/>
    <w:rsid w:val="00DF59AD"/>
    <w:rsid w:val="00DF5B61"/>
    <w:rsid w:val="00DF626A"/>
    <w:rsid w:val="00DF62BB"/>
    <w:rsid w:val="00DF62E6"/>
    <w:rsid w:val="00DF63C1"/>
    <w:rsid w:val="00DF6404"/>
    <w:rsid w:val="00DF665A"/>
    <w:rsid w:val="00DF6975"/>
    <w:rsid w:val="00DF6AB5"/>
    <w:rsid w:val="00DF6AEA"/>
    <w:rsid w:val="00DF6BBB"/>
    <w:rsid w:val="00DF6D0F"/>
    <w:rsid w:val="00DF71C4"/>
    <w:rsid w:val="00DF74F8"/>
    <w:rsid w:val="00DF7D8B"/>
    <w:rsid w:val="00DF7E9C"/>
    <w:rsid w:val="00E00033"/>
    <w:rsid w:val="00E000B5"/>
    <w:rsid w:val="00E004A8"/>
    <w:rsid w:val="00E00D45"/>
    <w:rsid w:val="00E0151D"/>
    <w:rsid w:val="00E01677"/>
    <w:rsid w:val="00E01686"/>
    <w:rsid w:val="00E0198D"/>
    <w:rsid w:val="00E01CAD"/>
    <w:rsid w:val="00E01FBB"/>
    <w:rsid w:val="00E01FD6"/>
    <w:rsid w:val="00E020B4"/>
    <w:rsid w:val="00E02195"/>
    <w:rsid w:val="00E022BE"/>
    <w:rsid w:val="00E02430"/>
    <w:rsid w:val="00E026B7"/>
    <w:rsid w:val="00E02827"/>
    <w:rsid w:val="00E02E36"/>
    <w:rsid w:val="00E02EE8"/>
    <w:rsid w:val="00E03159"/>
    <w:rsid w:val="00E03191"/>
    <w:rsid w:val="00E03348"/>
    <w:rsid w:val="00E0346F"/>
    <w:rsid w:val="00E0357D"/>
    <w:rsid w:val="00E03A29"/>
    <w:rsid w:val="00E03D2A"/>
    <w:rsid w:val="00E0402E"/>
    <w:rsid w:val="00E04393"/>
    <w:rsid w:val="00E044DE"/>
    <w:rsid w:val="00E04510"/>
    <w:rsid w:val="00E047D3"/>
    <w:rsid w:val="00E04954"/>
    <w:rsid w:val="00E04AD4"/>
    <w:rsid w:val="00E0515D"/>
    <w:rsid w:val="00E051DE"/>
    <w:rsid w:val="00E0535F"/>
    <w:rsid w:val="00E05474"/>
    <w:rsid w:val="00E05AB2"/>
    <w:rsid w:val="00E05CFA"/>
    <w:rsid w:val="00E05D54"/>
    <w:rsid w:val="00E06574"/>
    <w:rsid w:val="00E0672B"/>
    <w:rsid w:val="00E069E0"/>
    <w:rsid w:val="00E06CDE"/>
    <w:rsid w:val="00E06F2C"/>
    <w:rsid w:val="00E071F4"/>
    <w:rsid w:val="00E07445"/>
    <w:rsid w:val="00E07D5D"/>
    <w:rsid w:val="00E107F3"/>
    <w:rsid w:val="00E10E69"/>
    <w:rsid w:val="00E1101E"/>
    <w:rsid w:val="00E110EE"/>
    <w:rsid w:val="00E112EB"/>
    <w:rsid w:val="00E1157D"/>
    <w:rsid w:val="00E115D9"/>
    <w:rsid w:val="00E11644"/>
    <w:rsid w:val="00E11991"/>
    <w:rsid w:val="00E119D5"/>
    <w:rsid w:val="00E11AEB"/>
    <w:rsid w:val="00E11BFC"/>
    <w:rsid w:val="00E12067"/>
    <w:rsid w:val="00E12119"/>
    <w:rsid w:val="00E12289"/>
    <w:rsid w:val="00E12303"/>
    <w:rsid w:val="00E12646"/>
    <w:rsid w:val="00E12696"/>
    <w:rsid w:val="00E1273D"/>
    <w:rsid w:val="00E12D2C"/>
    <w:rsid w:val="00E12E1B"/>
    <w:rsid w:val="00E131F3"/>
    <w:rsid w:val="00E133F6"/>
    <w:rsid w:val="00E136E2"/>
    <w:rsid w:val="00E136F2"/>
    <w:rsid w:val="00E139C4"/>
    <w:rsid w:val="00E13AA1"/>
    <w:rsid w:val="00E13C0F"/>
    <w:rsid w:val="00E13DDA"/>
    <w:rsid w:val="00E13FA5"/>
    <w:rsid w:val="00E140DE"/>
    <w:rsid w:val="00E14118"/>
    <w:rsid w:val="00E141FE"/>
    <w:rsid w:val="00E1498C"/>
    <w:rsid w:val="00E14ABF"/>
    <w:rsid w:val="00E14B7A"/>
    <w:rsid w:val="00E14C09"/>
    <w:rsid w:val="00E14D72"/>
    <w:rsid w:val="00E151FD"/>
    <w:rsid w:val="00E15375"/>
    <w:rsid w:val="00E155AD"/>
    <w:rsid w:val="00E15762"/>
    <w:rsid w:val="00E15CFC"/>
    <w:rsid w:val="00E15E62"/>
    <w:rsid w:val="00E15ED3"/>
    <w:rsid w:val="00E1607E"/>
    <w:rsid w:val="00E16835"/>
    <w:rsid w:val="00E16897"/>
    <w:rsid w:val="00E16CB0"/>
    <w:rsid w:val="00E1701C"/>
    <w:rsid w:val="00E1738C"/>
    <w:rsid w:val="00E173C4"/>
    <w:rsid w:val="00E17605"/>
    <w:rsid w:val="00E177F4"/>
    <w:rsid w:val="00E178DB"/>
    <w:rsid w:val="00E17CA6"/>
    <w:rsid w:val="00E17E05"/>
    <w:rsid w:val="00E17F57"/>
    <w:rsid w:val="00E201B3"/>
    <w:rsid w:val="00E20627"/>
    <w:rsid w:val="00E20755"/>
    <w:rsid w:val="00E210A6"/>
    <w:rsid w:val="00E214BC"/>
    <w:rsid w:val="00E2158B"/>
    <w:rsid w:val="00E217E1"/>
    <w:rsid w:val="00E217E6"/>
    <w:rsid w:val="00E217E8"/>
    <w:rsid w:val="00E21801"/>
    <w:rsid w:val="00E21814"/>
    <w:rsid w:val="00E21B58"/>
    <w:rsid w:val="00E22292"/>
    <w:rsid w:val="00E22607"/>
    <w:rsid w:val="00E22675"/>
    <w:rsid w:val="00E22B73"/>
    <w:rsid w:val="00E22FEA"/>
    <w:rsid w:val="00E23327"/>
    <w:rsid w:val="00E23897"/>
    <w:rsid w:val="00E24068"/>
    <w:rsid w:val="00E2411C"/>
    <w:rsid w:val="00E24127"/>
    <w:rsid w:val="00E24275"/>
    <w:rsid w:val="00E24619"/>
    <w:rsid w:val="00E24640"/>
    <w:rsid w:val="00E249EF"/>
    <w:rsid w:val="00E24A61"/>
    <w:rsid w:val="00E24D49"/>
    <w:rsid w:val="00E24DBD"/>
    <w:rsid w:val="00E25040"/>
    <w:rsid w:val="00E25386"/>
    <w:rsid w:val="00E25702"/>
    <w:rsid w:val="00E2573C"/>
    <w:rsid w:val="00E25787"/>
    <w:rsid w:val="00E25886"/>
    <w:rsid w:val="00E258C4"/>
    <w:rsid w:val="00E25C3A"/>
    <w:rsid w:val="00E25D5E"/>
    <w:rsid w:val="00E25E24"/>
    <w:rsid w:val="00E25F09"/>
    <w:rsid w:val="00E26375"/>
    <w:rsid w:val="00E2661B"/>
    <w:rsid w:val="00E269D4"/>
    <w:rsid w:val="00E26B83"/>
    <w:rsid w:val="00E26D0C"/>
    <w:rsid w:val="00E26D6E"/>
    <w:rsid w:val="00E26EE3"/>
    <w:rsid w:val="00E27990"/>
    <w:rsid w:val="00E27A34"/>
    <w:rsid w:val="00E27AEA"/>
    <w:rsid w:val="00E27C8B"/>
    <w:rsid w:val="00E27F0F"/>
    <w:rsid w:val="00E30380"/>
    <w:rsid w:val="00E31025"/>
    <w:rsid w:val="00E31132"/>
    <w:rsid w:val="00E31234"/>
    <w:rsid w:val="00E312F2"/>
    <w:rsid w:val="00E313D2"/>
    <w:rsid w:val="00E3145F"/>
    <w:rsid w:val="00E31501"/>
    <w:rsid w:val="00E31C8D"/>
    <w:rsid w:val="00E31E37"/>
    <w:rsid w:val="00E3235E"/>
    <w:rsid w:val="00E32478"/>
    <w:rsid w:val="00E326C8"/>
    <w:rsid w:val="00E32B02"/>
    <w:rsid w:val="00E32D2B"/>
    <w:rsid w:val="00E32E41"/>
    <w:rsid w:val="00E32F1B"/>
    <w:rsid w:val="00E33832"/>
    <w:rsid w:val="00E3383B"/>
    <w:rsid w:val="00E33867"/>
    <w:rsid w:val="00E33D3C"/>
    <w:rsid w:val="00E33F46"/>
    <w:rsid w:val="00E33FA9"/>
    <w:rsid w:val="00E34258"/>
    <w:rsid w:val="00E3432E"/>
    <w:rsid w:val="00E34603"/>
    <w:rsid w:val="00E34745"/>
    <w:rsid w:val="00E349B0"/>
    <w:rsid w:val="00E34A3F"/>
    <w:rsid w:val="00E34DC4"/>
    <w:rsid w:val="00E356E2"/>
    <w:rsid w:val="00E3584C"/>
    <w:rsid w:val="00E35AC7"/>
    <w:rsid w:val="00E35B70"/>
    <w:rsid w:val="00E35D22"/>
    <w:rsid w:val="00E363DC"/>
    <w:rsid w:val="00E36554"/>
    <w:rsid w:val="00E365EE"/>
    <w:rsid w:val="00E36D92"/>
    <w:rsid w:val="00E36E46"/>
    <w:rsid w:val="00E36E50"/>
    <w:rsid w:val="00E36EDB"/>
    <w:rsid w:val="00E36F32"/>
    <w:rsid w:val="00E37171"/>
    <w:rsid w:val="00E372B1"/>
    <w:rsid w:val="00E3754F"/>
    <w:rsid w:val="00E37805"/>
    <w:rsid w:val="00E37904"/>
    <w:rsid w:val="00E37A49"/>
    <w:rsid w:val="00E37DE3"/>
    <w:rsid w:val="00E37DF2"/>
    <w:rsid w:val="00E400DA"/>
    <w:rsid w:val="00E405BE"/>
    <w:rsid w:val="00E40A6E"/>
    <w:rsid w:val="00E40BF4"/>
    <w:rsid w:val="00E40F18"/>
    <w:rsid w:val="00E4107B"/>
    <w:rsid w:val="00E41216"/>
    <w:rsid w:val="00E413AB"/>
    <w:rsid w:val="00E41C0D"/>
    <w:rsid w:val="00E41E44"/>
    <w:rsid w:val="00E42177"/>
    <w:rsid w:val="00E42686"/>
    <w:rsid w:val="00E42816"/>
    <w:rsid w:val="00E428C8"/>
    <w:rsid w:val="00E42E32"/>
    <w:rsid w:val="00E43312"/>
    <w:rsid w:val="00E4335D"/>
    <w:rsid w:val="00E43592"/>
    <w:rsid w:val="00E43907"/>
    <w:rsid w:val="00E43E25"/>
    <w:rsid w:val="00E4414A"/>
    <w:rsid w:val="00E441B4"/>
    <w:rsid w:val="00E44266"/>
    <w:rsid w:val="00E4459F"/>
    <w:rsid w:val="00E45382"/>
    <w:rsid w:val="00E4585A"/>
    <w:rsid w:val="00E45C35"/>
    <w:rsid w:val="00E45F5A"/>
    <w:rsid w:val="00E45FA3"/>
    <w:rsid w:val="00E46127"/>
    <w:rsid w:val="00E462E1"/>
    <w:rsid w:val="00E46321"/>
    <w:rsid w:val="00E463BD"/>
    <w:rsid w:val="00E46411"/>
    <w:rsid w:val="00E46B04"/>
    <w:rsid w:val="00E46B33"/>
    <w:rsid w:val="00E46B5D"/>
    <w:rsid w:val="00E46E05"/>
    <w:rsid w:val="00E46E4B"/>
    <w:rsid w:val="00E46E58"/>
    <w:rsid w:val="00E47164"/>
    <w:rsid w:val="00E47402"/>
    <w:rsid w:val="00E475FD"/>
    <w:rsid w:val="00E4765D"/>
    <w:rsid w:val="00E4774B"/>
    <w:rsid w:val="00E47878"/>
    <w:rsid w:val="00E47B3C"/>
    <w:rsid w:val="00E505D1"/>
    <w:rsid w:val="00E505E7"/>
    <w:rsid w:val="00E50641"/>
    <w:rsid w:val="00E50F0B"/>
    <w:rsid w:val="00E50FA4"/>
    <w:rsid w:val="00E51CA3"/>
    <w:rsid w:val="00E51DFF"/>
    <w:rsid w:val="00E52727"/>
    <w:rsid w:val="00E52E8C"/>
    <w:rsid w:val="00E5305B"/>
    <w:rsid w:val="00E53E8F"/>
    <w:rsid w:val="00E54135"/>
    <w:rsid w:val="00E5414C"/>
    <w:rsid w:val="00E54490"/>
    <w:rsid w:val="00E545AD"/>
    <w:rsid w:val="00E5463B"/>
    <w:rsid w:val="00E54817"/>
    <w:rsid w:val="00E548F2"/>
    <w:rsid w:val="00E54E64"/>
    <w:rsid w:val="00E55062"/>
    <w:rsid w:val="00E552A1"/>
    <w:rsid w:val="00E5544A"/>
    <w:rsid w:val="00E558A3"/>
    <w:rsid w:val="00E55C03"/>
    <w:rsid w:val="00E55C3E"/>
    <w:rsid w:val="00E5601B"/>
    <w:rsid w:val="00E56090"/>
    <w:rsid w:val="00E56312"/>
    <w:rsid w:val="00E56489"/>
    <w:rsid w:val="00E56A4A"/>
    <w:rsid w:val="00E56BC4"/>
    <w:rsid w:val="00E570AB"/>
    <w:rsid w:val="00E572BC"/>
    <w:rsid w:val="00E57759"/>
    <w:rsid w:val="00E57A8C"/>
    <w:rsid w:val="00E57B37"/>
    <w:rsid w:val="00E57C16"/>
    <w:rsid w:val="00E600B2"/>
    <w:rsid w:val="00E602DA"/>
    <w:rsid w:val="00E60730"/>
    <w:rsid w:val="00E607FF"/>
    <w:rsid w:val="00E60986"/>
    <w:rsid w:val="00E60DB3"/>
    <w:rsid w:val="00E60DDC"/>
    <w:rsid w:val="00E6106E"/>
    <w:rsid w:val="00E610D4"/>
    <w:rsid w:val="00E610E3"/>
    <w:rsid w:val="00E618EF"/>
    <w:rsid w:val="00E61E55"/>
    <w:rsid w:val="00E61F25"/>
    <w:rsid w:val="00E61FAF"/>
    <w:rsid w:val="00E62714"/>
    <w:rsid w:val="00E6279A"/>
    <w:rsid w:val="00E627F6"/>
    <w:rsid w:val="00E629C5"/>
    <w:rsid w:val="00E62AF2"/>
    <w:rsid w:val="00E62AFF"/>
    <w:rsid w:val="00E62D97"/>
    <w:rsid w:val="00E62E1C"/>
    <w:rsid w:val="00E62E38"/>
    <w:rsid w:val="00E62F6B"/>
    <w:rsid w:val="00E63394"/>
    <w:rsid w:val="00E63629"/>
    <w:rsid w:val="00E63886"/>
    <w:rsid w:val="00E639CB"/>
    <w:rsid w:val="00E63DB7"/>
    <w:rsid w:val="00E64182"/>
    <w:rsid w:val="00E643D9"/>
    <w:rsid w:val="00E644EF"/>
    <w:rsid w:val="00E64573"/>
    <w:rsid w:val="00E64E4A"/>
    <w:rsid w:val="00E64F2B"/>
    <w:rsid w:val="00E64FC2"/>
    <w:rsid w:val="00E65014"/>
    <w:rsid w:val="00E65069"/>
    <w:rsid w:val="00E653FA"/>
    <w:rsid w:val="00E654E8"/>
    <w:rsid w:val="00E65A27"/>
    <w:rsid w:val="00E65C57"/>
    <w:rsid w:val="00E65D7F"/>
    <w:rsid w:val="00E65EE9"/>
    <w:rsid w:val="00E66012"/>
    <w:rsid w:val="00E66022"/>
    <w:rsid w:val="00E660FC"/>
    <w:rsid w:val="00E6671B"/>
    <w:rsid w:val="00E66721"/>
    <w:rsid w:val="00E66BE3"/>
    <w:rsid w:val="00E66D0B"/>
    <w:rsid w:val="00E67142"/>
    <w:rsid w:val="00E674A5"/>
    <w:rsid w:val="00E67626"/>
    <w:rsid w:val="00E678F7"/>
    <w:rsid w:val="00E701C0"/>
    <w:rsid w:val="00E704B5"/>
    <w:rsid w:val="00E70529"/>
    <w:rsid w:val="00E70720"/>
    <w:rsid w:val="00E707E2"/>
    <w:rsid w:val="00E70A6E"/>
    <w:rsid w:val="00E70CCF"/>
    <w:rsid w:val="00E70D24"/>
    <w:rsid w:val="00E70D8A"/>
    <w:rsid w:val="00E70DF2"/>
    <w:rsid w:val="00E70F19"/>
    <w:rsid w:val="00E7100D"/>
    <w:rsid w:val="00E7133A"/>
    <w:rsid w:val="00E71620"/>
    <w:rsid w:val="00E71840"/>
    <w:rsid w:val="00E71963"/>
    <w:rsid w:val="00E7198F"/>
    <w:rsid w:val="00E71C9F"/>
    <w:rsid w:val="00E71DFA"/>
    <w:rsid w:val="00E71F36"/>
    <w:rsid w:val="00E721B8"/>
    <w:rsid w:val="00E722C4"/>
    <w:rsid w:val="00E72319"/>
    <w:rsid w:val="00E723B8"/>
    <w:rsid w:val="00E7243F"/>
    <w:rsid w:val="00E72452"/>
    <w:rsid w:val="00E724DE"/>
    <w:rsid w:val="00E725AD"/>
    <w:rsid w:val="00E725FE"/>
    <w:rsid w:val="00E72649"/>
    <w:rsid w:val="00E726D7"/>
    <w:rsid w:val="00E728F6"/>
    <w:rsid w:val="00E72CA3"/>
    <w:rsid w:val="00E72EBA"/>
    <w:rsid w:val="00E72EE0"/>
    <w:rsid w:val="00E72EEC"/>
    <w:rsid w:val="00E730A2"/>
    <w:rsid w:val="00E73500"/>
    <w:rsid w:val="00E738FD"/>
    <w:rsid w:val="00E73AC9"/>
    <w:rsid w:val="00E73B43"/>
    <w:rsid w:val="00E73D53"/>
    <w:rsid w:val="00E73DCA"/>
    <w:rsid w:val="00E74141"/>
    <w:rsid w:val="00E74439"/>
    <w:rsid w:val="00E74595"/>
    <w:rsid w:val="00E74ADB"/>
    <w:rsid w:val="00E74C5F"/>
    <w:rsid w:val="00E74CAD"/>
    <w:rsid w:val="00E74F55"/>
    <w:rsid w:val="00E7555E"/>
    <w:rsid w:val="00E7575D"/>
    <w:rsid w:val="00E75822"/>
    <w:rsid w:val="00E75B0C"/>
    <w:rsid w:val="00E76097"/>
    <w:rsid w:val="00E760F0"/>
    <w:rsid w:val="00E7642E"/>
    <w:rsid w:val="00E7667E"/>
    <w:rsid w:val="00E76CE9"/>
    <w:rsid w:val="00E76D99"/>
    <w:rsid w:val="00E76F20"/>
    <w:rsid w:val="00E7702F"/>
    <w:rsid w:val="00E77532"/>
    <w:rsid w:val="00E7794F"/>
    <w:rsid w:val="00E8051B"/>
    <w:rsid w:val="00E80890"/>
    <w:rsid w:val="00E80915"/>
    <w:rsid w:val="00E80D5B"/>
    <w:rsid w:val="00E80DF5"/>
    <w:rsid w:val="00E80EE9"/>
    <w:rsid w:val="00E81173"/>
    <w:rsid w:val="00E8120F"/>
    <w:rsid w:val="00E81489"/>
    <w:rsid w:val="00E816B1"/>
    <w:rsid w:val="00E817B6"/>
    <w:rsid w:val="00E8183A"/>
    <w:rsid w:val="00E81CD0"/>
    <w:rsid w:val="00E83233"/>
    <w:rsid w:val="00E8324D"/>
    <w:rsid w:val="00E834AF"/>
    <w:rsid w:val="00E8367E"/>
    <w:rsid w:val="00E83705"/>
    <w:rsid w:val="00E8393B"/>
    <w:rsid w:val="00E83A7E"/>
    <w:rsid w:val="00E83E3A"/>
    <w:rsid w:val="00E83E70"/>
    <w:rsid w:val="00E8405A"/>
    <w:rsid w:val="00E8427D"/>
    <w:rsid w:val="00E844F1"/>
    <w:rsid w:val="00E84841"/>
    <w:rsid w:val="00E848C4"/>
    <w:rsid w:val="00E8491D"/>
    <w:rsid w:val="00E84B11"/>
    <w:rsid w:val="00E84C46"/>
    <w:rsid w:val="00E84ED9"/>
    <w:rsid w:val="00E85093"/>
    <w:rsid w:val="00E852D0"/>
    <w:rsid w:val="00E8536C"/>
    <w:rsid w:val="00E8556E"/>
    <w:rsid w:val="00E858EC"/>
    <w:rsid w:val="00E85FF7"/>
    <w:rsid w:val="00E862BE"/>
    <w:rsid w:val="00E86561"/>
    <w:rsid w:val="00E86800"/>
    <w:rsid w:val="00E86899"/>
    <w:rsid w:val="00E86C75"/>
    <w:rsid w:val="00E8762E"/>
    <w:rsid w:val="00E87744"/>
    <w:rsid w:val="00E87B92"/>
    <w:rsid w:val="00E87C0D"/>
    <w:rsid w:val="00E90223"/>
    <w:rsid w:val="00E902EB"/>
    <w:rsid w:val="00E90477"/>
    <w:rsid w:val="00E904F0"/>
    <w:rsid w:val="00E90547"/>
    <w:rsid w:val="00E905D0"/>
    <w:rsid w:val="00E90612"/>
    <w:rsid w:val="00E90A3E"/>
    <w:rsid w:val="00E90B28"/>
    <w:rsid w:val="00E90D5D"/>
    <w:rsid w:val="00E910FD"/>
    <w:rsid w:val="00E91513"/>
    <w:rsid w:val="00E91614"/>
    <w:rsid w:val="00E919F4"/>
    <w:rsid w:val="00E91CE9"/>
    <w:rsid w:val="00E92091"/>
    <w:rsid w:val="00E920FC"/>
    <w:rsid w:val="00E921AC"/>
    <w:rsid w:val="00E9226D"/>
    <w:rsid w:val="00E92315"/>
    <w:rsid w:val="00E92C7C"/>
    <w:rsid w:val="00E92DEC"/>
    <w:rsid w:val="00E92E87"/>
    <w:rsid w:val="00E92EA1"/>
    <w:rsid w:val="00E92EDF"/>
    <w:rsid w:val="00E930DE"/>
    <w:rsid w:val="00E93581"/>
    <w:rsid w:val="00E93590"/>
    <w:rsid w:val="00E93623"/>
    <w:rsid w:val="00E93A84"/>
    <w:rsid w:val="00E93C9D"/>
    <w:rsid w:val="00E940F2"/>
    <w:rsid w:val="00E9418C"/>
    <w:rsid w:val="00E941E5"/>
    <w:rsid w:val="00E9448B"/>
    <w:rsid w:val="00E9469D"/>
    <w:rsid w:val="00E946EF"/>
    <w:rsid w:val="00E94804"/>
    <w:rsid w:val="00E94B13"/>
    <w:rsid w:val="00E94D6B"/>
    <w:rsid w:val="00E9513A"/>
    <w:rsid w:val="00E95563"/>
    <w:rsid w:val="00E955BA"/>
    <w:rsid w:val="00E959D5"/>
    <w:rsid w:val="00E95A82"/>
    <w:rsid w:val="00E95BD0"/>
    <w:rsid w:val="00E95CE4"/>
    <w:rsid w:val="00E95CFE"/>
    <w:rsid w:val="00E95EED"/>
    <w:rsid w:val="00E95F85"/>
    <w:rsid w:val="00E960FE"/>
    <w:rsid w:val="00E963C2"/>
    <w:rsid w:val="00E963D2"/>
    <w:rsid w:val="00E967FF"/>
    <w:rsid w:val="00E96823"/>
    <w:rsid w:val="00E97127"/>
    <w:rsid w:val="00E9724D"/>
    <w:rsid w:val="00E975AD"/>
    <w:rsid w:val="00E975D2"/>
    <w:rsid w:val="00E97801"/>
    <w:rsid w:val="00E97A5E"/>
    <w:rsid w:val="00E97CC6"/>
    <w:rsid w:val="00E97D3B"/>
    <w:rsid w:val="00E97F59"/>
    <w:rsid w:val="00E97FBF"/>
    <w:rsid w:val="00EA0013"/>
    <w:rsid w:val="00EA0386"/>
    <w:rsid w:val="00EA042C"/>
    <w:rsid w:val="00EA054A"/>
    <w:rsid w:val="00EA0784"/>
    <w:rsid w:val="00EA0BE0"/>
    <w:rsid w:val="00EA0CFE"/>
    <w:rsid w:val="00EA0D36"/>
    <w:rsid w:val="00EA0D8C"/>
    <w:rsid w:val="00EA0EA7"/>
    <w:rsid w:val="00EA1541"/>
    <w:rsid w:val="00EA1606"/>
    <w:rsid w:val="00EA1751"/>
    <w:rsid w:val="00EA17B2"/>
    <w:rsid w:val="00EA1C9F"/>
    <w:rsid w:val="00EA1D7F"/>
    <w:rsid w:val="00EA1E34"/>
    <w:rsid w:val="00EA2127"/>
    <w:rsid w:val="00EA2173"/>
    <w:rsid w:val="00EA23A6"/>
    <w:rsid w:val="00EA258B"/>
    <w:rsid w:val="00EA25F7"/>
    <w:rsid w:val="00EA29DE"/>
    <w:rsid w:val="00EA2B69"/>
    <w:rsid w:val="00EA2B84"/>
    <w:rsid w:val="00EA2EDE"/>
    <w:rsid w:val="00EA3691"/>
    <w:rsid w:val="00EA3A67"/>
    <w:rsid w:val="00EA3A83"/>
    <w:rsid w:val="00EA3E41"/>
    <w:rsid w:val="00EA3E63"/>
    <w:rsid w:val="00EA3FF8"/>
    <w:rsid w:val="00EA4801"/>
    <w:rsid w:val="00EA50EB"/>
    <w:rsid w:val="00EA5148"/>
    <w:rsid w:val="00EA51A7"/>
    <w:rsid w:val="00EA51F2"/>
    <w:rsid w:val="00EA51FE"/>
    <w:rsid w:val="00EA5217"/>
    <w:rsid w:val="00EA561A"/>
    <w:rsid w:val="00EA5654"/>
    <w:rsid w:val="00EA56EC"/>
    <w:rsid w:val="00EA5709"/>
    <w:rsid w:val="00EA5886"/>
    <w:rsid w:val="00EA59A4"/>
    <w:rsid w:val="00EA5B33"/>
    <w:rsid w:val="00EA5BB5"/>
    <w:rsid w:val="00EA604B"/>
    <w:rsid w:val="00EA6353"/>
    <w:rsid w:val="00EA6EE4"/>
    <w:rsid w:val="00EA70FF"/>
    <w:rsid w:val="00EA713A"/>
    <w:rsid w:val="00EA7251"/>
    <w:rsid w:val="00EA79A8"/>
    <w:rsid w:val="00EA7AF0"/>
    <w:rsid w:val="00EA7BBE"/>
    <w:rsid w:val="00EB0163"/>
    <w:rsid w:val="00EB041E"/>
    <w:rsid w:val="00EB0489"/>
    <w:rsid w:val="00EB055D"/>
    <w:rsid w:val="00EB096B"/>
    <w:rsid w:val="00EB0A74"/>
    <w:rsid w:val="00EB131E"/>
    <w:rsid w:val="00EB19CE"/>
    <w:rsid w:val="00EB1F77"/>
    <w:rsid w:val="00EB215F"/>
    <w:rsid w:val="00EB21BB"/>
    <w:rsid w:val="00EB25AB"/>
    <w:rsid w:val="00EB2640"/>
    <w:rsid w:val="00EB27B7"/>
    <w:rsid w:val="00EB28D5"/>
    <w:rsid w:val="00EB2DA9"/>
    <w:rsid w:val="00EB2E74"/>
    <w:rsid w:val="00EB3614"/>
    <w:rsid w:val="00EB39C5"/>
    <w:rsid w:val="00EB3BE4"/>
    <w:rsid w:val="00EB3C3D"/>
    <w:rsid w:val="00EB3FCB"/>
    <w:rsid w:val="00EB40F3"/>
    <w:rsid w:val="00EB43A8"/>
    <w:rsid w:val="00EB446C"/>
    <w:rsid w:val="00EB471D"/>
    <w:rsid w:val="00EB4723"/>
    <w:rsid w:val="00EB4CDC"/>
    <w:rsid w:val="00EB4F1F"/>
    <w:rsid w:val="00EB58C9"/>
    <w:rsid w:val="00EB5D58"/>
    <w:rsid w:val="00EB5F99"/>
    <w:rsid w:val="00EB61C2"/>
    <w:rsid w:val="00EB643C"/>
    <w:rsid w:val="00EB645E"/>
    <w:rsid w:val="00EB6894"/>
    <w:rsid w:val="00EB6A7C"/>
    <w:rsid w:val="00EB6E52"/>
    <w:rsid w:val="00EB7460"/>
    <w:rsid w:val="00EB7834"/>
    <w:rsid w:val="00EB7D02"/>
    <w:rsid w:val="00EB7D57"/>
    <w:rsid w:val="00EB7D60"/>
    <w:rsid w:val="00EB7FDC"/>
    <w:rsid w:val="00EC0003"/>
    <w:rsid w:val="00EC013A"/>
    <w:rsid w:val="00EC0416"/>
    <w:rsid w:val="00EC06A4"/>
    <w:rsid w:val="00EC087E"/>
    <w:rsid w:val="00EC09DD"/>
    <w:rsid w:val="00EC0B6C"/>
    <w:rsid w:val="00EC0BB1"/>
    <w:rsid w:val="00EC0DAE"/>
    <w:rsid w:val="00EC1062"/>
    <w:rsid w:val="00EC14D7"/>
    <w:rsid w:val="00EC17E4"/>
    <w:rsid w:val="00EC19C7"/>
    <w:rsid w:val="00EC1EFB"/>
    <w:rsid w:val="00EC2001"/>
    <w:rsid w:val="00EC203D"/>
    <w:rsid w:val="00EC2153"/>
    <w:rsid w:val="00EC216C"/>
    <w:rsid w:val="00EC29AC"/>
    <w:rsid w:val="00EC29C0"/>
    <w:rsid w:val="00EC2A9F"/>
    <w:rsid w:val="00EC2D77"/>
    <w:rsid w:val="00EC3020"/>
    <w:rsid w:val="00EC30D8"/>
    <w:rsid w:val="00EC3185"/>
    <w:rsid w:val="00EC3221"/>
    <w:rsid w:val="00EC3582"/>
    <w:rsid w:val="00EC35FE"/>
    <w:rsid w:val="00EC385A"/>
    <w:rsid w:val="00EC3956"/>
    <w:rsid w:val="00EC3A50"/>
    <w:rsid w:val="00EC3AB2"/>
    <w:rsid w:val="00EC3ABB"/>
    <w:rsid w:val="00EC3DBD"/>
    <w:rsid w:val="00EC3F4F"/>
    <w:rsid w:val="00EC4489"/>
    <w:rsid w:val="00EC4667"/>
    <w:rsid w:val="00EC4CA1"/>
    <w:rsid w:val="00EC4F9D"/>
    <w:rsid w:val="00EC545C"/>
    <w:rsid w:val="00EC55E7"/>
    <w:rsid w:val="00EC5A45"/>
    <w:rsid w:val="00EC5B02"/>
    <w:rsid w:val="00EC5CC8"/>
    <w:rsid w:val="00EC6136"/>
    <w:rsid w:val="00EC62F5"/>
    <w:rsid w:val="00EC6369"/>
    <w:rsid w:val="00EC649A"/>
    <w:rsid w:val="00EC64D8"/>
    <w:rsid w:val="00EC665D"/>
    <w:rsid w:val="00EC6885"/>
    <w:rsid w:val="00EC6B7C"/>
    <w:rsid w:val="00EC6F42"/>
    <w:rsid w:val="00EC6FAF"/>
    <w:rsid w:val="00EC70BD"/>
    <w:rsid w:val="00EC7199"/>
    <w:rsid w:val="00EC7416"/>
    <w:rsid w:val="00EC746C"/>
    <w:rsid w:val="00EC74F8"/>
    <w:rsid w:val="00EC789E"/>
    <w:rsid w:val="00EC79F9"/>
    <w:rsid w:val="00EC7A27"/>
    <w:rsid w:val="00EC7AD5"/>
    <w:rsid w:val="00EC7BF3"/>
    <w:rsid w:val="00EC7E40"/>
    <w:rsid w:val="00EC7EE8"/>
    <w:rsid w:val="00ED006E"/>
    <w:rsid w:val="00ED00A7"/>
    <w:rsid w:val="00ED054B"/>
    <w:rsid w:val="00ED0675"/>
    <w:rsid w:val="00ED0916"/>
    <w:rsid w:val="00ED0957"/>
    <w:rsid w:val="00ED0DE9"/>
    <w:rsid w:val="00ED124B"/>
    <w:rsid w:val="00ED18FD"/>
    <w:rsid w:val="00ED1A10"/>
    <w:rsid w:val="00ED1C66"/>
    <w:rsid w:val="00ED203C"/>
    <w:rsid w:val="00ED21A0"/>
    <w:rsid w:val="00ED2279"/>
    <w:rsid w:val="00ED253E"/>
    <w:rsid w:val="00ED2645"/>
    <w:rsid w:val="00ED265B"/>
    <w:rsid w:val="00ED2875"/>
    <w:rsid w:val="00ED2922"/>
    <w:rsid w:val="00ED2963"/>
    <w:rsid w:val="00ED296C"/>
    <w:rsid w:val="00ED2CC4"/>
    <w:rsid w:val="00ED2FBF"/>
    <w:rsid w:val="00ED30EB"/>
    <w:rsid w:val="00ED323B"/>
    <w:rsid w:val="00ED3244"/>
    <w:rsid w:val="00ED330B"/>
    <w:rsid w:val="00ED34E9"/>
    <w:rsid w:val="00ED371D"/>
    <w:rsid w:val="00ED3774"/>
    <w:rsid w:val="00ED37EF"/>
    <w:rsid w:val="00ED3824"/>
    <w:rsid w:val="00ED3B78"/>
    <w:rsid w:val="00ED3C34"/>
    <w:rsid w:val="00ED3D47"/>
    <w:rsid w:val="00ED3F04"/>
    <w:rsid w:val="00ED4170"/>
    <w:rsid w:val="00ED41B2"/>
    <w:rsid w:val="00ED424E"/>
    <w:rsid w:val="00ED432A"/>
    <w:rsid w:val="00ED4348"/>
    <w:rsid w:val="00ED434E"/>
    <w:rsid w:val="00ED4395"/>
    <w:rsid w:val="00ED46FA"/>
    <w:rsid w:val="00ED4EF5"/>
    <w:rsid w:val="00ED51C1"/>
    <w:rsid w:val="00ED5307"/>
    <w:rsid w:val="00ED589B"/>
    <w:rsid w:val="00ED5941"/>
    <w:rsid w:val="00ED5AAC"/>
    <w:rsid w:val="00ED5BDC"/>
    <w:rsid w:val="00ED5C02"/>
    <w:rsid w:val="00ED63B2"/>
    <w:rsid w:val="00ED6863"/>
    <w:rsid w:val="00ED6BA9"/>
    <w:rsid w:val="00ED6D8E"/>
    <w:rsid w:val="00ED6E16"/>
    <w:rsid w:val="00ED7021"/>
    <w:rsid w:val="00ED70E9"/>
    <w:rsid w:val="00ED720D"/>
    <w:rsid w:val="00ED7312"/>
    <w:rsid w:val="00ED744C"/>
    <w:rsid w:val="00ED750E"/>
    <w:rsid w:val="00ED7563"/>
    <w:rsid w:val="00ED7C40"/>
    <w:rsid w:val="00ED7FD3"/>
    <w:rsid w:val="00EE0BA1"/>
    <w:rsid w:val="00EE0E2F"/>
    <w:rsid w:val="00EE0F0F"/>
    <w:rsid w:val="00EE0F7E"/>
    <w:rsid w:val="00EE1118"/>
    <w:rsid w:val="00EE1361"/>
    <w:rsid w:val="00EE14B9"/>
    <w:rsid w:val="00EE150B"/>
    <w:rsid w:val="00EE1680"/>
    <w:rsid w:val="00EE1886"/>
    <w:rsid w:val="00EE1D7E"/>
    <w:rsid w:val="00EE1FCB"/>
    <w:rsid w:val="00EE25C7"/>
    <w:rsid w:val="00EE27DC"/>
    <w:rsid w:val="00EE2808"/>
    <w:rsid w:val="00EE29AD"/>
    <w:rsid w:val="00EE29C1"/>
    <w:rsid w:val="00EE2A14"/>
    <w:rsid w:val="00EE2D76"/>
    <w:rsid w:val="00EE2DA0"/>
    <w:rsid w:val="00EE2FC4"/>
    <w:rsid w:val="00EE2FE5"/>
    <w:rsid w:val="00EE319C"/>
    <w:rsid w:val="00EE331B"/>
    <w:rsid w:val="00EE332E"/>
    <w:rsid w:val="00EE3360"/>
    <w:rsid w:val="00EE3573"/>
    <w:rsid w:val="00EE36B4"/>
    <w:rsid w:val="00EE378D"/>
    <w:rsid w:val="00EE3840"/>
    <w:rsid w:val="00EE3880"/>
    <w:rsid w:val="00EE3CB4"/>
    <w:rsid w:val="00EE3D15"/>
    <w:rsid w:val="00EE3ECD"/>
    <w:rsid w:val="00EE3F20"/>
    <w:rsid w:val="00EE4157"/>
    <w:rsid w:val="00EE417D"/>
    <w:rsid w:val="00EE4331"/>
    <w:rsid w:val="00EE4457"/>
    <w:rsid w:val="00EE485F"/>
    <w:rsid w:val="00EE4B1B"/>
    <w:rsid w:val="00EE4EBE"/>
    <w:rsid w:val="00EE500D"/>
    <w:rsid w:val="00EE51F0"/>
    <w:rsid w:val="00EE52DA"/>
    <w:rsid w:val="00EE538C"/>
    <w:rsid w:val="00EE5461"/>
    <w:rsid w:val="00EE562F"/>
    <w:rsid w:val="00EE5708"/>
    <w:rsid w:val="00EE5770"/>
    <w:rsid w:val="00EE5815"/>
    <w:rsid w:val="00EE594A"/>
    <w:rsid w:val="00EE6157"/>
    <w:rsid w:val="00EE6181"/>
    <w:rsid w:val="00EE6381"/>
    <w:rsid w:val="00EE6615"/>
    <w:rsid w:val="00EE682A"/>
    <w:rsid w:val="00EE6830"/>
    <w:rsid w:val="00EE6AA7"/>
    <w:rsid w:val="00EE6F98"/>
    <w:rsid w:val="00EE779E"/>
    <w:rsid w:val="00EE77F2"/>
    <w:rsid w:val="00EE7864"/>
    <w:rsid w:val="00EE792C"/>
    <w:rsid w:val="00EE7A8B"/>
    <w:rsid w:val="00EE7C90"/>
    <w:rsid w:val="00EE7DC7"/>
    <w:rsid w:val="00EE7DF3"/>
    <w:rsid w:val="00EE7ECB"/>
    <w:rsid w:val="00EE7F50"/>
    <w:rsid w:val="00EF0268"/>
    <w:rsid w:val="00EF077F"/>
    <w:rsid w:val="00EF0D43"/>
    <w:rsid w:val="00EF0D86"/>
    <w:rsid w:val="00EF0FA2"/>
    <w:rsid w:val="00EF1085"/>
    <w:rsid w:val="00EF10E6"/>
    <w:rsid w:val="00EF1104"/>
    <w:rsid w:val="00EF124C"/>
    <w:rsid w:val="00EF13D7"/>
    <w:rsid w:val="00EF18C9"/>
    <w:rsid w:val="00EF19B3"/>
    <w:rsid w:val="00EF1ADB"/>
    <w:rsid w:val="00EF1DAE"/>
    <w:rsid w:val="00EF1EEA"/>
    <w:rsid w:val="00EF2407"/>
    <w:rsid w:val="00EF2441"/>
    <w:rsid w:val="00EF2493"/>
    <w:rsid w:val="00EF2C45"/>
    <w:rsid w:val="00EF3004"/>
    <w:rsid w:val="00EF347F"/>
    <w:rsid w:val="00EF3670"/>
    <w:rsid w:val="00EF38F1"/>
    <w:rsid w:val="00EF3AFA"/>
    <w:rsid w:val="00EF3D8C"/>
    <w:rsid w:val="00EF3F6D"/>
    <w:rsid w:val="00EF4064"/>
    <w:rsid w:val="00EF4208"/>
    <w:rsid w:val="00EF464C"/>
    <w:rsid w:val="00EF47DD"/>
    <w:rsid w:val="00EF4E71"/>
    <w:rsid w:val="00EF519A"/>
    <w:rsid w:val="00EF51DF"/>
    <w:rsid w:val="00EF51EB"/>
    <w:rsid w:val="00EF521E"/>
    <w:rsid w:val="00EF5273"/>
    <w:rsid w:val="00EF52BA"/>
    <w:rsid w:val="00EF578F"/>
    <w:rsid w:val="00EF57B6"/>
    <w:rsid w:val="00EF58D9"/>
    <w:rsid w:val="00EF5921"/>
    <w:rsid w:val="00EF5BD0"/>
    <w:rsid w:val="00EF5E7F"/>
    <w:rsid w:val="00EF5F26"/>
    <w:rsid w:val="00EF60A6"/>
    <w:rsid w:val="00EF618F"/>
    <w:rsid w:val="00EF62E3"/>
    <w:rsid w:val="00EF6397"/>
    <w:rsid w:val="00EF6599"/>
    <w:rsid w:val="00EF66A3"/>
    <w:rsid w:val="00EF69E2"/>
    <w:rsid w:val="00EF6C60"/>
    <w:rsid w:val="00EF6D81"/>
    <w:rsid w:val="00EF724D"/>
    <w:rsid w:val="00EF7279"/>
    <w:rsid w:val="00EF7630"/>
    <w:rsid w:val="00EF772B"/>
    <w:rsid w:val="00EF7749"/>
    <w:rsid w:val="00EF7B06"/>
    <w:rsid w:val="00EF7BAB"/>
    <w:rsid w:val="00EF7C93"/>
    <w:rsid w:val="00EF7FC6"/>
    <w:rsid w:val="00F0010E"/>
    <w:rsid w:val="00F0015D"/>
    <w:rsid w:val="00F002C0"/>
    <w:rsid w:val="00F003AA"/>
    <w:rsid w:val="00F003EB"/>
    <w:rsid w:val="00F0040D"/>
    <w:rsid w:val="00F006ED"/>
    <w:rsid w:val="00F00741"/>
    <w:rsid w:val="00F00840"/>
    <w:rsid w:val="00F009A5"/>
    <w:rsid w:val="00F00B64"/>
    <w:rsid w:val="00F00FAD"/>
    <w:rsid w:val="00F0105A"/>
    <w:rsid w:val="00F01085"/>
    <w:rsid w:val="00F01477"/>
    <w:rsid w:val="00F0149A"/>
    <w:rsid w:val="00F015E3"/>
    <w:rsid w:val="00F01944"/>
    <w:rsid w:val="00F019D6"/>
    <w:rsid w:val="00F01C0F"/>
    <w:rsid w:val="00F01F2F"/>
    <w:rsid w:val="00F020C2"/>
    <w:rsid w:val="00F0212A"/>
    <w:rsid w:val="00F02290"/>
    <w:rsid w:val="00F023A1"/>
    <w:rsid w:val="00F0244A"/>
    <w:rsid w:val="00F02772"/>
    <w:rsid w:val="00F02D5F"/>
    <w:rsid w:val="00F031DE"/>
    <w:rsid w:val="00F033B5"/>
    <w:rsid w:val="00F03640"/>
    <w:rsid w:val="00F036A0"/>
    <w:rsid w:val="00F038B2"/>
    <w:rsid w:val="00F03E68"/>
    <w:rsid w:val="00F042D8"/>
    <w:rsid w:val="00F04352"/>
    <w:rsid w:val="00F04A36"/>
    <w:rsid w:val="00F04DBC"/>
    <w:rsid w:val="00F04F5B"/>
    <w:rsid w:val="00F051F2"/>
    <w:rsid w:val="00F0526F"/>
    <w:rsid w:val="00F05C92"/>
    <w:rsid w:val="00F05CEE"/>
    <w:rsid w:val="00F06153"/>
    <w:rsid w:val="00F062B7"/>
    <w:rsid w:val="00F0673F"/>
    <w:rsid w:val="00F06948"/>
    <w:rsid w:val="00F06A92"/>
    <w:rsid w:val="00F06B19"/>
    <w:rsid w:val="00F06BEA"/>
    <w:rsid w:val="00F073E1"/>
    <w:rsid w:val="00F077CC"/>
    <w:rsid w:val="00F07861"/>
    <w:rsid w:val="00F07977"/>
    <w:rsid w:val="00F07AEC"/>
    <w:rsid w:val="00F1004E"/>
    <w:rsid w:val="00F1013E"/>
    <w:rsid w:val="00F1043B"/>
    <w:rsid w:val="00F10848"/>
    <w:rsid w:val="00F10B0E"/>
    <w:rsid w:val="00F10BAC"/>
    <w:rsid w:val="00F10E88"/>
    <w:rsid w:val="00F10EB7"/>
    <w:rsid w:val="00F1134F"/>
    <w:rsid w:val="00F113BC"/>
    <w:rsid w:val="00F1160F"/>
    <w:rsid w:val="00F11AE4"/>
    <w:rsid w:val="00F12059"/>
    <w:rsid w:val="00F1216A"/>
    <w:rsid w:val="00F1216C"/>
    <w:rsid w:val="00F12570"/>
    <w:rsid w:val="00F13169"/>
    <w:rsid w:val="00F1317C"/>
    <w:rsid w:val="00F13276"/>
    <w:rsid w:val="00F132ED"/>
    <w:rsid w:val="00F135DA"/>
    <w:rsid w:val="00F13668"/>
    <w:rsid w:val="00F136D7"/>
    <w:rsid w:val="00F13D7B"/>
    <w:rsid w:val="00F13FD2"/>
    <w:rsid w:val="00F14351"/>
    <w:rsid w:val="00F14658"/>
    <w:rsid w:val="00F1490B"/>
    <w:rsid w:val="00F1494E"/>
    <w:rsid w:val="00F14B5E"/>
    <w:rsid w:val="00F14EF8"/>
    <w:rsid w:val="00F15179"/>
    <w:rsid w:val="00F15410"/>
    <w:rsid w:val="00F15424"/>
    <w:rsid w:val="00F15D32"/>
    <w:rsid w:val="00F1617C"/>
    <w:rsid w:val="00F16239"/>
    <w:rsid w:val="00F164F6"/>
    <w:rsid w:val="00F16906"/>
    <w:rsid w:val="00F16910"/>
    <w:rsid w:val="00F16E8F"/>
    <w:rsid w:val="00F17098"/>
    <w:rsid w:val="00F17488"/>
    <w:rsid w:val="00F17A93"/>
    <w:rsid w:val="00F17BC4"/>
    <w:rsid w:val="00F17DA5"/>
    <w:rsid w:val="00F17F6A"/>
    <w:rsid w:val="00F200AE"/>
    <w:rsid w:val="00F2019D"/>
    <w:rsid w:val="00F209BB"/>
    <w:rsid w:val="00F20B11"/>
    <w:rsid w:val="00F20D89"/>
    <w:rsid w:val="00F21039"/>
    <w:rsid w:val="00F21062"/>
    <w:rsid w:val="00F21188"/>
    <w:rsid w:val="00F212B5"/>
    <w:rsid w:val="00F214CA"/>
    <w:rsid w:val="00F215A6"/>
    <w:rsid w:val="00F215E2"/>
    <w:rsid w:val="00F215F3"/>
    <w:rsid w:val="00F21726"/>
    <w:rsid w:val="00F21D4F"/>
    <w:rsid w:val="00F2212A"/>
    <w:rsid w:val="00F223FD"/>
    <w:rsid w:val="00F22542"/>
    <w:rsid w:val="00F22974"/>
    <w:rsid w:val="00F22A64"/>
    <w:rsid w:val="00F22D3A"/>
    <w:rsid w:val="00F22EA9"/>
    <w:rsid w:val="00F22FBB"/>
    <w:rsid w:val="00F232C3"/>
    <w:rsid w:val="00F233BA"/>
    <w:rsid w:val="00F233E1"/>
    <w:rsid w:val="00F237A5"/>
    <w:rsid w:val="00F23DFD"/>
    <w:rsid w:val="00F241F3"/>
    <w:rsid w:val="00F24338"/>
    <w:rsid w:val="00F245E8"/>
    <w:rsid w:val="00F24AA8"/>
    <w:rsid w:val="00F251E0"/>
    <w:rsid w:val="00F252F0"/>
    <w:rsid w:val="00F25390"/>
    <w:rsid w:val="00F25605"/>
    <w:rsid w:val="00F2560B"/>
    <w:rsid w:val="00F25691"/>
    <w:rsid w:val="00F25759"/>
    <w:rsid w:val="00F25968"/>
    <w:rsid w:val="00F25A2F"/>
    <w:rsid w:val="00F25A38"/>
    <w:rsid w:val="00F25CDC"/>
    <w:rsid w:val="00F260E0"/>
    <w:rsid w:val="00F2619E"/>
    <w:rsid w:val="00F26401"/>
    <w:rsid w:val="00F26500"/>
    <w:rsid w:val="00F265BF"/>
    <w:rsid w:val="00F26A4A"/>
    <w:rsid w:val="00F26C88"/>
    <w:rsid w:val="00F27577"/>
    <w:rsid w:val="00F2766A"/>
    <w:rsid w:val="00F2775B"/>
    <w:rsid w:val="00F27B5D"/>
    <w:rsid w:val="00F27B78"/>
    <w:rsid w:val="00F3013C"/>
    <w:rsid w:val="00F30962"/>
    <w:rsid w:val="00F3097F"/>
    <w:rsid w:val="00F30C37"/>
    <w:rsid w:val="00F30D14"/>
    <w:rsid w:val="00F30EE8"/>
    <w:rsid w:val="00F30F56"/>
    <w:rsid w:val="00F31083"/>
    <w:rsid w:val="00F31490"/>
    <w:rsid w:val="00F31604"/>
    <w:rsid w:val="00F31639"/>
    <w:rsid w:val="00F322CE"/>
    <w:rsid w:val="00F322ED"/>
    <w:rsid w:val="00F32410"/>
    <w:rsid w:val="00F324C4"/>
    <w:rsid w:val="00F325EB"/>
    <w:rsid w:val="00F326AD"/>
    <w:rsid w:val="00F32979"/>
    <w:rsid w:val="00F32AEA"/>
    <w:rsid w:val="00F32B23"/>
    <w:rsid w:val="00F32DBF"/>
    <w:rsid w:val="00F32F1C"/>
    <w:rsid w:val="00F336DC"/>
    <w:rsid w:val="00F3379E"/>
    <w:rsid w:val="00F337CF"/>
    <w:rsid w:val="00F338A4"/>
    <w:rsid w:val="00F33945"/>
    <w:rsid w:val="00F33AAA"/>
    <w:rsid w:val="00F33B10"/>
    <w:rsid w:val="00F33E34"/>
    <w:rsid w:val="00F34033"/>
    <w:rsid w:val="00F3438B"/>
    <w:rsid w:val="00F343BB"/>
    <w:rsid w:val="00F34576"/>
    <w:rsid w:val="00F34670"/>
    <w:rsid w:val="00F346CA"/>
    <w:rsid w:val="00F348BF"/>
    <w:rsid w:val="00F34A7B"/>
    <w:rsid w:val="00F35458"/>
    <w:rsid w:val="00F355E4"/>
    <w:rsid w:val="00F35A26"/>
    <w:rsid w:val="00F35D1C"/>
    <w:rsid w:val="00F35FD1"/>
    <w:rsid w:val="00F36587"/>
    <w:rsid w:val="00F3669F"/>
    <w:rsid w:val="00F366C6"/>
    <w:rsid w:val="00F36742"/>
    <w:rsid w:val="00F36911"/>
    <w:rsid w:val="00F36916"/>
    <w:rsid w:val="00F3694A"/>
    <w:rsid w:val="00F36F4F"/>
    <w:rsid w:val="00F370A2"/>
    <w:rsid w:val="00F37295"/>
    <w:rsid w:val="00F372EB"/>
    <w:rsid w:val="00F3734A"/>
    <w:rsid w:val="00F3741F"/>
    <w:rsid w:val="00F37D29"/>
    <w:rsid w:val="00F40148"/>
    <w:rsid w:val="00F401E2"/>
    <w:rsid w:val="00F4050B"/>
    <w:rsid w:val="00F40BAD"/>
    <w:rsid w:val="00F40CA9"/>
    <w:rsid w:val="00F40DF2"/>
    <w:rsid w:val="00F40E2A"/>
    <w:rsid w:val="00F41256"/>
    <w:rsid w:val="00F41726"/>
    <w:rsid w:val="00F4190C"/>
    <w:rsid w:val="00F419C9"/>
    <w:rsid w:val="00F41B15"/>
    <w:rsid w:val="00F41BB7"/>
    <w:rsid w:val="00F41C4B"/>
    <w:rsid w:val="00F41E45"/>
    <w:rsid w:val="00F4211D"/>
    <w:rsid w:val="00F42163"/>
    <w:rsid w:val="00F42285"/>
    <w:rsid w:val="00F423DF"/>
    <w:rsid w:val="00F42AC1"/>
    <w:rsid w:val="00F42C97"/>
    <w:rsid w:val="00F42D64"/>
    <w:rsid w:val="00F42D7C"/>
    <w:rsid w:val="00F42FC4"/>
    <w:rsid w:val="00F430C9"/>
    <w:rsid w:val="00F431F7"/>
    <w:rsid w:val="00F43678"/>
    <w:rsid w:val="00F4371E"/>
    <w:rsid w:val="00F43777"/>
    <w:rsid w:val="00F43C24"/>
    <w:rsid w:val="00F43CEE"/>
    <w:rsid w:val="00F43F46"/>
    <w:rsid w:val="00F43FA7"/>
    <w:rsid w:val="00F44162"/>
    <w:rsid w:val="00F44395"/>
    <w:rsid w:val="00F4444F"/>
    <w:rsid w:val="00F445D2"/>
    <w:rsid w:val="00F4461D"/>
    <w:rsid w:val="00F44638"/>
    <w:rsid w:val="00F44788"/>
    <w:rsid w:val="00F44980"/>
    <w:rsid w:val="00F44A48"/>
    <w:rsid w:val="00F44AA1"/>
    <w:rsid w:val="00F44C79"/>
    <w:rsid w:val="00F44C87"/>
    <w:rsid w:val="00F44F27"/>
    <w:rsid w:val="00F45222"/>
    <w:rsid w:val="00F4546D"/>
    <w:rsid w:val="00F45535"/>
    <w:rsid w:val="00F45C83"/>
    <w:rsid w:val="00F45CC4"/>
    <w:rsid w:val="00F45F84"/>
    <w:rsid w:val="00F4631C"/>
    <w:rsid w:val="00F4689B"/>
    <w:rsid w:val="00F46924"/>
    <w:rsid w:val="00F46AC0"/>
    <w:rsid w:val="00F46B2A"/>
    <w:rsid w:val="00F471EB"/>
    <w:rsid w:val="00F47289"/>
    <w:rsid w:val="00F47304"/>
    <w:rsid w:val="00F47B7F"/>
    <w:rsid w:val="00F47BF0"/>
    <w:rsid w:val="00F47DD3"/>
    <w:rsid w:val="00F50162"/>
    <w:rsid w:val="00F50687"/>
    <w:rsid w:val="00F506C9"/>
    <w:rsid w:val="00F50807"/>
    <w:rsid w:val="00F50D70"/>
    <w:rsid w:val="00F50DC4"/>
    <w:rsid w:val="00F50E33"/>
    <w:rsid w:val="00F51284"/>
    <w:rsid w:val="00F5133C"/>
    <w:rsid w:val="00F51815"/>
    <w:rsid w:val="00F51A0E"/>
    <w:rsid w:val="00F51C2C"/>
    <w:rsid w:val="00F51C63"/>
    <w:rsid w:val="00F51FD2"/>
    <w:rsid w:val="00F52152"/>
    <w:rsid w:val="00F5274A"/>
    <w:rsid w:val="00F52B9A"/>
    <w:rsid w:val="00F52C54"/>
    <w:rsid w:val="00F52DF2"/>
    <w:rsid w:val="00F52FA1"/>
    <w:rsid w:val="00F531CB"/>
    <w:rsid w:val="00F53425"/>
    <w:rsid w:val="00F534AA"/>
    <w:rsid w:val="00F53748"/>
    <w:rsid w:val="00F5377E"/>
    <w:rsid w:val="00F53946"/>
    <w:rsid w:val="00F539FC"/>
    <w:rsid w:val="00F53A26"/>
    <w:rsid w:val="00F53E8A"/>
    <w:rsid w:val="00F540E8"/>
    <w:rsid w:val="00F54187"/>
    <w:rsid w:val="00F5456E"/>
    <w:rsid w:val="00F546A9"/>
    <w:rsid w:val="00F5474C"/>
    <w:rsid w:val="00F5484F"/>
    <w:rsid w:val="00F54913"/>
    <w:rsid w:val="00F54995"/>
    <w:rsid w:val="00F54CAA"/>
    <w:rsid w:val="00F54DAF"/>
    <w:rsid w:val="00F54E33"/>
    <w:rsid w:val="00F54FFB"/>
    <w:rsid w:val="00F55133"/>
    <w:rsid w:val="00F5565F"/>
    <w:rsid w:val="00F55908"/>
    <w:rsid w:val="00F55B62"/>
    <w:rsid w:val="00F55B92"/>
    <w:rsid w:val="00F56098"/>
    <w:rsid w:val="00F561C3"/>
    <w:rsid w:val="00F56251"/>
    <w:rsid w:val="00F56D7D"/>
    <w:rsid w:val="00F56E92"/>
    <w:rsid w:val="00F5702A"/>
    <w:rsid w:val="00F570CC"/>
    <w:rsid w:val="00F5753A"/>
    <w:rsid w:val="00F5772B"/>
    <w:rsid w:val="00F57A70"/>
    <w:rsid w:val="00F57B9B"/>
    <w:rsid w:val="00F57BE9"/>
    <w:rsid w:val="00F57D42"/>
    <w:rsid w:val="00F57E2A"/>
    <w:rsid w:val="00F60201"/>
    <w:rsid w:val="00F60398"/>
    <w:rsid w:val="00F606B5"/>
    <w:rsid w:val="00F60A53"/>
    <w:rsid w:val="00F60CAA"/>
    <w:rsid w:val="00F60D96"/>
    <w:rsid w:val="00F60E11"/>
    <w:rsid w:val="00F61080"/>
    <w:rsid w:val="00F61405"/>
    <w:rsid w:val="00F615C2"/>
    <w:rsid w:val="00F6174C"/>
    <w:rsid w:val="00F61799"/>
    <w:rsid w:val="00F617AC"/>
    <w:rsid w:val="00F61964"/>
    <w:rsid w:val="00F619B9"/>
    <w:rsid w:val="00F619DD"/>
    <w:rsid w:val="00F61A32"/>
    <w:rsid w:val="00F61B59"/>
    <w:rsid w:val="00F61BEA"/>
    <w:rsid w:val="00F61FF6"/>
    <w:rsid w:val="00F627D2"/>
    <w:rsid w:val="00F62948"/>
    <w:rsid w:val="00F62C67"/>
    <w:rsid w:val="00F62E5D"/>
    <w:rsid w:val="00F630D6"/>
    <w:rsid w:val="00F6350D"/>
    <w:rsid w:val="00F63540"/>
    <w:rsid w:val="00F638D5"/>
    <w:rsid w:val="00F6390D"/>
    <w:rsid w:val="00F63B09"/>
    <w:rsid w:val="00F63DD3"/>
    <w:rsid w:val="00F63E96"/>
    <w:rsid w:val="00F63F7E"/>
    <w:rsid w:val="00F6432D"/>
    <w:rsid w:val="00F6442C"/>
    <w:rsid w:val="00F64573"/>
    <w:rsid w:val="00F64AAC"/>
    <w:rsid w:val="00F64C2E"/>
    <w:rsid w:val="00F64C72"/>
    <w:rsid w:val="00F64E6B"/>
    <w:rsid w:val="00F652B0"/>
    <w:rsid w:val="00F65363"/>
    <w:rsid w:val="00F65AD8"/>
    <w:rsid w:val="00F65DF9"/>
    <w:rsid w:val="00F66169"/>
    <w:rsid w:val="00F66223"/>
    <w:rsid w:val="00F66587"/>
    <w:rsid w:val="00F666F6"/>
    <w:rsid w:val="00F66AA6"/>
    <w:rsid w:val="00F66D0A"/>
    <w:rsid w:val="00F6722F"/>
    <w:rsid w:val="00F67546"/>
    <w:rsid w:val="00F67BA1"/>
    <w:rsid w:val="00F67F8E"/>
    <w:rsid w:val="00F70073"/>
    <w:rsid w:val="00F700D4"/>
    <w:rsid w:val="00F7021B"/>
    <w:rsid w:val="00F70287"/>
    <w:rsid w:val="00F7059A"/>
    <w:rsid w:val="00F7088B"/>
    <w:rsid w:val="00F708B0"/>
    <w:rsid w:val="00F708B1"/>
    <w:rsid w:val="00F70AE1"/>
    <w:rsid w:val="00F70C39"/>
    <w:rsid w:val="00F70F53"/>
    <w:rsid w:val="00F70FBD"/>
    <w:rsid w:val="00F715B9"/>
    <w:rsid w:val="00F71654"/>
    <w:rsid w:val="00F7179F"/>
    <w:rsid w:val="00F71B94"/>
    <w:rsid w:val="00F71BA6"/>
    <w:rsid w:val="00F71BD8"/>
    <w:rsid w:val="00F71D54"/>
    <w:rsid w:val="00F71FE7"/>
    <w:rsid w:val="00F721C2"/>
    <w:rsid w:val="00F721FE"/>
    <w:rsid w:val="00F7258A"/>
    <w:rsid w:val="00F7290A"/>
    <w:rsid w:val="00F72932"/>
    <w:rsid w:val="00F72BA0"/>
    <w:rsid w:val="00F72D96"/>
    <w:rsid w:val="00F73558"/>
    <w:rsid w:val="00F73749"/>
    <w:rsid w:val="00F73B1B"/>
    <w:rsid w:val="00F73D4A"/>
    <w:rsid w:val="00F73D97"/>
    <w:rsid w:val="00F73F04"/>
    <w:rsid w:val="00F73FA4"/>
    <w:rsid w:val="00F7403E"/>
    <w:rsid w:val="00F7438A"/>
    <w:rsid w:val="00F74A15"/>
    <w:rsid w:val="00F74C97"/>
    <w:rsid w:val="00F74D55"/>
    <w:rsid w:val="00F74E1F"/>
    <w:rsid w:val="00F74EC2"/>
    <w:rsid w:val="00F74F60"/>
    <w:rsid w:val="00F750F3"/>
    <w:rsid w:val="00F7536D"/>
    <w:rsid w:val="00F75882"/>
    <w:rsid w:val="00F75CFE"/>
    <w:rsid w:val="00F762E3"/>
    <w:rsid w:val="00F769CF"/>
    <w:rsid w:val="00F76D0B"/>
    <w:rsid w:val="00F76F45"/>
    <w:rsid w:val="00F772F8"/>
    <w:rsid w:val="00F77BC3"/>
    <w:rsid w:val="00F77F1E"/>
    <w:rsid w:val="00F80070"/>
    <w:rsid w:val="00F805B6"/>
    <w:rsid w:val="00F807F1"/>
    <w:rsid w:val="00F80C5C"/>
    <w:rsid w:val="00F80FEB"/>
    <w:rsid w:val="00F81058"/>
    <w:rsid w:val="00F811F6"/>
    <w:rsid w:val="00F8123A"/>
    <w:rsid w:val="00F815CE"/>
    <w:rsid w:val="00F81649"/>
    <w:rsid w:val="00F816E2"/>
    <w:rsid w:val="00F81828"/>
    <w:rsid w:val="00F818FC"/>
    <w:rsid w:val="00F81F3C"/>
    <w:rsid w:val="00F81F76"/>
    <w:rsid w:val="00F822A2"/>
    <w:rsid w:val="00F8243F"/>
    <w:rsid w:val="00F827CE"/>
    <w:rsid w:val="00F82B19"/>
    <w:rsid w:val="00F82FB2"/>
    <w:rsid w:val="00F83040"/>
    <w:rsid w:val="00F83065"/>
    <w:rsid w:val="00F830D6"/>
    <w:rsid w:val="00F83334"/>
    <w:rsid w:val="00F8355B"/>
    <w:rsid w:val="00F83904"/>
    <w:rsid w:val="00F83B6B"/>
    <w:rsid w:val="00F83E9E"/>
    <w:rsid w:val="00F83F4E"/>
    <w:rsid w:val="00F83FCE"/>
    <w:rsid w:val="00F841EA"/>
    <w:rsid w:val="00F84552"/>
    <w:rsid w:val="00F8497A"/>
    <w:rsid w:val="00F84C01"/>
    <w:rsid w:val="00F84D70"/>
    <w:rsid w:val="00F850C9"/>
    <w:rsid w:val="00F85375"/>
    <w:rsid w:val="00F8588A"/>
    <w:rsid w:val="00F85A95"/>
    <w:rsid w:val="00F85C11"/>
    <w:rsid w:val="00F85CCA"/>
    <w:rsid w:val="00F85D0C"/>
    <w:rsid w:val="00F85E06"/>
    <w:rsid w:val="00F85E79"/>
    <w:rsid w:val="00F85E86"/>
    <w:rsid w:val="00F85EBE"/>
    <w:rsid w:val="00F85F32"/>
    <w:rsid w:val="00F861EF"/>
    <w:rsid w:val="00F86262"/>
    <w:rsid w:val="00F8643B"/>
    <w:rsid w:val="00F86716"/>
    <w:rsid w:val="00F86A74"/>
    <w:rsid w:val="00F86AAB"/>
    <w:rsid w:val="00F86ABE"/>
    <w:rsid w:val="00F86BF5"/>
    <w:rsid w:val="00F87069"/>
    <w:rsid w:val="00F87081"/>
    <w:rsid w:val="00F870EC"/>
    <w:rsid w:val="00F876A5"/>
    <w:rsid w:val="00F876BE"/>
    <w:rsid w:val="00F879C3"/>
    <w:rsid w:val="00F87F8C"/>
    <w:rsid w:val="00F90056"/>
    <w:rsid w:val="00F90387"/>
    <w:rsid w:val="00F904B7"/>
    <w:rsid w:val="00F907C5"/>
    <w:rsid w:val="00F91299"/>
    <w:rsid w:val="00F91495"/>
    <w:rsid w:val="00F917C1"/>
    <w:rsid w:val="00F917EE"/>
    <w:rsid w:val="00F91898"/>
    <w:rsid w:val="00F918D2"/>
    <w:rsid w:val="00F91A84"/>
    <w:rsid w:val="00F91CB9"/>
    <w:rsid w:val="00F91D56"/>
    <w:rsid w:val="00F920E9"/>
    <w:rsid w:val="00F92120"/>
    <w:rsid w:val="00F927A4"/>
    <w:rsid w:val="00F92B9E"/>
    <w:rsid w:val="00F92C3A"/>
    <w:rsid w:val="00F930B3"/>
    <w:rsid w:val="00F9324E"/>
    <w:rsid w:val="00F932A7"/>
    <w:rsid w:val="00F93370"/>
    <w:rsid w:val="00F934ED"/>
    <w:rsid w:val="00F93C3A"/>
    <w:rsid w:val="00F93E24"/>
    <w:rsid w:val="00F93E60"/>
    <w:rsid w:val="00F941A4"/>
    <w:rsid w:val="00F9445C"/>
    <w:rsid w:val="00F94878"/>
    <w:rsid w:val="00F95251"/>
    <w:rsid w:val="00F95654"/>
    <w:rsid w:val="00F95776"/>
    <w:rsid w:val="00F958E5"/>
    <w:rsid w:val="00F9594A"/>
    <w:rsid w:val="00F95BE6"/>
    <w:rsid w:val="00F95C93"/>
    <w:rsid w:val="00F96026"/>
    <w:rsid w:val="00F96929"/>
    <w:rsid w:val="00F96BF1"/>
    <w:rsid w:val="00F96C54"/>
    <w:rsid w:val="00F96D65"/>
    <w:rsid w:val="00F96D73"/>
    <w:rsid w:val="00F96F6C"/>
    <w:rsid w:val="00F96FD3"/>
    <w:rsid w:val="00F9739D"/>
    <w:rsid w:val="00F973A8"/>
    <w:rsid w:val="00F97491"/>
    <w:rsid w:val="00F978A1"/>
    <w:rsid w:val="00F97A29"/>
    <w:rsid w:val="00F97A4D"/>
    <w:rsid w:val="00F97AFB"/>
    <w:rsid w:val="00F97BD2"/>
    <w:rsid w:val="00F97C87"/>
    <w:rsid w:val="00F97E95"/>
    <w:rsid w:val="00FA004F"/>
    <w:rsid w:val="00FA0156"/>
    <w:rsid w:val="00FA017E"/>
    <w:rsid w:val="00FA0251"/>
    <w:rsid w:val="00FA0A68"/>
    <w:rsid w:val="00FA0E9F"/>
    <w:rsid w:val="00FA1C63"/>
    <w:rsid w:val="00FA1D64"/>
    <w:rsid w:val="00FA1F87"/>
    <w:rsid w:val="00FA1FEE"/>
    <w:rsid w:val="00FA20B7"/>
    <w:rsid w:val="00FA217F"/>
    <w:rsid w:val="00FA2539"/>
    <w:rsid w:val="00FA25E3"/>
    <w:rsid w:val="00FA2805"/>
    <w:rsid w:val="00FA2B5A"/>
    <w:rsid w:val="00FA3235"/>
    <w:rsid w:val="00FA33E5"/>
    <w:rsid w:val="00FA352F"/>
    <w:rsid w:val="00FA3596"/>
    <w:rsid w:val="00FA35DF"/>
    <w:rsid w:val="00FA3A4A"/>
    <w:rsid w:val="00FA405A"/>
    <w:rsid w:val="00FA4078"/>
    <w:rsid w:val="00FA40DC"/>
    <w:rsid w:val="00FA4684"/>
    <w:rsid w:val="00FA4BAF"/>
    <w:rsid w:val="00FA4DA3"/>
    <w:rsid w:val="00FA5735"/>
    <w:rsid w:val="00FA57A3"/>
    <w:rsid w:val="00FA57C2"/>
    <w:rsid w:val="00FA5BF2"/>
    <w:rsid w:val="00FA607E"/>
    <w:rsid w:val="00FA62F9"/>
    <w:rsid w:val="00FA6420"/>
    <w:rsid w:val="00FA6529"/>
    <w:rsid w:val="00FA6976"/>
    <w:rsid w:val="00FA6A5A"/>
    <w:rsid w:val="00FA6B56"/>
    <w:rsid w:val="00FA6E23"/>
    <w:rsid w:val="00FA72B5"/>
    <w:rsid w:val="00FA75B5"/>
    <w:rsid w:val="00FA7C3F"/>
    <w:rsid w:val="00FA7C5C"/>
    <w:rsid w:val="00FA7E16"/>
    <w:rsid w:val="00FB03BC"/>
    <w:rsid w:val="00FB175F"/>
    <w:rsid w:val="00FB1975"/>
    <w:rsid w:val="00FB1B0E"/>
    <w:rsid w:val="00FB219F"/>
    <w:rsid w:val="00FB21CC"/>
    <w:rsid w:val="00FB28DE"/>
    <w:rsid w:val="00FB29F7"/>
    <w:rsid w:val="00FB2E61"/>
    <w:rsid w:val="00FB319B"/>
    <w:rsid w:val="00FB31A3"/>
    <w:rsid w:val="00FB32EA"/>
    <w:rsid w:val="00FB330F"/>
    <w:rsid w:val="00FB3393"/>
    <w:rsid w:val="00FB36CA"/>
    <w:rsid w:val="00FB372C"/>
    <w:rsid w:val="00FB3984"/>
    <w:rsid w:val="00FB3A59"/>
    <w:rsid w:val="00FB3A9F"/>
    <w:rsid w:val="00FB3AB6"/>
    <w:rsid w:val="00FB3C01"/>
    <w:rsid w:val="00FB3C2D"/>
    <w:rsid w:val="00FB3F7A"/>
    <w:rsid w:val="00FB45F8"/>
    <w:rsid w:val="00FB4938"/>
    <w:rsid w:val="00FB4AEB"/>
    <w:rsid w:val="00FB4C10"/>
    <w:rsid w:val="00FB4D88"/>
    <w:rsid w:val="00FB4EE2"/>
    <w:rsid w:val="00FB4FE7"/>
    <w:rsid w:val="00FB54AC"/>
    <w:rsid w:val="00FB56C3"/>
    <w:rsid w:val="00FB5749"/>
    <w:rsid w:val="00FB5A57"/>
    <w:rsid w:val="00FB5E42"/>
    <w:rsid w:val="00FB5F80"/>
    <w:rsid w:val="00FB6205"/>
    <w:rsid w:val="00FB6610"/>
    <w:rsid w:val="00FB6626"/>
    <w:rsid w:val="00FB66C0"/>
    <w:rsid w:val="00FB68B0"/>
    <w:rsid w:val="00FB6C29"/>
    <w:rsid w:val="00FB6E0E"/>
    <w:rsid w:val="00FB6FDB"/>
    <w:rsid w:val="00FB769E"/>
    <w:rsid w:val="00FB7764"/>
    <w:rsid w:val="00FB7833"/>
    <w:rsid w:val="00FB79D3"/>
    <w:rsid w:val="00FB7CF0"/>
    <w:rsid w:val="00FB7FDD"/>
    <w:rsid w:val="00FC003C"/>
    <w:rsid w:val="00FC0066"/>
    <w:rsid w:val="00FC02A9"/>
    <w:rsid w:val="00FC02EC"/>
    <w:rsid w:val="00FC04F3"/>
    <w:rsid w:val="00FC0793"/>
    <w:rsid w:val="00FC08AA"/>
    <w:rsid w:val="00FC0AB2"/>
    <w:rsid w:val="00FC101D"/>
    <w:rsid w:val="00FC151B"/>
    <w:rsid w:val="00FC1522"/>
    <w:rsid w:val="00FC1779"/>
    <w:rsid w:val="00FC18EA"/>
    <w:rsid w:val="00FC2121"/>
    <w:rsid w:val="00FC2514"/>
    <w:rsid w:val="00FC270F"/>
    <w:rsid w:val="00FC2710"/>
    <w:rsid w:val="00FC29CD"/>
    <w:rsid w:val="00FC2BA5"/>
    <w:rsid w:val="00FC2DBF"/>
    <w:rsid w:val="00FC2DE6"/>
    <w:rsid w:val="00FC2ECE"/>
    <w:rsid w:val="00FC2F99"/>
    <w:rsid w:val="00FC308D"/>
    <w:rsid w:val="00FC3503"/>
    <w:rsid w:val="00FC3EBF"/>
    <w:rsid w:val="00FC4071"/>
    <w:rsid w:val="00FC441C"/>
    <w:rsid w:val="00FC4B56"/>
    <w:rsid w:val="00FC4C52"/>
    <w:rsid w:val="00FC5089"/>
    <w:rsid w:val="00FC519C"/>
    <w:rsid w:val="00FC51DB"/>
    <w:rsid w:val="00FC52FB"/>
    <w:rsid w:val="00FC5391"/>
    <w:rsid w:val="00FC53D9"/>
    <w:rsid w:val="00FC57F6"/>
    <w:rsid w:val="00FC5A76"/>
    <w:rsid w:val="00FC5ADD"/>
    <w:rsid w:val="00FC5B9E"/>
    <w:rsid w:val="00FC5F89"/>
    <w:rsid w:val="00FC5FA0"/>
    <w:rsid w:val="00FC6236"/>
    <w:rsid w:val="00FC629A"/>
    <w:rsid w:val="00FC68DB"/>
    <w:rsid w:val="00FC6A4B"/>
    <w:rsid w:val="00FC6CFD"/>
    <w:rsid w:val="00FC6D99"/>
    <w:rsid w:val="00FC712B"/>
    <w:rsid w:val="00FC79BC"/>
    <w:rsid w:val="00FC7A83"/>
    <w:rsid w:val="00FC7BC2"/>
    <w:rsid w:val="00FC7F60"/>
    <w:rsid w:val="00FD02A1"/>
    <w:rsid w:val="00FD0366"/>
    <w:rsid w:val="00FD0727"/>
    <w:rsid w:val="00FD0838"/>
    <w:rsid w:val="00FD0C76"/>
    <w:rsid w:val="00FD0C79"/>
    <w:rsid w:val="00FD0D82"/>
    <w:rsid w:val="00FD0FA2"/>
    <w:rsid w:val="00FD15C3"/>
    <w:rsid w:val="00FD1A92"/>
    <w:rsid w:val="00FD1C5A"/>
    <w:rsid w:val="00FD2280"/>
    <w:rsid w:val="00FD256A"/>
    <w:rsid w:val="00FD2B44"/>
    <w:rsid w:val="00FD2DB5"/>
    <w:rsid w:val="00FD2FB3"/>
    <w:rsid w:val="00FD2FE0"/>
    <w:rsid w:val="00FD303E"/>
    <w:rsid w:val="00FD3057"/>
    <w:rsid w:val="00FD3680"/>
    <w:rsid w:val="00FD3A0F"/>
    <w:rsid w:val="00FD4022"/>
    <w:rsid w:val="00FD412D"/>
    <w:rsid w:val="00FD43F2"/>
    <w:rsid w:val="00FD4A8D"/>
    <w:rsid w:val="00FD4AB9"/>
    <w:rsid w:val="00FD4AF5"/>
    <w:rsid w:val="00FD4CE3"/>
    <w:rsid w:val="00FD4D84"/>
    <w:rsid w:val="00FD501F"/>
    <w:rsid w:val="00FD50E9"/>
    <w:rsid w:val="00FD53D6"/>
    <w:rsid w:val="00FD5765"/>
    <w:rsid w:val="00FD57B9"/>
    <w:rsid w:val="00FD5C21"/>
    <w:rsid w:val="00FD5D5D"/>
    <w:rsid w:val="00FD5F5F"/>
    <w:rsid w:val="00FD65FC"/>
    <w:rsid w:val="00FD6A08"/>
    <w:rsid w:val="00FD6ACE"/>
    <w:rsid w:val="00FD6AD1"/>
    <w:rsid w:val="00FD6DD4"/>
    <w:rsid w:val="00FD6EC7"/>
    <w:rsid w:val="00FD70E8"/>
    <w:rsid w:val="00FD729C"/>
    <w:rsid w:val="00FD7328"/>
    <w:rsid w:val="00FD7692"/>
    <w:rsid w:val="00FD772E"/>
    <w:rsid w:val="00FD7D48"/>
    <w:rsid w:val="00FD7ECA"/>
    <w:rsid w:val="00FD7F12"/>
    <w:rsid w:val="00FE0315"/>
    <w:rsid w:val="00FE0AC8"/>
    <w:rsid w:val="00FE0D9B"/>
    <w:rsid w:val="00FE121A"/>
    <w:rsid w:val="00FE15E7"/>
    <w:rsid w:val="00FE1614"/>
    <w:rsid w:val="00FE1633"/>
    <w:rsid w:val="00FE1643"/>
    <w:rsid w:val="00FE1771"/>
    <w:rsid w:val="00FE1BFD"/>
    <w:rsid w:val="00FE2452"/>
    <w:rsid w:val="00FE24FF"/>
    <w:rsid w:val="00FE25DA"/>
    <w:rsid w:val="00FE29AA"/>
    <w:rsid w:val="00FE2B92"/>
    <w:rsid w:val="00FE2ECC"/>
    <w:rsid w:val="00FE37AE"/>
    <w:rsid w:val="00FE39F0"/>
    <w:rsid w:val="00FE3D17"/>
    <w:rsid w:val="00FE3D90"/>
    <w:rsid w:val="00FE3F82"/>
    <w:rsid w:val="00FE3FDA"/>
    <w:rsid w:val="00FE426C"/>
    <w:rsid w:val="00FE4B92"/>
    <w:rsid w:val="00FE4BD6"/>
    <w:rsid w:val="00FE4DC3"/>
    <w:rsid w:val="00FE5264"/>
    <w:rsid w:val="00FE5676"/>
    <w:rsid w:val="00FE59FE"/>
    <w:rsid w:val="00FE5A82"/>
    <w:rsid w:val="00FE5BE6"/>
    <w:rsid w:val="00FE5E0F"/>
    <w:rsid w:val="00FE5E1B"/>
    <w:rsid w:val="00FE6034"/>
    <w:rsid w:val="00FE6043"/>
    <w:rsid w:val="00FE6327"/>
    <w:rsid w:val="00FE65AB"/>
    <w:rsid w:val="00FE6665"/>
    <w:rsid w:val="00FE6753"/>
    <w:rsid w:val="00FE69D0"/>
    <w:rsid w:val="00FE6B20"/>
    <w:rsid w:val="00FE70FA"/>
    <w:rsid w:val="00FE72C3"/>
    <w:rsid w:val="00FE7578"/>
    <w:rsid w:val="00FE75A3"/>
    <w:rsid w:val="00FE77B2"/>
    <w:rsid w:val="00FE7B9A"/>
    <w:rsid w:val="00FE7C47"/>
    <w:rsid w:val="00FE7D73"/>
    <w:rsid w:val="00FF02AE"/>
    <w:rsid w:val="00FF048F"/>
    <w:rsid w:val="00FF0B1F"/>
    <w:rsid w:val="00FF0BE0"/>
    <w:rsid w:val="00FF0CDD"/>
    <w:rsid w:val="00FF11F4"/>
    <w:rsid w:val="00FF1204"/>
    <w:rsid w:val="00FF12CC"/>
    <w:rsid w:val="00FF15D6"/>
    <w:rsid w:val="00FF19AC"/>
    <w:rsid w:val="00FF2309"/>
    <w:rsid w:val="00FF2842"/>
    <w:rsid w:val="00FF2AE2"/>
    <w:rsid w:val="00FF2EFC"/>
    <w:rsid w:val="00FF3019"/>
    <w:rsid w:val="00FF30E8"/>
    <w:rsid w:val="00FF35D2"/>
    <w:rsid w:val="00FF3915"/>
    <w:rsid w:val="00FF3965"/>
    <w:rsid w:val="00FF48F6"/>
    <w:rsid w:val="00FF49FD"/>
    <w:rsid w:val="00FF4B26"/>
    <w:rsid w:val="00FF4EAD"/>
    <w:rsid w:val="00FF506E"/>
    <w:rsid w:val="00FF50A5"/>
    <w:rsid w:val="00FF50AF"/>
    <w:rsid w:val="00FF50BA"/>
    <w:rsid w:val="00FF5179"/>
    <w:rsid w:val="00FF51B4"/>
    <w:rsid w:val="00FF54E3"/>
    <w:rsid w:val="00FF56FB"/>
    <w:rsid w:val="00FF5791"/>
    <w:rsid w:val="00FF59DD"/>
    <w:rsid w:val="00FF5A2B"/>
    <w:rsid w:val="00FF5BE8"/>
    <w:rsid w:val="00FF5E16"/>
    <w:rsid w:val="00FF616F"/>
    <w:rsid w:val="00FF6C8C"/>
    <w:rsid w:val="00FF6D3D"/>
    <w:rsid w:val="00FF6F08"/>
    <w:rsid w:val="00FF71B2"/>
    <w:rsid w:val="00FF720C"/>
    <w:rsid w:val="00FF784B"/>
    <w:rsid w:val="00FF7A8A"/>
    <w:rsid w:val="00FF7C21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DA7BE8"/>
  <w15:chartTrackingRefBased/>
  <w15:docId w15:val="{44AB52D6-4884-4D9C-998D-295494E4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PMingLiU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annotation reference" w:uiPriority="99"/>
    <w:lsdException w:name="Title" w:uiPriority="10" w:qFormat="1"/>
    <w:lsdException w:name="Subtitle" w:qFormat="1"/>
    <w:lsdException w:name="Block Text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6060"/>
    <w:rPr>
      <w:rFonts w:cs="Cordia New"/>
      <w:color w:val="000000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Pr>
      <w:rFonts w:ascii="Arial" w:hAnsi="Arial" w:cs="Angsana New"/>
      <w:snapToGrid w:val="0"/>
      <w:color w:val="auto"/>
      <w:lang w:val="x-none" w:eastAsia="th-TH"/>
    </w:rPr>
  </w:style>
  <w:style w:type="paragraph" w:styleId="BodyTextIndent">
    <w:name w:val="Body Text Indent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Courier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pPr>
      <w:jc w:val="thaiDistribute"/>
    </w:pPr>
    <w:rPr>
      <w:rFonts w:ascii="Browallia New" w:cs="Courier New"/>
      <w:color w:val="auto"/>
      <w:sz w:val="30"/>
      <w:szCs w:val="30"/>
    </w:r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customStyle="1" w:styleId="a">
    <w:name w:val="เนื้อเรื่อง"/>
    <w:basedOn w:val="Normal"/>
    <w:uiPriority w:val="99"/>
    <w:pPr>
      <w:ind w:right="386"/>
    </w:pPr>
    <w:rPr>
      <w:rFonts w:eastAsia="Times New Roman" w:cs="Courier New"/>
      <w:color w:val="auto"/>
      <w:sz w:val="28"/>
      <w:szCs w:val="28"/>
    </w:rPr>
  </w:style>
  <w:style w:type="character" w:styleId="LineNumber">
    <w:name w:val="line number"/>
    <w:rPr>
      <w:rFonts w:ascii="Arial" w:hAnsi="Arial"/>
      <w:sz w:val="16"/>
      <w:szCs w:val="16"/>
    </w:rPr>
  </w:style>
  <w:style w:type="paragraph" w:customStyle="1" w:styleId="a0">
    <w:name w:val="à¹×éÍàÃ×èÍ§"/>
    <w:basedOn w:val="Normal"/>
    <w:pPr>
      <w:ind w:right="386"/>
    </w:pPr>
    <w:rPr>
      <w:rFonts w:eastAsia="Times New Roman" w:cs="Browallia New"/>
      <w:color w:val="auto"/>
      <w:sz w:val="28"/>
      <w:szCs w:val="28"/>
    </w:rPr>
  </w:style>
  <w:style w:type="paragraph" w:styleId="BlockText">
    <w:name w:val="Block Text"/>
    <w:basedOn w:val="Normal"/>
    <w:uiPriority w:val="99"/>
    <w:pPr>
      <w:ind w:left="425" w:right="-693"/>
      <w:jc w:val="thaiDistribute"/>
    </w:pPr>
    <w:rPr>
      <w:rFonts w:ascii="Angsana New" w:cs="Angsana New"/>
      <w:sz w:val="28"/>
      <w:szCs w:val="28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Courier New" w:cs="Arial Unicode MS"/>
      <w:color w:val="auto"/>
      <w:sz w:val="20"/>
      <w:szCs w:val="20"/>
    </w:rPr>
  </w:style>
  <w:style w:type="paragraph" w:customStyle="1" w:styleId="a1">
    <w:name w:val="???????????"/>
    <w:basedOn w:val="Normal"/>
    <w:pPr>
      <w:ind w:right="386"/>
    </w:pPr>
    <w:rPr>
      <w:rFonts w:ascii="Arial" w:hAnsi="Arial" w:cs="Angsana New"/>
      <w:b/>
      <w:bCs/>
      <w:color w:val="auto"/>
      <w:sz w:val="28"/>
      <w:szCs w:val="28"/>
      <w:lang w:val="th-TH"/>
    </w:rPr>
  </w:style>
  <w:style w:type="paragraph" w:styleId="BalloonText">
    <w:name w:val="Balloon Text"/>
    <w:basedOn w:val="Normal"/>
    <w:semiHidden/>
    <w:rPr>
      <w:rFonts w:ascii="Tahoma" w:hAnsi="Tahoma" w:cs="Angsana New"/>
      <w:sz w:val="16"/>
      <w:szCs w:val="18"/>
    </w:rPr>
  </w:style>
  <w:style w:type="paragraph" w:styleId="ListBullet">
    <w:name w:val="List Bullet"/>
    <w:basedOn w:val="Normal"/>
    <w:autoRedefine/>
    <w:pPr>
      <w:numPr>
        <w:numId w:val="1"/>
      </w:numPr>
      <w:jc w:val="both"/>
    </w:pPr>
    <w:rPr>
      <w:rFonts w:ascii="Times New Roman" w:hAnsi="Times New Roman" w:cs="Angsana New"/>
      <w:color w:val="auto"/>
      <w:szCs w:val="28"/>
    </w:rPr>
  </w:style>
  <w:style w:type="paragraph" w:customStyle="1" w:styleId="Style3">
    <w:name w:val="Style3"/>
    <w:basedOn w:val="Normal"/>
    <w:rsid w:val="00CE4011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Angsana New"/>
      <w:color w:val="auto"/>
      <w:sz w:val="16"/>
      <w:szCs w:val="16"/>
    </w:rPr>
  </w:style>
  <w:style w:type="character" w:styleId="CommentReference">
    <w:name w:val="annotation reference"/>
    <w:uiPriority w:val="99"/>
    <w:semiHidden/>
    <w:rsid w:val="00BA7570"/>
    <w:rPr>
      <w:rFonts w:ascii="Arial" w:hAnsi="Arial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690E52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  <w:lang w:val="en-US"/>
    </w:rPr>
  </w:style>
  <w:style w:type="character" w:customStyle="1" w:styleId="HeaderChar">
    <w:name w:val="Header Char"/>
    <w:link w:val="Header"/>
    <w:rsid w:val="009C2A11"/>
    <w:rPr>
      <w:rFonts w:ascii="Arial" w:hAnsi="Arial" w:cs="Cordia New"/>
      <w:snapToGrid w:val="0"/>
      <w:sz w:val="24"/>
      <w:szCs w:val="24"/>
      <w:lang w:eastAsia="th-TH"/>
    </w:rPr>
  </w:style>
  <w:style w:type="character" w:styleId="BookTitle">
    <w:name w:val="Book Title"/>
    <w:uiPriority w:val="33"/>
    <w:qFormat/>
    <w:rsid w:val="005F21E0"/>
    <w:rPr>
      <w:b/>
      <w:bCs/>
      <w:smallCaps/>
      <w:spacing w:val="5"/>
    </w:rPr>
  </w:style>
  <w:style w:type="table" w:styleId="TableGrid">
    <w:name w:val="Table Grid"/>
    <w:basedOn w:val="TableNormal"/>
    <w:uiPriority w:val="39"/>
    <w:rsid w:val="00EF5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741F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  <w:lang w:val="en-US"/>
    </w:rPr>
  </w:style>
  <w:style w:type="paragraph" w:styleId="CommentText">
    <w:name w:val="annotation text"/>
    <w:basedOn w:val="Normal"/>
    <w:link w:val="CommentTextChar"/>
    <w:rsid w:val="00D22D23"/>
    <w:rPr>
      <w:sz w:val="20"/>
      <w:szCs w:val="25"/>
    </w:rPr>
  </w:style>
  <w:style w:type="character" w:customStyle="1" w:styleId="CommentTextChar">
    <w:name w:val="Comment Text Char"/>
    <w:link w:val="CommentText"/>
    <w:rsid w:val="00D22D23"/>
    <w:rPr>
      <w:rFonts w:cs="Cordia New"/>
      <w:color w:val="000000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22D23"/>
    <w:rPr>
      <w:b/>
      <w:bCs/>
    </w:rPr>
  </w:style>
  <w:style w:type="character" w:customStyle="1" w:styleId="CommentSubjectChar">
    <w:name w:val="Comment Subject Char"/>
    <w:link w:val="CommentSubject"/>
    <w:rsid w:val="00D22D23"/>
    <w:rPr>
      <w:rFonts w:cs="Cordia New"/>
      <w:b/>
      <w:bCs/>
      <w:color w:val="000000"/>
      <w:szCs w:val="25"/>
      <w:lang w:eastAsia="en-US"/>
    </w:rPr>
  </w:style>
  <w:style w:type="character" w:customStyle="1" w:styleId="MacroTextChar">
    <w:name w:val="Macro Text Char"/>
    <w:link w:val="MacroText"/>
    <w:rsid w:val="006F3BD6"/>
    <w:rPr>
      <w:rFonts w:ascii="Arial" w:hAnsi="Arial"/>
      <w:lang w:val="en-US" w:eastAsia="en-US"/>
    </w:rPr>
  </w:style>
  <w:style w:type="character" w:customStyle="1" w:styleId="FooterChar">
    <w:name w:val="Footer Char"/>
    <w:link w:val="Footer"/>
    <w:uiPriority w:val="99"/>
    <w:rsid w:val="00B81CBE"/>
    <w:rPr>
      <w:rFonts w:cs="Cordia New"/>
      <w:color w:val="000000"/>
      <w:sz w:val="24"/>
      <w:szCs w:val="24"/>
      <w:lang w:val="en-GB"/>
    </w:rPr>
  </w:style>
  <w:style w:type="table" w:customStyle="1" w:styleId="PwCTableText">
    <w:name w:val="PwC Table Text"/>
    <w:basedOn w:val="TableNormal"/>
    <w:uiPriority w:val="99"/>
    <w:qFormat/>
    <w:rsid w:val="00DB3349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Ind w:w="0" w:type="nil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Hyperlink">
    <w:name w:val="Hyperlink"/>
    <w:uiPriority w:val="99"/>
    <w:unhideWhenUsed/>
    <w:rsid w:val="00A1386C"/>
    <w:rPr>
      <w:color w:val="0000FF"/>
      <w:u w:val="single"/>
    </w:rPr>
  </w:style>
  <w:style w:type="paragraph" w:customStyle="1" w:styleId="1">
    <w:name w:val="เนื้อเรื่อง1"/>
    <w:basedOn w:val="Normal"/>
    <w:rsid w:val="00C4484D"/>
    <w:pPr>
      <w:widowControl w:val="0"/>
      <w:autoSpaceDE w:val="0"/>
      <w:autoSpaceDN w:val="0"/>
      <w:adjustRightInd w:val="0"/>
      <w:spacing w:line="360" w:lineRule="atLeast"/>
      <w:ind w:right="386"/>
      <w:jc w:val="both"/>
      <w:textAlignment w:val="baseline"/>
    </w:pPr>
    <w:rPr>
      <w:rFonts w:ascii="Arial" w:eastAsia="Times New Roman" w:hAnsi="Arial" w:cs="Angsana New"/>
      <w:b/>
      <w:bCs/>
      <w:color w:val="auto"/>
      <w:sz w:val="28"/>
      <w:szCs w:val="28"/>
      <w:lang w:eastAsia="en-GB"/>
    </w:rPr>
  </w:style>
  <w:style w:type="paragraph" w:styleId="NoSpacing">
    <w:name w:val="No Spacing"/>
    <w:uiPriority w:val="1"/>
    <w:qFormat/>
    <w:rsid w:val="00616CE1"/>
    <w:rPr>
      <w:rFonts w:ascii="Ink Free" w:eastAsia="Ink Free" w:hAnsi="Ink Free" w:cs="Ink Free"/>
      <w:color w:val="00B050"/>
      <w:lang w:val="en-GB"/>
    </w:rPr>
  </w:style>
  <w:style w:type="paragraph" w:styleId="NormalWeb">
    <w:name w:val="Normal (Web)"/>
    <w:basedOn w:val="Normal"/>
    <w:uiPriority w:val="99"/>
    <w:unhideWhenUsed/>
    <w:rsid w:val="00616CE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Style1">
    <w:name w:val="Style1"/>
    <w:next w:val="Normal"/>
    <w:qFormat/>
    <w:rsid w:val="00714D72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6D2B5F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D2B5F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Strong">
    <w:name w:val="Strong"/>
    <w:uiPriority w:val="22"/>
    <w:qFormat/>
    <w:rsid w:val="003C308E"/>
    <w:rPr>
      <w:b/>
      <w:bCs/>
    </w:rPr>
  </w:style>
  <w:style w:type="character" w:styleId="UnresolvedMention">
    <w:name w:val="Unresolved Mention"/>
    <w:uiPriority w:val="99"/>
    <w:semiHidden/>
    <w:unhideWhenUsed/>
    <w:rsid w:val="00AD4DB7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rsid w:val="00A7529E"/>
    <w:rPr>
      <w:rFonts w:ascii="Angsana New"/>
      <w:b/>
      <w:bCs/>
      <w:color w:val="000000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3E6685"/>
    <w:rPr>
      <w:rFonts w:ascii="Angsana New"/>
      <w:b/>
      <w:bCs/>
      <w:color w:val="000000"/>
      <w:sz w:val="28"/>
      <w:szCs w:val="28"/>
      <w:lang w:eastAsia="en-US"/>
    </w:rPr>
  </w:style>
  <w:style w:type="table" w:customStyle="1" w:styleId="TableGrid2">
    <w:name w:val="Table Grid2"/>
    <w:basedOn w:val="TableNormal"/>
    <w:next w:val="TableGrid"/>
    <w:uiPriority w:val="39"/>
    <w:rsid w:val="00CF3A01"/>
    <w:rPr>
      <w:rFonts w:ascii="Calibri" w:eastAsia="Calibri" w:hAnsi="Calibri" w:cs="Cordi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Header"/>
    <w:rsid w:val="009C54E9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/>
      <w:snapToGrid/>
      <w:sz w:val="20"/>
      <w:szCs w:val="20"/>
      <w:lang w:val="en-US" w:eastAsia="x-none"/>
    </w:rPr>
  </w:style>
  <w:style w:type="character" w:customStyle="1" w:styleId="Heading8Char">
    <w:name w:val="Heading 8 Char"/>
    <w:link w:val="Heading8"/>
    <w:rsid w:val="009953EB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2Char">
    <w:name w:val="Heading 2 Char"/>
    <w:link w:val="Heading2"/>
    <w:uiPriority w:val="9"/>
    <w:rsid w:val="00EF7C93"/>
    <w:rPr>
      <w:rFonts w:ascii="Angsana New"/>
      <w:b/>
      <w:bCs/>
      <w:color w:val="000000"/>
      <w:sz w:val="28"/>
      <w:szCs w:val="28"/>
      <w:lang w:eastAsia="en-US"/>
    </w:rPr>
  </w:style>
  <w:style w:type="paragraph" w:styleId="Title">
    <w:name w:val="Title"/>
    <w:aliases w:val="Comments"/>
    <w:basedOn w:val="Normal"/>
    <w:next w:val="Normal"/>
    <w:link w:val="TitleChar"/>
    <w:uiPriority w:val="10"/>
    <w:qFormat/>
    <w:rsid w:val="0040364C"/>
    <w:pPr>
      <w:spacing w:before="240" w:after="60"/>
      <w:jc w:val="center"/>
      <w:outlineLvl w:val="0"/>
    </w:pPr>
    <w:rPr>
      <w:rFonts w:ascii="Calibri Light" w:eastAsia="Times New Roman" w:hAnsi="Calibri Light" w:cs="Angsana New"/>
      <w:b/>
      <w:bCs/>
      <w:kern w:val="28"/>
      <w:sz w:val="32"/>
      <w:szCs w:val="40"/>
    </w:rPr>
  </w:style>
  <w:style w:type="character" w:customStyle="1" w:styleId="TitleChar">
    <w:name w:val="Title Char"/>
    <w:aliases w:val="Comments Char"/>
    <w:link w:val="Title"/>
    <w:uiPriority w:val="10"/>
    <w:rsid w:val="0040364C"/>
    <w:rPr>
      <w:rFonts w:ascii="Calibri Light" w:eastAsia="Times New Roman" w:hAnsi="Calibri Light" w:cs="Angsana New"/>
      <w:b/>
      <w:bCs/>
      <w:color w:val="000000"/>
      <w:kern w:val="28"/>
      <w:sz w:val="32"/>
      <w:szCs w:val="40"/>
      <w:lang w:eastAsia="en-US"/>
    </w:rPr>
  </w:style>
  <w:style w:type="table" w:customStyle="1" w:styleId="TableGridLight1">
    <w:name w:val="Table Grid Light1"/>
    <w:basedOn w:val="TableNormal"/>
    <w:next w:val="TableGridLight"/>
    <w:uiPriority w:val="40"/>
    <w:rsid w:val="00036F81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3B26C-1875-4146-A6DC-289CFF78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4863</TotalTime>
  <Pages>50</Pages>
  <Words>12035</Words>
  <Characters>68602</Characters>
  <Application>Microsoft Office Word</Application>
  <DocSecurity>0</DocSecurity>
  <Lines>571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PricewaterhouseCoopers</Company>
  <LinksUpToDate>false</LinksUpToDate>
  <CharactersWithSpaces>80477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aekkachai</dc:creator>
  <cp:keywords/>
  <dc:description/>
  <cp:lastModifiedBy>Baralee Kaewkomut (TH)</cp:lastModifiedBy>
  <cp:revision>1005</cp:revision>
  <cp:lastPrinted>2024-02-28T23:02:00Z</cp:lastPrinted>
  <dcterms:created xsi:type="dcterms:W3CDTF">2022-02-22T08:44:00Z</dcterms:created>
  <dcterms:modified xsi:type="dcterms:W3CDTF">2025-02-27T13:44:00Z</dcterms:modified>
</cp:coreProperties>
</file>